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42EF4" w14:textId="77777777" w:rsidR="00042663" w:rsidRPr="00B876E8" w:rsidRDefault="00042663"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bookmarkStart w:id="0" w:name="_GoBack"/>
      <w:bookmarkEnd w:id="0"/>
      <w:r w:rsidRPr="00B876E8">
        <w:rPr>
          <w:rFonts w:cs="Arial"/>
          <w:b/>
          <w:bCs/>
          <w:sz w:val="20"/>
          <w:u w:val="single"/>
        </w:rPr>
        <w:t>Achtung:</w:t>
      </w:r>
      <w:r w:rsidRPr="00B876E8">
        <w:rPr>
          <w:rFonts w:cs="Arial"/>
          <w:b/>
          <w:bCs/>
          <w:sz w:val="20"/>
        </w:rPr>
        <w:t xml:space="preserve"> </w:t>
      </w:r>
      <w:r w:rsidRPr="00B876E8">
        <w:rPr>
          <w:rFonts w:cs="Arial"/>
          <w:b/>
          <w:bCs/>
          <w:sz w:val="20"/>
          <w:u w:val="single"/>
        </w:rPr>
        <w:t>alle</w:t>
      </w:r>
      <w:r w:rsidRPr="00B876E8">
        <w:rPr>
          <w:rFonts w:cs="Arial"/>
          <w:b/>
          <w:bCs/>
          <w:sz w:val="20"/>
        </w:rPr>
        <w:t xml:space="preserve"> Teilnehmer und Pferde/Ponys, die an einem </w:t>
      </w:r>
      <w:r w:rsidRPr="00B876E8">
        <w:rPr>
          <w:rFonts w:cs="Arial"/>
          <w:b/>
          <w:bCs/>
          <w:sz w:val="20"/>
          <w:u w:val="single"/>
        </w:rPr>
        <w:t>internationalen Turnier im In- und/oder Ausland</w:t>
      </w:r>
      <w:r w:rsidRPr="00B876E8">
        <w:rPr>
          <w:rFonts w:cs="Arial"/>
          <w:b/>
          <w:bCs/>
          <w:sz w:val="20"/>
        </w:rPr>
        <w:t xml:space="preserve"> </w:t>
      </w:r>
      <w:r w:rsidRPr="00B876E8">
        <w:rPr>
          <w:rFonts w:cs="Arial"/>
          <w:b/>
          <w:bCs/>
          <w:sz w:val="20"/>
        </w:rPr>
        <w:br/>
        <w:t>teilnehmen, müssen über ihre nationale FN bei der FEI registriert sein.</w:t>
      </w:r>
    </w:p>
    <w:p w14:paraId="19242EF5" w14:textId="77777777" w:rsidR="00042663" w:rsidRPr="00B876E8" w:rsidRDefault="0041732D"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876E8">
        <w:rPr>
          <w:rFonts w:cs="Arial"/>
          <w:b/>
          <w:bCs/>
          <w:sz w:val="20"/>
        </w:rPr>
        <w:t>Formblatt zur Registrierung</w:t>
      </w:r>
      <w:r w:rsidR="00042663" w:rsidRPr="00B876E8">
        <w:rPr>
          <w:rFonts w:cs="Arial"/>
          <w:b/>
          <w:bCs/>
          <w:sz w:val="20"/>
        </w:rPr>
        <w:t xml:space="preserve"> unter </w:t>
      </w:r>
      <w:smartTag w:uri="urn:schemas-microsoft-com:office:smarttags" w:element="PersonName">
        <w:r w:rsidR="00042663" w:rsidRPr="00B876E8">
          <w:rPr>
            <w:rFonts w:cs="Arial"/>
            <w:b/>
            <w:bCs/>
            <w:sz w:val="20"/>
          </w:rPr>
          <w:t>ww</w:t>
        </w:r>
      </w:smartTag>
      <w:r w:rsidR="00042663" w:rsidRPr="00B876E8">
        <w:rPr>
          <w:rFonts w:cs="Arial"/>
          <w:b/>
          <w:bCs/>
          <w:sz w:val="20"/>
        </w:rPr>
        <w:t>w.pferd-aktuell.de oder bei Birgit Kostka, Tel.: 02581 - 63 62-172</w:t>
      </w:r>
    </w:p>
    <w:p w14:paraId="19242EF6" w14:textId="4577F989" w:rsidR="00534CCC" w:rsidRPr="00B876E8" w:rsidRDefault="00534CCC" w:rsidP="00534CCC">
      <w:pPr>
        <w:pBdr>
          <w:top w:val="thinThickThinSmallGap" w:sz="24" w:space="1" w:color="auto"/>
          <w:left w:val="thinThickThinSmallGap" w:sz="24" w:space="4" w:color="auto"/>
          <w:bottom w:val="thinThickThinSmallGap" w:sz="24" w:space="1" w:color="auto"/>
          <w:right w:val="thinThickThinSmallGap" w:sz="24" w:space="4" w:color="auto"/>
        </w:pBdr>
        <w:ind w:left="-284" w:right="-284"/>
        <w:jc w:val="center"/>
        <w:rPr>
          <w:rFonts w:cs="Arial"/>
          <w:b/>
          <w:bCs/>
          <w:sz w:val="20"/>
        </w:rPr>
      </w:pPr>
      <w:r w:rsidRPr="00B876E8">
        <w:rPr>
          <w:rFonts w:cs="Arial"/>
          <w:b/>
          <w:bCs/>
          <w:sz w:val="20"/>
        </w:rPr>
        <w:t>Alle Pferde</w:t>
      </w:r>
      <w:r w:rsidR="00BD7D97" w:rsidRPr="00B876E8">
        <w:rPr>
          <w:rFonts w:cs="Arial"/>
          <w:b/>
          <w:bCs/>
          <w:sz w:val="20"/>
        </w:rPr>
        <w:t>/Ponys</w:t>
      </w:r>
      <w:r w:rsidRPr="00B876E8">
        <w:rPr>
          <w:rFonts w:cs="Arial"/>
          <w:b/>
          <w:bCs/>
          <w:sz w:val="20"/>
        </w:rPr>
        <w:t>, die bei CCI1* - 4*/CIC1* - 3* gestartet werden, benötigen einen FEI-Pass; für CCI1*/2*</w:t>
      </w:r>
      <w:r w:rsidR="002A504D">
        <w:rPr>
          <w:rFonts w:cs="Arial"/>
          <w:b/>
          <w:bCs/>
          <w:sz w:val="20"/>
        </w:rPr>
        <w:t>/Intro</w:t>
      </w:r>
      <w:r w:rsidR="00BD7D97" w:rsidRPr="00B876E8">
        <w:rPr>
          <w:rFonts w:cs="Arial"/>
          <w:b/>
          <w:bCs/>
          <w:sz w:val="20"/>
        </w:rPr>
        <w:t>,</w:t>
      </w:r>
      <w:r w:rsidRPr="00B876E8">
        <w:rPr>
          <w:rFonts w:cs="Arial"/>
          <w:b/>
          <w:bCs/>
          <w:sz w:val="20"/>
        </w:rPr>
        <w:t xml:space="preserve"> CIC1*/2*</w:t>
      </w:r>
      <w:r w:rsidR="00BD7D97" w:rsidRPr="00B876E8">
        <w:rPr>
          <w:rFonts w:cs="Arial"/>
          <w:b/>
          <w:bCs/>
          <w:sz w:val="20"/>
        </w:rPr>
        <w:t>,</w:t>
      </w:r>
      <w:r w:rsidRPr="00B876E8">
        <w:rPr>
          <w:rFonts w:cs="Arial"/>
          <w:b/>
          <w:bCs/>
          <w:sz w:val="20"/>
        </w:rPr>
        <w:t xml:space="preserve"> C</w:t>
      </w:r>
      <w:r w:rsidR="009644DB" w:rsidRPr="00B876E8">
        <w:rPr>
          <w:rFonts w:cs="Arial"/>
          <w:b/>
          <w:bCs/>
          <w:sz w:val="20"/>
        </w:rPr>
        <w:t>C</w:t>
      </w:r>
      <w:r w:rsidRPr="00B876E8">
        <w:rPr>
          <w:rFonts w:cs="Arial"/>
          <w:b/>
          <w:bCs/>
          <w:sz w:val="20"/>
        </w:rPr>
        <w:t>IP1*/2* benötigen Pferde</w:t>
      </w:r>
      <w:r w:rsidR="00C52BB6" w:rsidRPr="00B876E8">
        <w:rPr>
          <w:rFonts w:cs="Arial"/>
          <w:b/>
          <w:bCs/>
          <w:sz w:val="20"/>
        </w:rPr>
        <w:t>/Ponys</w:t>
      </w:r>
      <w:r w:rsidRPr="00B876E8">
        <w:rPr>
          <w:rFonts w:cs="Arial"/>
          <w:b/>
          <w:bCs/>
          <w:sz w:val="20"/>
        </w:rPr>
        <w:t>, deren Sitz üblicherweise in Deutschland ist, keinen FEI-Pass!</w:t>
      </w:r>
    </w:p>
    <w:p w14:paraId="19242EF9" w14:textId="77777777" w:rsidR="00126E5E" w:rsidRPr="000955BB" w:rsidRDefault="00126E5E" w:rsidP="00126E5E">
      <w:pPr>
        <w:ind w:firstLine="284"/>
        <w:jc w:val="center"/>
        <w:rPr>
          <w:rFonts w:cs="Arial"/>
          <w:szCs w:val="22"/>
        </w:rPr>
      </w:pPr>
    </w:p>
    <w:p w14:paraId="19242EFA" w14:textId="68AB1F25" w:rsidR="003A2133" w:rsidRPr="00B876E8" w:rsidRDefault="003A2133" w:rsidP="003C6900">
      <w:pPr>
        <w:pStyle w:val="Listenabsatz"/>
        <w:numPr>
          <w:ilvl w:val="0"/>
          <w:numId w:val="15"/>
        </w:numPr>
        <w:tabs>
          <w:tab w:val="left" w:pos="1843"/>
          <w:tab w:val="left" w:pos="2694"/>
        </w:tabs>
        <w:contextualSpacing w:val="0"/>
        <w:outlineLvl w:val="0"/>
        <w:rPr>
          <w:rFonts w:cs="Arial"/>
          <w:b/>
          <w:caps/>
          <w:sz w:val="28"/>
          <w:szCs w:val="28"/>
        </w:rPr>
      </w:pPr>
      <w:bookmarkStart w:id="1" w:name="_Toc435610419"/>
      <w:r w:rsidRPr="00B876E8">
        <w:rPr>
          <w:rFonts w:cs="Arial"/>
          <w:b/>
          <w:caps/>
          <w:sz w:val="28"/>
          <w:szCs w:val="28"/>
        </w:rPr>
        <w:t>VERANSTALTUNG</w:t>
      </w:r>
      <w:bookmarkEnd w:id="1"/>
    </w:p>
    <w:p w14:paraId="19242EFB" w14:textId="77777777" w:rsidR="003A2133" w:rsidRPr="00B876E8" w:rsidRDefault="003A2133" w:rsidP="003A2133">
      <w:pPr>
        <w:rPr>
          <w:rFonts w:cs="Arial"/>
        </w:rPr>
      </w:pPr>
    </w:p>
    <w:p w14:paraId="19242EFC" w14:textId="31AEB24B" w:rsidR="00143047" w:rsidRPr="00B876E8" w:rsidRDefault="00143047" w:rsidP="00143047">
      <w:pPr>
        <w:tabs>
          <w:tab w:val="left" w:pos="2268"/>
          <w:tab w:val="left" w:pos="5328"/>
        </w:tabs>
        <w:spacing w:after="60"/>
        <w:rPr>
          <w:rFonts w:cs="Arial"/>
        </w:rPr>
      </w:pPr>
      <w:r w:rsidRPr="00B876E8">
        <w:rPr>
          <w:rFonts w:cs="Arial"/>
          <w:b/>
          <w:bCs/>
        </w:rPr>
        <w:t>Veranstaltungsort:</w:t>
      </w:r>
      <w:r w:rsidRPr="00B876E8">
        <w:rPr>
          <w:rFonts w:cs="Arial"/>
          <w:b/>
          <w:bCs/>
        </w:rPr>
        <w:tab/>
      </w:r>
      <w:r w:rsidR="004B58CA">
        <w:rPr>
          <w:rFonts w:cs="Arial"/>
          <w:b/>
          <w:bCs/>
        </w:rPr>
        <w:t>Bad Harzburg</w:t>
      </w:r>
    </w:p>
    <w:p w14:paraId="19242EFD" w14:textId="16EBE9AB" w:rsidR="00143047" w:rsidRPr="00B876E8" w:rsidRDefault="00143047" w:rsidP="00143047">
      <w:pPr>
        <w:tabs>
          <w:tab w:val="left" w:pos="2268"/>
          <w:tab w:val="left" w:pos="5328"/>
        </w:tabs>
        <w:spacing w:after="60"/>
        <w:rPr>
          <w:rFonts w:cs="Arial"/>
          <w:b/>
          <w:bCs/>
        </w:rPr>
      </w:pPr>
      <w:r w:rsidRPr="00B876E8">
        <w:rPr>
          <w:rFonts w:cs="Arial"/>
          <w:b/>
          <w:bCs/>
        </w:rPr>
        <w:t>Datum:</w:t>
      </w:r>
      <w:r w:rsidRPr="00B876E8">
        <w:rPr>
          <w:rFonts w:cs="Arial"/>
          <w:b/>
          <w:bCs/>
        </w:rPr>
        <w:tab/>
      </w:r>
      <w:r w:rsidR="004B58CA">
        <w:rPr>
          <w:rFonts w:cs="Arial"/>
          <w:b/>
          <w:bCs/>
        </w:rPr>
        <w:t>10.-12.08.2018</w:t>
      </w:r>
    </w:p>
    <w:p w14:paraId="19242EFE" w14:textId="081B7499" w:rsidR="00143047" w:rsidRPr="00B876E8" w:rsidRDefault="00143047" w:rsidP="00143047">
      <w:pPr>
        <w:tabs>
          <w:tab w:val="left" w:pos="2268"/>
          <w:tab w:val="left" w:pos="5328"/>
        </w:tabs>
        <w:spacing w:after="60"/>
        <w:rPr>
          <w:rFonts w:cs="Arial"/>
          <w:b/>
          <w:bCs/>
        </w:rPr>
      </w:pPr>
      <w:r w:rsidRPr="00B876E8">
        <w:rPr>
          <w:rFonts w:cs="Arial"/>
          <w:b/>
          <w:bCs/>
        </w:rPr>
        <w:t>FN:</w:t>
      </w:r>
      <w:r w:rsidRPr="00B876E8">
        <w:rPr>
          <w:rFonts w:cs="Arial"/>
          <w:b/>
          <w:bCs/>
        </w:rPr>
        <w:tab/>
      </w:r>
      <w:r w:rsidR="00647376">
        <w:rPr>
          <w:rFonts w:cs="Arial"/>
          <w:b/>
          <w:bCs/>
        </w:rPr>
        <w:t>GER</w:t>
      </w:r>
    </w:p>
    <w:p w14:paraId="61D18E6E" w14:textId="77777777" w:rsidR="00647376" w:rsidRPr="00B876E8" w:rsidRDefault="00143047" w:rsidP="00647376">
      <w:pPr>
        <w:tabs>
          <w:tab w:val="left" w:pos="2268"/>
          <w:tab w:val="left" w:pos="5328"/>
        </w:tabs>
        <w:rPr>
          <w:rFonts w:cs="Arial"/>
          <w:szCs w:val="22"/>
        </w:rPr>
      </w:pPr>
      <w:r w:rsidRPr="00B876E8">
        <w:rPr>
          <w:rFonts w:cs="Arial"/>
          <w:b/>
          <w:bCs/>
        </w:rPr>
        <w:t>Kategorie</w:t>
      </w:r>
      <w:r w:rsidRPr="00B876E8">
        <w:rPr>
          <w:rFonts w:cs="Arial"/>
          <w:b/>
          <w:bCs/>
          <w:szCs w:val="22"/>
        </w:rPr>
        <w:t>:</w:t>
      </w:r>
      <w:r w:rsidRPr="00B876E8">
        <w:rPr>
          <w:rFonts w:cs="Arial"/>
          <w:b/>
          <w:bCs/>
          <w:szCs w:val="22"/>
        </w:rPr>
        <w:tab/>
      </w:r>
      <w:r w:rsidR="00647376">
        <w:rPr>
          <w:rFonts w:cs="Arial"/>
          <w:b/>
          <w:szCs w:val="22"/>
        </w:rPr>
        <w:t xml:space="preserve">CIC1*, CIC2* und CCI1* </w:t>
      </w:r>
    </w:p>
    <w:p w14:paraId="3F51EC8D" w14:textId="77777777" w:rsidR="00647376" w:rsidRPr="00B876E8" w:rsidRDefault="00647376" w:rsidP="00647376">
      <w:pPr>
        <w:tabs>
          <w:tab w:val="left" w:pos="567"/>
        </w:tabs>
        <w:rPr>
          <w:rFonts w:cs="Arial"/>
          <w:i/>
          <w:caps/>
        </w:rPr>
      </w:pPr>
    </w:p>
    <w:p w14:paraId="19242F00" w14:textId="77777777" w:rsidR="003A2133" w:rsidRPr="00B876E8" w:rsidRDefault="003A2133" w:rsidP="003A2133">
      <w:pPr>
        <w:tabs>
          <w:tab w:val="left" w:pos="567"/>
        </w:tabs>
        <w:rPr>
          <w:rFonts w:cs="Arial"/>
          <w:i/>
          <w:caps/>
        </w:rPr>
      </w:pPr>
    </w:p>
    <w:p w14:paraId="19242F01" w14:textId="39640531" w:rsidR="003A2133" w:rsidRPr="00B876E8" w:rsidRDefault="003A2133" w:rsidP="003C6900">
      <w:pPr>
        <w:pStyle w:val="Listenabsatz"/>
        <w:numPr>
          <w:ilvl w:val="0"/>
          <w:numId w:val="15"/>
        </w:numPr>
        <w:tabs>
          <w:tab w:val="left" w:pos="1843"/>
          <w:tab w:val="left" w:pos="2694"/>
        </w:tabs>
        <w:contextualSpacing w:val="0"/>
        <w:outlineLvl w:val="0"/>
        <w:rPr>
          <w:rFonts w:cs="Arial"/>
          <w:b/>
          <w:caps/>
          <w:sz w:val="28"/>
          <w:szCs w:val="28"/>
        </w:rPr>
      </w:pPr>
      <w:bookmarkStart w:id="2" w:name="_Toc435610420"/>
      <w:bookmarkStart w:id="3" w:name="OLE_LINK1"/>
      <w:bookmarkStart w:id="4" w:name="OLE_LINK3"/>
      <w:bookmarkStart w:id="5" w:name="OLE_LINK9"/>
      <w:r w:rsidRPr="00B876E8">
        <w:rPr>
          <w:rFonts w:cs="Arial"/>
          <w:b/>
          <w:caps/>
          <w:sz w:val="28"/>
          <w:szCs w:val="28"/>
        </w:rPr>
        <w:t>Allgemeine Bestimmungen:</w:t>
      </w:r>
      <w:bookmarkEnd w:id="2"/>
    </w:p>
    <w:p w14:paraId="19242F02" w14:textId="77777777" w:rsidR="003A2133" w:rsidRPr="00B876E8" w:rsidRDefault="003A2133" w:rsidP="003A2133">
      <w:pPr>
        <w:rPr>
          <w:rFonts w:cs="Arial"/>
          <w:sz w:val="10"/>
        </w:rPr>
      </w:pPr>
    </w:p>
    <w:p w14:paraId="19242F04" w14:textId="018C45B9" w:rsidR="00143047" w:rsidRPr="00B876E8" w:rsidRDefault="00143047" w:rsidP="00143047">
      <w:pPr>
        <w:tabs>
          <w:tab w:val="left" w:pos="142"/>
        </w:tabs>
        <w:ind w:left="142" w:hanging="142"/>
        <w:rPr>
          <w:rFonts w:cs="Arial"/>
        </w:rPr>
      </w:pPr>
      <w:bookmarkStart w:id="6" w:name="OLE_LINK7"/>
      <w:bookmarkStart w:id="7" w:name="OLE_LINK8"/>
      <w:r w:rsidRPr="00B876E8">
        <w:rPr>
          <w:rFonts w:cs="Arial"/>
        </w:rPr>
        <w:t>-</w:t>
      </w:r>
      <w:r w:rsidRPr="00B876E8">
        <w:rPr>
          <w:rFonts w:cs="Arial"/>
        </w:rPr>
        <w:tab/>
        <w:t>FEI-Statuten, 23. Ausgabe, Stand 29. April 201</w:t>
      </w:r>
      <w:r w:rsidR="0043142F">
        <w:rPr>
          <w:rFonts w:cs="Arial"/>
        </w:rPr>
        <w:t>5</w:t>
      </w:r>
      <w:r w:rsidRPr="00B876E8">
        <w:rPr>
          <w:rFonts w:cs="Arial"/>
        </w:rPr>
        <w:t>,</w:t>
      </w:r>
    </w:p>
    <w:p w14:paraId="19242F05" w14:textId="3DB7CBA7" w:rsidR="00143047" w:rsidRPr="00B876E8" w:rsidRDefault="00143047" w:rsidP="00143047">
      <w:pPr>
        <w:tabs>
          <w:tab w:val="left" w:pos="142"/>
        </w:tabs>
        <w:ind w:left="142" w:hanging="142"/>
        <w:rPr>
          <w:rFonts w:cs="Arial"/>
        </w:rPr>
      </w:pPr>
      <w:r w:rsidRPr="00B876E8">
        <w:rPr>
          <w:rFonts w:cs="Arial"/>
        </w:rPr>
        <w:t>-</w:t>
      </w:r>
      <w:r w:rsidRPr="00B876E8">
        <w:rPr>
          <w:rFonts w:cs="Arial"/>
        </w:rPr>
        <w:tab/>
        <w:t>FEI-Generalreglement der, 23. Ausgabe 2009, Stand 1. Januar 201</w:t>
      </w:r>
      <w:r w:rsidR="0043142F">
        <w:rPr>
          <w:rFonts w:cs="Arial"/>
        </w:rPr>
        <w:t>8</w:t>
      </w:r>
      <w:r w:rsidRPr="00B876E8">
        <w:rPr>
          <w:rFonts w:cs="Arial"/>
        </w:rPr>
        <w:t>,</w:t>
      </w:r>
    </w:p>
    <w:p w14:paraId="19242F06" w14:textId="4A18285D" w:rsidR="00143047" w:rsidRPr="00B876E8" w:rsidRDefault="00143047" w:rsidP="00143047">
      <w:pPr>
        <w:tabs>
          <w:tab w:val="left" w:pos="142"/>
        </w:tabs>
        <w:ind w:left="142" w:hanging="142"/>
        <w:rPr>
          <w:rFonts w:cs="Arial"/>
        </w:rPr>
      </w:pPr>
      <w:r w:rsidRPr="00B876E8">
        <w:rPr>
          <w:rFonts w:cs="Arial"/>
        </w:rPr>
        <w:t>-</w:t>
      </w:r>
      <w:r w:rsidRPr="00B876E8">
        <w:rPr>
          <w:rFonts w:cs="Arial"/>
        </w:rPr>
        <w:tab/>
        <w:t>FEI-Veterinärreglement, 1</w:t>
      </w:r>
      <w:r w:rsidR="0043142F">
        <w:rPr>
          <w:rFonts w:cs="Arial"/>
        </w:rPr>
        <w:t>4</w:t>
      </w:r>
      <w:r w:rsidRPr="00B876E8">
        <w:rPr>
          <w:rFonts w:cs="Arial"/>
        </w:rPr>
        <w:t>. Ausgabe, Stand 1. Januar 201</w:t>
      </w:r>
      <w:r w:rsidR="0043142F">
        <w:rPr>
          <w:rFonts w:cs="Arial"/>
        </w:rPr>
        <w:t>8</w:t>
      </w:r>
      <w:r w:rsidRPr="00B876E8">
        <w:rPr>
          <w:rFonts w:cs="Arial"/>
        </w:rPr>
        <w:t>,</w:t>
      </w:r>
    </w:p>
    <w:p w14:paraId="19242F07" w14:textId="4B0F57F3" w:rsidR="00C4785C" w:rsidRPr="00B876E8" w:rsidRDefault="00C4785C" w:rsidP="00C4785C">
      <w:pPr>
        <w:tabs>
          <w:tab w:val="left" w:pos="142"/>
        </w:tabs>
        <w:ind w:left="142" w:hanging="142"/>
        <w:rPr>
          <w:rFonts w:cs="Arial"/>
        </w:rPr>
      </w:pPr>
      <w:r w:rsidRPr="00B876E8">
        <w:rPr>
          <w:rFonts w:cs="Arial"/>
        </w:rPr>
        <w:t>-</w:t>
      </w:r>
      <w:r w:rsidRPr="00B876E8">
        <w:rPr>
          <w:rFonts w:cs="Arial"/>
        </w:rPr>
        <w:tab/>
        <w:t xml:space="preserve">FEI-Reglement für </w:t>
      </w:r>
      <w:r w:rsidR="00C013F5" w:rsidRPr="00B876E8">
        <w:rPr>
          <w:rFonts w:cs="Arial"/>
        </w:rPr>
        <w:t>Vielseitigkeit</w:t>
      </w:r>
      <w:r w:rsidRPr="00B876E8">
        <w:rPr>
          <w:rFonts w:cs="Arial"/>
        </w:rPr>
        <w:t>, 2</w:t>
      </w:r>
      <w:r w:rsidR="007D7A9B" w:rsidRPr="00B876E8">
        <w:rPr>
          <w:rFonts w:cs="Arial"/>
        </w:rPr>
        <w:t>5</w:t>
      </w:r>
      <w:r w:rsidRPr="00B876E8">
        <w:rPr>
          <w:rFonts w:cs="Arial"/>
        </w:rPr>
        <w:t>. Ausgabe, Stand 1. Januar 201</w:t>
      </w:r>
      <w:r w:rsidR="0043142F">
        <w:rPr>
          <w:rFonts w:cs="Arial"/>
        </w:rPr>
        <w:t>8</w:t>
      </w:r>
      <w:r w:rsidRPr="00B876E8">
        <w:rPr>
          <w:rFonts w:cs="Arial"/>
        </w:rPr>
        <w:t>,</w:t>
      </w:r>
    </w:p>
    <w:p w14:paraId="19242F09" w14:textId="1A63BE99" w:rsidR="00143047" w:rsidRPr="00B876E8" w:rsidRDefault="00143047" w:rsidP="00143047">
      <w:pPr>
        <w:tabs>
          <w:tab w:val="left" w:pos="142"/>
        </w:tabs>
        <w:ind w:left="142" w:hanging="142"/>
        <w:rPr>
          <w:rFonts w:cs="Arial"/>
        </w:rPr>
      </w:pPr>
      <w:r w:rsidRPr="00B876E8">
        <w:rPr>
          <w:rFonts w:cs="Arial"/>
        </w:rPr>
        <w:t>-</w:t>
      </w:r>
      <w:r w:rsidRPr="00B876E8">
        <w:rPr>
          <w:rFonts w:cs="Arial"/>
        </w:rPr>
        <w:tab/>
        <w:t xml:space="preserve">Anti-Doping und </w:t>
      </w:r>
      <w:r w:rsidR="007D430A" w:rsidRPr="00B876E8">
        <w:rPr>
          <w:rFonts w:cs="Arial"/>
        </w:rPr>
        <w:t>Kontrollierte Medikations</w:t>
      </w:r>
      <w:r w:rsidRPr="00B876E8">
        <w:rPr>
          <w:rFonts w:cs="Arial"/>
        </w:rPr>
        <w:t xml:space="preserve">-Bestimmungen im Pferdesport (EADMCR), </w:t>
      </w:r>
      <w:r w:rsidRPr="00B876E8">
        <w:rPr>
          <w:rFonts w:cs="Arial"/>
        </w:rPr>
        <w:br/>
        <w:t>2. Ausgabe, Stand 1. Januar 201</w:t>
      </w:r>
      <w:r w:rsidR="007967A6">
        <w:rPr>
          <w:rFonts w:cs="Arial"/>
        </w:rPr>
        <w:t>8</w:t>
      </w:r>
      <w:r w:rsidRPr="00B876E8">
        <w:rPr>
          <w:rFonts w:cs="Arial"/>
        </w:rPr>
        <w:t>,</w:t>
      </w:r>
    </w:p>
    <w:p w14:paraId="19242F0A" w14:textId="386CE03C" w:rsidR="00143047" w:rsidRPr="00B876E8" w:rsidRDefault="00143047" w:rsidP="00143047">
      <w:pPr>
        <w:tabs>
          <w:tab w:val="left" w:pos="142"/>
        </w:tabs>
        <w:ind w:left="142" w:hanging="142"/>
        <w:rPr>
          <w:rFonts w:cs="Arial"/>
        </w:rPr>
      </w:pPr>
      <w:r w:rsidRPr="00B876E8">
        <w:rPr>
          <w:rFonts w:cs="Arial"/>
        </w:rPr>
        <w:t>-</w:t>
      </w:r>
      <w:r w:rsidRPr="00B876E8">
        <w:rPr>
          <w:rFonts w:cs="Arial"/>
        </w:rPr>
        <w:tab/>
        <w:t>FEI Anti-Doping Bestimmungen für Athleten (ADRHA), basierend auf den 2015 überarbeiteten WADA-Richtlinien, Stand 1. Januar 2015</w:t>
      </w:r>
    </w:p>
    <w:p w14:paraId="19242F0B" w14:textId="50E054D4" w:rsidR="00143047" w:rsidRPr="00B876E8" w:rsidRDefault="00143047" w:rsidP="00143047">
      <w:pPr>
        <w:tabs>
          <w:tab w:val="left" w:pos="142"/>
        </w:tabs>
        <w:spacing w:after="60"/>
        <w:ind w:left="142" w:hanging="142"/>
        <w:rPr>
          <w:rFonts w:cs="Arial"/>
        </w:rPr>
      </w:pPr>
      <w:r w:rsidRPr="00B876E8">
        <w:rPr>
          <w:rFonts w:cs="Arial"/>
        </w:rPr>
        <w:t>-</w:t>
      </w:r>
      <w:r w:rsidRPr="00B876E8">
        <w:rPr>
          <w:rFonts w:cs="Arial"/>
        </w:rPr>
        <w:tab/>
      </w:r>
      <w:r w:rsidR="00C45A8B" w:rsidRPr="00B876E8">
        <w:rPr>
          <w:rFonts w:cs="Arial"/>
        </w:rPr>
        <w:t>A</w:t>
      </w:r>
      <w:r w:rsidRPr="00B876E8">
        <w:rPr>
          <w:rFonts w:cs="Arial"/>
        </w:rPr>
        <w:t>lle von der FEI nachträglich dazu veröffentlichten Korrekturen und Änderungen, die die bisherigen Bestimmungen ersetzen.</w:t>
      </w:r>
    </w:p>
    <w:p w14:paraId="14CE4632" w14:textId="77777777" w:rsidR="007D7A9B" w:rsidRPr="00B876E8" w:rsidRDefault="007D7A9B">
      <w:pPr>
        <w:overflowPunct/>
        <w:autoSpaceDE/>
        <w:autoSpaceDN/>
        <w:adjustRightInd/>
        <w:textAlignment w:val="auto"/>
        <w:rPr>
          <w:rFonts w:cs="Arial"/>
          <w:b/>
        </w:rPr>
      </w:pPr>
    </w:p>
    <w:p w14:paraId="0079431B" w14:textId="77777777" w:rsidR="007D7A9B" w:rsidRPr="00B876E8" w:rsidRDefault="007D7A9B" w:rsidP="00EF0207">
      <w:pPr>
        <w:pStyle w:val="Listenabsatz"/>
        <w:numPr>
          <w:ilvl w:val="0"/>
          <w:numId w:val="15"/>
        </w:numPr>
        <w:tabs>
          <w:tab w:val="left" w:pos="1843"/>
          <w:tab w:val="left" w:pos="2694"/>
        </w:tabs>
        <w:contextualSpacing w:val="0"/>
        <w:outlineLvl w:val="0"/>
        <w:rPr>
          <w:rFonts w:cs="Arial"/>
          <w:b/>
          <w:caps/>
          <w:sz w:val="28"/>
          <w:szCs w:val="28"/>
        </w:rPr>
      </w:pPr>
      <w:bookmarkStart w:id="8" w:name="_Toc435610421"/>
      <w:r w:rsidRPr="00B876E8">
        <w:rPr>
          <w:rFonts w:cs="Arial"/>
          <w:b/>
          <w:caps/>
          <w:sz w:val="28"/>
          <w:szCs w:val="28"/>
        </w:rPr>
        <w:t>Code of Conduct ZUM WOHLE DES PFERDES</w:t>
      </w:r>
      <w:bookmarkEnd w:id="8"/>
    </w:p>
    <w:p w14:paraId="0D8A82D0" w14:textId="77777777" w:rsidR="00EF0207" w:rsidRPr="00B876E8" w:rsidRDefault="00EF0207" w:rsidP="00EF0207">
      <w:pPr>
        <w:tabs>
          <w:tab w:val="left" w:pos="426"/>
        </w:tabs>
        <w:ind w:left="426" w:hanging="426"/>
        <w:rPr>
          <w:rFonts w:cs="Arial"/>
          <w:sz w:val="10"/>
          <w:szCs w:val="10"/>
        </w:rPr>
      </w:pPr>
    </w:p>
    <w:p w14:paraId="15C91478" w14:textId="77777777" w:rsidR="00EF0207" w:rsidRPr="00B876E8" w:rsidRDefault="00EF0207" w:rsidP="00EF0207">
      <w:pPr>
        <w:rPr>
          <w:rFonts w:cs="Arial"/>
        </w:rPr>
      </w:pPr>
      <w:r w:rsidRPr="00B876E8">
        <w:rPr>
          <w:rFonts w:cs="Arial"/>
        </w:rPr>
        <w:t>Die FEI erwartet von allen im internationalen Turniersport beteiligten Personen, den Code of Conduct der FEI zu befolgen. Sie erwartet des Weiteren stets das Wohlergehen des Pferdes als oberstes Gebot anzuerkennen und zu akzeptieren und es niemals wettbewerbsmäßigen oder kommerziellen Einflüssen unterzuordnen.</w:t>
      </w:r>
    </w:p>
    <w:p w14:paraId="5E230E31" w14:textId="77777777" w:rsidR="00EF0207" w:rsidRPr="00B876E8" w:rsidRDefault="00EF0207" w:rsidP="00EF0207">
      <w:pPr>
        <w:tabs>
          <w:tab w:val="left" w:pos="284"/>
        </w:tabs>
        <w:ind w:left="284" w:hanging="284"/>
        <w:rPr>
          <w:rFonts w:cs="Arial"/>
        </w:rPr>
      </w:pPr>
      <w:r w:rsidRPr="00B876E8">
        <w:rPr>
          <w:rFonts w:cs="Arial"/>
        </w:rPr>
        <w:t>1.</w:t>
      </w:r>
      <w:r w:rsidRPr="00B876E8">
        <w:rPr>
          <w:rFonts w:cs="Arial"/>
        </w:rPr>
        <w:tab/>
        <w:t>Bei der Vorbereitung und beim Training der Turnierpferde muss zu jeder Zeit das Wohlergehen der Pferde absolute Priorität haben. Das umfasst eine gute Behandlung der Pferde, gute Trainingsmethoden und Hufpflege, gute Ausrüstung, guten Transport sowie eine vorrausschauende Planung des Transports.</w:t>
      </w:r>
    </w:p>
    <w:p w14:paraId="01E45C66" w14:textId="77777777" w:rsidR="00EF0207" w:rsidRPr="00B876E8" w:rsidRDefault="00EF0207" w:rsidP="00EF0207">
      <w:pPr>
        <w:tabs>
          <w:tab w:val="left" w:pos="284"/>
        </w:tabs>
        <w:ind w:left="284" w:hanging="284"/>
        <w:rPr>
          <w:rFonts w:cs="Arial"/>
        </w:rPr>
      </w:pPr>
      <w:r w:rsidRPr="00B876E8">
        <w:rPr>
          <w:rFonts w:cs="Arial"/>
        </w:rPr>
        <w:t>2.</w:t>
      </w:r>
      <w:r w:rsidRPr="00B876E8">
        <w:rPr>
          <w:rFonts w:cs="Arial"/>
        </w:rPr>
        <w:tab/>
        <w:t>Bevor Pferden und Teilnehmern erlaubt wird, am Wettkampf teilzunehmen, muss sichergestellt sein, dass sie in gutem Gesundheitszustand sind und dass der Ausbildungs- und Trainingszustand dem jeweiligen Prüfungsniveau entspricht und sie somit fit sind. In diesem Zusammenhang sind u.a. die Anwendung unerlaubter Medikationen und Dopingmittel, die Durchführung operativer Eingriffe, die das Wohlergehen oder die Sicherheit gefährden, der Einsatz trächtiger Stuten und der unsachgemäße Gebrauch von Hilfsmitteln zu nennen.</w:t>
      </w:r>
    </w:p>
    <w:p w14:paraId="30B96C6E" w14:textId="77777777" w:rsidR="00EF0207" w:rsidRPr="00B876E8" w:rsidRDefault="00EF0207" w:rsidP="00EF0207">
      <w:pPr>
        <w:tabs>
          <w:tab w:val="left" w:pos="284"/>
        </w:tabs>
        <w:ind w:left="284" w:hanging="284"/>
        <w:rPr>
          <w:rFonts w:cs="Arial"/>
        </w:rPr>
      </w:pPr>
      <w:r w:rsidRPr="00B876E8">
        <w:rPr>
          <w:rFonts w:cs="Arial"/>
        </w:rPr>
        <w:t>3.</w:t>
      </w:r>
      <w:r w:rsidRPr="00B876E8">
        <w:rPr>
          <w:rFonts w:cs="Arial"/>
        </w:rPr>
        <w:tab/>
        <w:t>Durch den Turniereinsatz darf das Wohlergehen des Pferdes nicht beeinträchtigt werden. Das heißt es muss besonders Acht gegeben werden auf Prüfungsplätze, Bodenverhältnisse, Witterungsbedingungen, Stallungen und die Sicherheit auf dem Turniergelände. Ferner muss sich das Pferd auch für den Weitertransport nach einem Turnier in einem guten Gesundheitszustand befinden.</w:t>
      </w:r>
    </w:p>
    <w:p w14:paraId="5481745B" w14:textId="77777777" w:rsidR="00EF0207" w:rsidRPr="00B876E8" w:rsidRDefault="00EF0207" w:rsidP="00EF0207">
      <w:pPr>
        <w:tabs>
          <w:tab w:val="left" w:pos="284"/>
        </w:tabs>
        <w:ind w:left="284" w:hanging="284"/>
        <w:rPr>
          <w:rFonts w:cs="Arial"/>
        </w:rPr>
      </w:pPr>
      <w:r w:rsidRPr="00B876E8">
        <w:rPr>
          <w:rFonts w:cs="Arial"/>
        </w:rPr>
        <w:t>4.</w:t>
      </w:r>
      <w:r w:rsidRPr="00B876E8">
        <w:rPr>
          <w:rFonts w:cs="Arial"/>
        </w:rPr>
        <w:tab/>
        <w:t>Es wird die tiergerechte Behandlung des Pferdes gefordert. Es muss sichergestellt sein, dass Pferde auch nach dem Turniereinsatz sorgfältig verpflegt werden. Dies umfasst eine gute veterinärmedizinische Versorgung, die Behandlung von Sportverletzungen, die Euthanasie und den „Ruhestand“. Kein Aufwand darf gescheut werden, um sicherzustellen, dass Pferde nach Beendigung ihrer „Turnierkarriere“ weiterhin fürsorglich behandelt werden.</w:t>
      </w:r>
    </w:p>
    <w:p w14:paraId="0559A0FA" w14:textId="77777777" w:rsidR="00EF0207" w:rsidRPr="00B876E8" w:rsidRDefault="00EF0207" w:rsidP="00EF0207">
      <w:pPr>
        <w:tabs>
          <w:tab w:val="left" w:pos="284"/>
        </w:tabs>
        <w:ind w:left="284" w:hanging="284"/>
        <w:rPr>
          <w:rFonts w:cs="Arial"/>
        </w:rPr>
      </w:pPr>
      <w:r w:rsidRPr="00B876E8">
        <w:rPr>
          <w:rFonts w:cs="Arial"/>
        </w:rPr>
        <w:t>5.</w:t>
      </w:r>
      <w:r w:rsidRPr="00B876E8">
        <w:rPr>
          <w:rFonts w:cs="Arial"/>
        </w:rPr>
        <w:tab/>
        <w:t>Die FEI bittet alle am Sport Beteiligten eindringlich, das höchste Niveau der Ausbildung auf ihren entsprechenden Spezialgebieten anzustreben.</w:t>
      </w:r>
    </w:p>
    <w:p w14:paraId="19242F0E" w14:textId="7DCB178A" w:rsidR="00535131" w:rsidRPr="00B876E8" w:rsidRDefault="00535131">
      <w:pPr>
        <w:overflowPunct/>
        <w:autoSpaceDE/>
        <w:autoSpaceDN/>
        <w:adjustRightInd/>
        <w:textAlignment w:val="auto"/>
        <w:rPr>
          <w:rFonts w:cs="Arial"/>
          <w:b/>
        </w:rPr>
      </w:pPr>
      <w:r w:rsidRPr="00B876E8">
        <w:rPr>
          <w:rFonts w:cs="Arial"/>
          <w:b/>
        </w:rPr>
        <w:br w:type="page"/>
      </w:r>
    </w:p>
    <w:sdt>
      <w:sdtPr>
        <w:rPr>
          <w:rFonts w:ascii="Times New Roman" w:eastAsia="Times New Roman" w:hAnsi="Times New Roman" w:cs="Times New Roman"/>
          <w:color w:val="auto"/>
          <w:sz w:val="20"/>
          <w:szCs w:val="20"/>
        </w:rPr>
        <w:id w:val="1415589010"/>
        <w:docPartObj>
          <w:docPartGallery w:val="Table of Contents"/>
          <w:docPartUnique/>
        </w:docPartObj>
      </w:sdtPr>
      <w:sdtEndPr>
        <w:rPr>
          <w:rFonts w:ascii="Arial" w:hAnsi="Arial"/>
          <w:b/>
          <w:bCs/>
          <w:sz w:val="22"/>
        </w:rPr>
      </w:sdtEndPr>
      <w:sdtContent>
        <w:p w14:paraId="18C34002" w14:textId="77777777" w:rsidR="00535131" w:rsidRPr="00B876E8" w:rsidRDefault="00535131" w:rsidP="00535131">
          <w:pPr>
            <w:pStyle w:val="Inhaltsverzeichnisberschrift"/>
            <w:rPr>
              <w:rFonts w:ascii="Arial" w:hAnsi="Arial" w:cs="Arial"/>
              <w:b/>
              <w:color w:val="auto"/>
            </w:rPr>
          </w:pPr>
          <w:r w:rsidRPr="00B876E8">
            <w:rPr>
              <w:rFonts w:ascii="Arial" w:hAnsi="Arial" w:cs="Arial"/>
              <w:b/>
              <w:color w:val="auto"/>
            </w:rPr>
            <w:t>Inhaltsverzeichnis</w:t>
          </w:r>
        </w:p>
        <w:p w14:paraId="09C473BA" w14:textId="77777777" w:rsidR="003F05FD" w:rsidRPr="00B876E8" w:rsidRDefault="00BB1295">
          <w:pPr>
            <w:pStyle w:val="Verzeichnis1"/>
            <w:rPr>
              <w:rFonts w:asciiTheme="minorHAnsi" w:eastAsiaTheme="minorEastAsia" w:hAnsiTheme="minorHAnsi" w:cstheme="minorBidi"/>
              <w:b w:val="0"/>
              <w:bCs w:val="0"/>
              <w:caps w:val="0"/>
              <w:noProof/>
              <w:szCs w:val="22"/>
              <w:lang w:eastAsia="de-DE"/>
            </w:rPr>
          </w:pPr>
          <w:r w:rsidRPr="00B876E8">
            <w:fldChar w:fldCharType="begin"/>
          </w:r>
          <w:r w:rsidRPr="00B876E8">
            <w:instrText xml:space="preserve"> TOC \o "1-4" \h \z \u </w:instrText>
          </w:r>
          <w:r w:rsidRPr="00B876E8">
            <w:fldChar w:fldCharType="separate"/>
          </w:r>
          <w:hyperlink w:anchor="_Toc435610419" w:history="1">
            <w:r w:rsidR="003F05FD" w:rsidRPr="00B876E8">
              <w:rPr>
                <w:rStyle w:val="Hyperlink"/>
                <w:rFonts w:cs="Arial"/>
                <w:noProof/>
              </w:rPr>
              <w:t>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VERANSTALTUNG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_Toc435610419 \h </w:instrText>
            </w:r>
            <w:r w:rsidR="003F05FD" w:rsidRPr="00B876E8">
              <w:rPr>
                <w:noProof/>
                <w:webHidden/>
              </w:rPr>
            </w:r>
            <w:r w:rsidR="003F05FD" w:rsidRPr="00B876E8">
              <w:rPr>
                <w:noProof/>
                <w:webHidden/>
              </w:rPr>
              <w:fldChar w:fldCharType="separate"/>
            </w:r>
            <w:r w:rsidR="003F05FD" w:rsidRPr="00B876E8">
              <w:rPr>
                <w:noProof/>
                <w:webHidden/>
              </w:rPr>
              <w:t>1</w:t>
            </w:r>
            <w:r w:rsidR="003F05FD" w:rsidRPr="00B876E8">
              <w:rPr>
                <w:noProof/>
                <w:webHidden/>
              </w:rPr>
              <w:fldChar w:fldCharType="end"/>
            </w:r>
          </w:hyperlink>
        </w:p>
        <w:p w14:paraId="509868CF"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20" w:history="1">
            <w:r w:rsidR="003F05FD" w:rsidRPr="00B876E8">
              <w:rPr>
                <w:rStyle w:val="Hyperlink"/>
                <w:rFonts w:cs="Arial"/>
                <w:noProof/>
              </w:rPr>
              <w:t>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Allgemeine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_Toc435610420 \h </w:instrText>
            </w:r>
            <w:r w:rsidR="003F05FD" w:rsidRPr="00B876E8">
              <w:rPr>
                <w:noProof/>
                <w:webHidden/>
              </w:rPr>
            </w:r>
            <w:r w:rsidR="003F05FD" w:rsidRPr="00B876E8">
              <w:rPr>
                <w:noProof/>
                <w:webHidden/>
              </w:rPr>
              <w:fldChar w:fldCharType="separate"/>
            </w:r>
            <w:r w:rsidR="003F05FD" w:rsidRPr="00B876E8">
              <w:rPr>
                <w:noProof/>
                <w:webHidden/>
              </w:rPr>
              <w:t>1</w:t>
            </w:r>
            <w:r w:rsidR="003F05FD" w:rsidRPr="00B876E8">
              <w:rPr>
                <w:noProof/>
                <w:webHidden/>
              </w:rPr>
              <w:fldChar w:fldCharType="end"/>
            </w:r>
          </w:hyperlink>
        </w:p>
        <w:p w14:paraId="01F9AD8D"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21" w:history="1">
            <w:r w:rsidR="003F05FD" w:rsidRPr="00B876E8">
              <w:rPr>
                <w:rStyle w:val="Hyperlink"/>
                <w:rFonts w:cs="Arial"/>
                <w:noProof/>
              </w:rPr>
              <w:t>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Code of Conduct ZUM WOHLE DES PFERDES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_Toc435610421 \h </w:instrText>
            </w:r>
            <w:r w:rsidR="003F05FD" w:rsidRPr="00B876E8">
              <w:rPr>
                <w:noProof/>
                <w:webHidden/>
              </w:rPr>
            </w:r>
            <w:r w:rsidR="003F05FD" w:rsidRPr="00B876E8">
              <w:rPr>
                <w:noProof/>
                <w:webHidden/>
              </w:rPr>
              <w:fldChar w:fldCharType="separate"/>
            </w:r>
            <w:r w:rsidR="003F05FD" w:rsidRPr="00B876E8">
              <w:rPr>
                <w:noProof/>
                <w:webHidden/>
              </w:rPr>
              <w:t>4</w:t>
            </w:r>
            <w:r w:rsidR="003F05FD" w:rsidRPr="00B876E8">
              <w:rPr>
                <w:noProof/>
                <w:webHidden/>
              </w:rPr>
              <w:fldChar w:fldCharType="end"/>
            </w:r>
          </w:hyperlink>
        </w:p>
        <w:p w14:paraId="6283B50A"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22" w:history="1">
            <w:r w:rsidR="003F05FD" w:rsidRPr="00B876E8">
              <w:rPr>
                <w:rStyle w:val="Hyperlink"/>
                <w:rFonts w:cs="Arial"/>
                <w:noProof/>
              </w:rPr>
              <w:t>IV.</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Allgemeine Informationen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_Toc435610422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71C53106"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23"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Veranstalter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_Toc435610423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34F6B5B5"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24"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Turnierausschuss (Art. 101.6)</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_Toc435610424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77A5A469"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25"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Turnierleiter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_Toc435610425 \h </w:instrText>
            </w:r>
            <w:r w:rsidR="003F05FD" w:rsidRPr="00B876E8">
              <w:rPr>
                <w:noProof/>
                <w:webHidden/>
              </w:rPr>
            </w:r>
            <w:r w:rsidR="003F05FD" w:rsidRPr="00B876E8">
              <w:rPr>
                <w:noProof/>
                <w:webHidden/>
              </w:rPr>
              <w:fldChar w:fldCharType="separate"/>
            </w:r>
            <w:r w:rsidR="003F05FD" w:rsidRPr="00B876E8">
              <w:rPr>
                <w:noProof/>
                <w:webHidden/>
              </w:rPr>
              <w:t>5</w:t>
            </w:r>
            <w:r w:rsidR="003F05FD" w:rsidRPr="00B876E8">
              <w:rPr>
                <w:noProof/>
                <w:webHidden/>
              </w:rPr>
              <w:fldChar w:fldCharType="end"/>
            </w:r>
          </w:hyperlink>
        </w:p>
        <w:p w14:paraId="28A1512C"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26" w:history="1">
            <w:r w:rsidR="003F05FD" w:rsidRPr="00B876E8">
              <w:rPr>
                <w:rStyle w:val="Hyperlink"/>
                <w:rFonts w:cs="Arial"/>
                <w:noProof/>
              </w:rPr>
              <w:t>V.</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Offizielle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_Toc435610426 \h </w:instrText>
            </w:r>
            <w:r w:rsidR="003F05FD" w:rsidRPr="00B876E8">
              <w:rPr>
                <w:noProof/>
                <w:webHidden/>
              </w:rPr>
            </w:r>
            <w:r w:rsidR="003F05FD" w:rsidRPr="00B876E8">
              <w:rPr>
                <w:noProof/>
                <w:webHidden/>
              </w:rPr>
              <w:fldChar w:fldCharType="separate"/>
            </w:r>
            <w:r w:rsidR="003F05FD" w:rsidRPr="00B876E8">
              <w:rPr>
                <w:noProof/>
                <w:webHidden/>
              </w:rPr>
              <w:t>6</w:t>
            </w:r>
            <w:r w:rsidR="003F05FD" w:rsidRPr="00B876E8">
              <w:rPr>
                <w:noProof/>
                <w:webHidden/>
              </w:rPr>
              <w:fldChar w:fldCharType="end"/>
            </w:r>
          </w:hyperlink>
        </w:p>
        <w:p w14:paraId="4FB3D6BB"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27" w:history="1">
            <w:r w:rsidR="003F05FD" w:rsidRPr="00B876E8">
              <w:rPr>
                <w:rStyle w:val="Hyperlink"/>
                <w:rFonts w:cs="Arial"/>
                <w:noProof/>
              </w:rPr>
              <w:t>VI.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TECHNISCHE VORAUSSETZUNGEN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_Toc435610427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4141A44B"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28"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Vorläufige Zeiteinteilung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_Toc435610428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0E489B5B"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29"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prüfungsPlätze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_Toc435610429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127C97D3"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30"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vorbereitungsPlätze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_Toc435610430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50D9421B"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31"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Boxen: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_Toc435610431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39C9F873"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32"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Auslosung: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_Toc435610432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144D2A2C"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33" w:history="1">
            <w:r w:rsidR="003F05FD" w:rsidRPr="00B876E8">
              <w:rPr>
                <w:rStyle w:val="Hyperlink"/>
                <w:rFonts w:cs="Arial"/>
                <w:b/>
                <w:caps/>
                <w:noProof/>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Siegerehrungen/Platzierungen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_Toc435610433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6F579E04"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34" w:history="1">
            <w:r w:rsidR="003F05FD" w:rsidRPr="00B876E8">
              <w:rPr>
                <w:rStyle w:val="Hyperlink"/>
                <w:rFonts w:cs="Arial"/>
                <w:b/>
                <w:caps/>
                <w:noProof/>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Werbung bei Teilnehmern und Pferden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_Toc435610434 \h </w:instrText>
            </w:r>
            <w:r w:rsidR="003F05FD" w:rsidRPr="00B876E8">
              <w:rPr>
                <w:noProof/>
                <w:webHidden/>
              </w:rPr>
            </w:r>
            <w:r w:rsidR="003F05FD" w:rsidRPr="00B876E8">
              <w:rPr>
                <w:noProof/>
                <w:webHidden/>
              </w:rPr>
              <w:fldChar w:fldCharType="separate"/>
            </w:r>
            <w:r w:rsidR="003F05FD" w:rsidRPr="00B876E8">
              <w:rPr>
                <w:noProof/>
                <w:webHidden/>
              </w:rPr>
              <w:t>10</w:t>
            </w:r>
            <w:r w:rsidR="003F05FD" w:rsidRPr="00B876E8">
              <w:rPr>
                <w:noProof/>
                <w:webHidden/>
              </w:rPr>
              <w:fldChar w:fldCharType="end"/>
            </w:r>
          </w:hyperlink>
        </w:p>
        <w:p w14:paraId="0F55FCF6"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35" w:history="1">
            <w:r w:rsidR="003F05FD" w:rsidRPr="00B876E8">
              <w:rPr>
                <w:rStyle w:val="Hyperlink"/>
                <w:rFonts w:cs="Arial"/>
                <w:b/>
                <w:caps/>
                <w:noProof/>
              </w:rPr>
              <w:t>8.</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kartenverkauf</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_Toc435610435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70D6266E"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36" w:history="1">
            <w:r w:rsidR="003F05FD" w:rsidRPr="00B876E8">
              <w:rPr>
                <w:rStyle w:val="Hyperlink"/>
                <w:rFonts w:cs="Arial"/>
                <w:b/>
                <w:caps/>
                <w:noProof/>
              </w:rPr>
              <w:t>9.</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Wetten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_Toc435610436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628D4B96"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37" w:history="1">
            <w:r w:rsidR="003F05FD" w:rsidRPr="00B876E8">
              <w:rPr>
                <w:rStyle w:val="Hyperlink"/>
                <w:rFonts w:cs="Arial"/>
                <w:noProof/>
              </w:rPr>
              <w:t>VII.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Einladungen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_Toc435610437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61999C9F"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38"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ALLGEMEIN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_Toc435610438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5D1A6583"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39"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Zutrittsausweise für das Turniergelände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_Toc435610439 \h </w:instrText>
            </w:r>
            <w:r w:rsidR="003F05FD" w:rsidRPr="00B876E8">
              <w:rPr>
                <w:noProof/>
                <w:webHidden/>
              </w:rPr>
            </w:r>
            <w:r w:rsidR="003F05FD" w:rsidRPr="00B876E8">
              <w:rPr>
                <w:noProof/>
                <w:webHidden/>
              </w:rPr>
              <w:fldChar w:fldCharType="separate"/>
            </w:r>
            <w:r w:rsidR="003F05FD" w:rsidRPr="00B876E8">
              <w:rPr>
                <w:noProof/>
                <w:webHidden/>
              </w:rPr>
              <w:t>11</w:t>
            </w:r>
            <w:r w:rsidR="003F05FD" w:rsidRPr="00B876E8">
              <w:rPr>
                <w:noProof/>
                <w:webHidden/>
              </w:rPr>
              <w:fldChar w:fldCharType="end"/>
            </w:r>
          </w:hyperlink>
        </w:p>
        <w:p w14:paraId="58B5460E"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40" w:history="1">
            <w:r w:rsidR="003F05FD" w:rsidRPr="00B876E8">
              <w:rPr>
                <w:rStyle w:val="Hyperlink"/>
                <w:rFonts w:cs="Arial"/>
                <w:noProof/>
              </w:rPr>
              <w:t>VIII.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Nennungen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_Toc435610440 \h </w:instrText>
            </w:r>
            <w:r w:rsidR="003F05FD" w:rsidRPr="00B876E8">
              <w:rPr>
                <w:noProof/>
                <w:webHidden/>
              </w:rPr>
            </w:r>
            <w:r w:rsidR="003F05FD" w:rsidRPr="00B876E8">
              <w:rPr>
                <w:noProof/>
                <w:webHidden/>
              </w:rPr>
              <w:fldChar w:fldCharType="separate"/>
            </w:r>
            <w:r w:rsidR="003F05FD" w:rsidRPr="00B876E8">
              <w:rPr>
                <w:noProof/>
                <w:webHidden/>
              </w:rPr>
              <w:t>12</w:t>
            </w:r>
            <w:r w:rsidR="003F05FD" w:rsidRPr="00B876E8">
              <w:rPr>
                <w:noProof/>
                <w:webHidden/>
              </w:rPr>
              <w:fldChar w:fldCharType="end"/>
            </w:r>
          </w:hyperlink>
        </w:p>
        <w:p w14:paraId="3D4D5D67"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41"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Nennungsschluss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_Toc435610441 \h </w:instrText>
            </w:r>
            <w:r w:rsidR="003F05FD" w:rsidRPr="00B876E8">
              <w:rPr>
                <w:noProof/>
                <w:webHidden/>
              </w:rPr>
            </w:r>
            <w:r w:rsidR="003F05FD" w:rsidRPr="00B876E8">
              <w:rPr>
                <w:noProof/>
                <w:webHidden/>
              </w:rPr>
              <w:fldChar w:fldCharType="separate"/>
            </w:r>
            <w:r w:rsidR="003F05FD" w:rsidRPr="00B876E8">
              <w:rPr>
                <w:noProof/>
                <w:webHidden/>
              </w:rPr>
              <w:t>12</w:t>
            </w:r>
            <w:r w:rsidR="003F05FD" w:rsidRPr="00B876E8">
              <w:rPr>
                <w:noProof/>
                <w:webHidden/>
              </w:rPr>
              <w:fldChar w:fldCharType="end"/>
            </w:r>
          </w:hyperlink>
        </w:p>
        <w:p w14:paraId="5C051BD9"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42"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ABSAGEN/NICHTERSCHEINEN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_Toc435610442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4B0A2F18"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43"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Weitere Veranstalter-Gebühren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_Toc435610443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60BD8EB3"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44"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Mindestvoraussetzungen für Teilnehmer und 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_Toc435610444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631840D7"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45"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Alter Teilnehmer/Pferde: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_Toc435610445 \h </w:instrText>
            </w:r>
            <w:r w:rsidR="003F05FD" w:rsidRPr="00B876E8">
              <w:rPr>
                <w:noProof/>
                <w:webHidden/>
              </w:rPr>
            </w:r>
            <w:r w:rsidR="003F05FD" w:rsidRPr="00B876E8">
              <w:rPr>
                <w:noProof/>
                <w:webHidden/>
              </w:rPr>
              <w:fldChar w:fldCharType="separate"/>
            </w:r>
            <w:r w:rsidR="003F05FD" w:rsidRPr="00B876E8">
              <w:rPr>
                <w:noProof/>
                <w:webHidden/>
              </w:rPr>
              <w:t>13</w:t>
            </w:r>
            <w:r w:rsidR="003F05FD" w:rsidRPr="00B876E8">
              <w:rPr>
                <w:noProof/>
                <w:webHidden/>
              </w:rPr>
              <w:fldChar w:fldCharType="end"/>
            </w:r>
          </w:hyperlink>
        </w:p>
        <w:p w14:paraId="347C73D0"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46" w:history="1">
            <w:r w:rsidR="003F05FD" w:rsidRPr="00B876E8">
              <w:rPr>
                <w:rStyle w:val="Hyperlink"/>
                <w:rFonts w:cs="Arial"/>
                <w:noProof/>
              </w:rPr>
              <w:t>IX.</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Vergünstigungen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_Toc435610446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2573C822"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47" w:history="1">
            <w:r w:rsidR="003F05FD" w:rsidRPr="00B876E8">
              <w:rPr>
                <w:rStyle w:val="Hyperlink"/>
                <w:rFonts w:cs="Arial"/>
                <w:b/>
                <w:caps/>
                <w:noProof/>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Teilnehmer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_Toc435610447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65D18476"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48" w:history="1">
            <w:r w:rsidR="003F05FD" w:rsidRPr="00B876E8">
              <w:rPr>
                <w:rStyle w:val="Hyperlink"/>
                <w:rFonts w:cs="Arial"/>
                <w:b/>
                <w:caps/>
                <w:noProof/>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Pfleger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_Toc435610448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31D380FA"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49" w:history="1">
            <w:r w:rsidR="003F05FD" w:rsidRPr="00B876E8">
              <w:rPr>
                <w:rStyle w:val="Hyperlink"/>
                <w:rFonts w:cs="Arial"/>
                <w:b/>
                <w:caps/>
                <w:noProof/>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Pferde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_Toc435610449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1A07D60F"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50" w:history="1">
            <w:r w:rsidR="003F05FD" w:rsidRPr="00B876E8">
              <w:rPr>
                <w:rStyle w:val="Hyperlink"/>
                <w:rFonts w:cs="Arial"/>
                <w:b/>
                <w:caps/>
                <w:noProof/>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Anreise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_Toc435610450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39ABABC1"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51" w:history="1">
            <w:r w:rsidR="003F05FD" w:rsidRPr="00B876E8">
              <w:rPr>
                <w:rStyle w:val="Hyperlink"/>
                <w:rFonts w:cs="Arial"/>
                <w:b/>
                <w:caps/>
                <w:noProof/>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rPr>
              <w:t>Fahrdienst vom Hotel zum Turnierplatz</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_Toc435610451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09E8EEB2"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52" w:history="1">
            <w:r w:rsidR="003F05FD" w:rsidRPr="00B876E8">
              <w:rPr>
                <w:rStyle w:val="Hyperlink"/>
                <w:rFonts w:cs="Arial"/>
                <w:noProof/>
              </w:rPr>
              <w:t>X.</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PRÜFUNGEN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_Toc435610452 \h </w:instrText>
            </w:r>
            <w:r w:rsidR="003F05FD" w:rsidRPr="00B876E8">
              <w:rPr>
                <w:noProof/>
                <w:webHidden/>
              </w:rPr>
            </w:r>
            <w:r w:rsidR="003F05FD" w:rsidRPr="00B876E8">
              <w:rPr>
                <w:noProof/>
                <w:webHidden/>
              </w:rPr>
              <w:fldChar w:fldCharType="separate"/>
            </w:r>
            <w:r w:rsidR="003F05FD" w:rsidRPr="00B876E8">
              <w:rPr>
                <w:noProof/>
                <w:webHidden/>
              </w:rPr>
              <w:t>14</w:t>
            </w:r>
            <w:r w:rsidR="003F05FD" w:rsidRPr="00B876E8">
              <w:rPr>
                <w:noProof/>
                <w:webHidden/>
              </w:rPr>
              <w:fldChar w:fldCharType="end"/>
            </w:r>
          </w:hyperlink>
        </w:p>
        <w:p w14:paraId="4819E580"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53" w:history="1">
            <w:r w:rsidR="003F05FD" w:rsidRPr="00B876E8">
              <w:rPr>
                <w:rStyle w:val="Hyperlink"/>
                <w:rFonts w:cs="Arial"/>
                <w:noProof/>
              </w:rPr>
              <w:t>XI.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Veterinärmedizinische Angelegenheiten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_Toc435610453 \h </w:instrText>
            </w:r>
            <w:r w:rsidR="003F05FD" w:rsidRPr="00B876E8">
              <w:rPr>
                <w:noProof/>
                <w:webHidden/>
              </w:rPr>
            </w:r>
            <w:r w:rsidR="003F05FD" w:rsidRPr="00B876E8">
              <w:rPr>
                <w:noProof/>
                <w:webHidden/>
              </w:rPr>
              <w:fldChar w:fldCharType="separate"/>
            </w:r>
            <w:r w:rsidR="003F05FD" w:rsidRPr="00B876E8">
              <w:rPr>
                <w:noProof/>
                <w:webHidden/>
              </w:rPr>
              <w:t>16</w:t>
            </w:r>
            <w:r w:rsidR="003F05FD" w:rsidRPr="00B876E8">
              <w:rPr>
                <w:noProof/>
                <w:webHidden/>
              </w:rPr>
              <w:fldChar w:fldCharType="end"/>
            </w:r>
          </w:hyperlink>
        </w:p>
        <w:p w14:paraId="24863A3D"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54" w:history="1">
            <w:r w:rsidR="003F05FD" w:rsidRPr="00B876E8">
              <w:rPr>
                <w:rStyle w:val="Hyperlink"/>
                <w:rFonts w:cs="Arial"/>
                <w:b/>
                <w:caps/>
                <w:noProof/>
                <w:spacing w:val="-2"/>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Grenzformalitäten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_Toc435610454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4C750EBA"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55" w:history="1">
            <w:r w:rsidR="003F05FD" w:rsidRPr="00B876E8">
              <w:rPr>
                <w:rStyle w:val="Hyperlink"/>
                <w:rFonts w:cs="Arial"/>
                <w:b/>
                <w:caps/>
                <w:noProof/>
                <w:spacing w:val="-2"/>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Gesundheitsanforderungen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_Toc435610455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41C2C3DF"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56" w:history="1">
            <w:r w:rsidR="003F05FD" w:rsidRPr="00B876E8">
              <w:rPr>
                <w:rStyle w:val="Hyperlink"/>
                <w:rFonts w:cs="Arial"/>
                <w:b/>
                <w:caps/>
                <w:noProof/>
                <w:spacing w:val="-2"/>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Nationale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_Toc435610456 \h </w:instrText>
            </w:r>
            <w:r w:rsidR="003F05FD" w:rsidRPr="00B876E8">
              <w:rPr>
                <w:noProof/>
                <w:webHidden/>
              </w:rPr>
            </w:r>
            <w:r w:rsidR="003F05FD" w:rsidRPr="00B876E8">
              <w:rPr>
                <w:noProof/>
                <w:webHidden/>
              </w:rPr>
              <w:fldChar w:fldCharType="separate"/>
            </w:r>
            <w:r w:rsidR="003F05FD" w:rsidRPr="00B876E8">
              <w:rPr>
                <w:noProof/>
                <w:webHidden/>
              </w:rPr>
              <w:t>17</w:t>
            </w:r>
            <w:r w:rsidR="003F05FD" w:rsidRPr="00B876E8">
              <w:rPr>
                <w:noProof/>
                <w:webHidden/>
              </w:rPr>
              <w:fldChar w:fldCharType="end"/>
            </w:r>
          </w:hyperlink>
        </w:p>
        <w:p w14:paraId="67E114BB"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57" w:history="1">
            <w:r w:rsidR="003F05FD" w:rsidRPr="00B876E8">
              <w:rPr>
                <w:rStyle w:val="Hyperlink"/>
                <w:rFonts w:cs="Arial"/>
                <w:b/>
                <w:caps/>
                <w:noProof/>
                <w:spacing w:val="-2"/>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Ponys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_Toc435610457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40E53827"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58" w:history="1">
            <w:r w:rsidR="003F05FD" w:rsidRPr="00B876E8">
              <w:rPr>
                <w:rStyle w:val="Hyperlink"/>
                <w:rFonts w:cs="Arial"/>
                <w:b/>
                <w:caps/>
                <w:noProof/>
                <w:spacing w:val="-2"/>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Überwachung von Verletzungen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_Toc435610458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34A8116D"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59" w:history="1">
            <w:r w:rsidR="003F05FD" w:rsidRPr="00B876E8">
              <w:rPr>
                <w:rStyle w:val="Hyperlink"/>
                <w:rFonts w:cs="Arial"/>
                <w:b/>
                <w:caps/>
                <w:noProof/>
                <w:spacing w:val="-2"/>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Transport von Pferden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_Toc435610459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2EB15399"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60" w:history="1">
            <w:r w:rsidR="003F05FD" w:rsidRPr="00B876E8">
              <w:rPr>
                <w:rStyle w:val="Hyperlink"/>
                <w:rFonts w:cs="Arial"/>
                <w:b/>
                <w:caps/>
                <w:noProof/>
                <w:spacing w:val="-2"/>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Information bei Ankunft und „Fitness to compete“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_Toc435610460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63E0D59E"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61" w:history="1">
            <w:r w:rsidR="003F05FD" w:rsidRPr="00B876E8">
              <w:rPr>
                <w:rStyle w:val="Hyperlink"/>
                <w:rFonts w:cs="Arial"/>
                <w:b/>
                <w:caps/>
                <w:noProof/>
                <w:spacing w:val="-2"/>
              </w:rPr>
              <w:t>7.1.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 xml:space="preserve">Pässe – </w:t>
            </w:r>
            <w:r w:rsidR="003F05FD" w:rsidRPr="00B876E8">
              <w:rPr>
                <w:rStyle w:val="Hyperlink"/>
                <w:rFonts w:cs="Arial"/>
                <w:b/>
                <w:noProof/>
                <w:spacing w:val="-2"/>
              </w:rPr>
              <w:t>FEI Generalreglement Artikel 137</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_Toc435610461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437001B7"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62" w:history="1">
            <w:r w:rsidR="003F05FD" w:rsidRPr="00B876E8">
              <w:rPr>
                <w:rStyle w:val="Hyperlink"/>
                <w:rFonts w:cs="Arial"/>
                <w:b/>
                <w:caps/>
                <w:noProof/>
                <w:spacing w:val="-2"/>
              </w:rPr>
              <w:t>7.2.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noProof/>
                <w:spacing w:val="-2"/>
              </w:rPr>
              <w:t>IMPFUNGEN – EQUINE INFLUENZA</w:t>
            </w:r>
            <w:r w:rsidR="003F05FD" w:rsidRPr="00B876E8">
              <w:rPr>
                <w:rStyle w:val="Hyperlink"/>
                <w:rFonts w:cs="Arial"/>
                <w:b/>
                <w:bCs/>
                <w:noProof/>
              </w:rPr>
              <w:t xml:space="preserve"> – FEI Veterinärreglement Artikel 1028</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_Toc435610462 \h </w:instrText>
            </w:r>
            <w:r w:rsidR="003F05FD" w:rsidRPr="00B876E8">
              <w:rPr>
                <w:noProof/>
                <w:webHidden/>
              </w:rPr>
            </w:r>
            <w:r w:rsidR="003F05FD" w:rsidRPr="00B876E8">
              <w:rPr>
                <w:noProof/>
                <w:webHidden/>
              </w:rPr>
              <w:fldChar w:fldCharType="separate"/>
            </w:r>
            <w:r w:rsidR="003F05FD" w:rsidRPr="00B876E8">
              <w:rPr>
                <w:noProof/>
                <w:webHidden/>
              </w:rPr>
              <w:t>18</w:t>
            </w:r>
            <w:r w:rsidR="003F05FD" w:rsidRPr="00B876E8">
              <w:rPr>
                <w:noProof/>
                <w:webHidden/>
              </w:rPr>
              <w:fldChar w:fldCharType="end"/>
            </w:r>
          </w:hyperlink>
        </w:p>
        <w:p w14:paraId="3AFE91DD"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63" w:history="1">
            <w:r w:rsidR="003F05FD" w:rsidRPr="00B876E8">
              <w:rPr>
                <w:rStyle w:val="Hyperlink"/>
                <w:rFonts w:cs="Arial"/>
                <w:b/>
                <w:bCs/>
                <w:noProof/>
              </w:rPr>
              <w:t>7.3.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UNTERSUCHUNG BEI ANKUNFT – FEI Veterinärreglement, Artikel 1032</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_Toc435610463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532E9098"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64" w:history="1">
            <w:r w:rsidR="003F05FD" w:rsidRPr="00B876E8">
              <w:rPr>
                <w:rStyle w:val="Hyperlink"/>
                <w:rFonts w:cs="Arial"/>
                <w:b/>
                <w:bCs/>
                <w:noProof/>
              </w:rPr>
              <w:t>7.4.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VERFASSUNGSPRÜFUNGEN – FEI Veterinärreglement, Artikel 1033, Tabelle 2</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_Toc435610464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3C6DF1BC"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65" w:history="1">
            <w:r w:rsidR="003F05FD" w:rsidRPr="00B876E8">
              <w:rPr>
                <w:rStyle w:val="Hyperlink"/>
                <w:rFonts w:cs="Arial"/>
                <w:b/>
                <w:bCs/>
                <w:noProof/>
              </w:rPr>
              <w:t>7.5.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UNTERSUCHUNG AUF SENSIBILISIERUNG DER GLIEDMASSEN – Veterinärreglement, Art. 1034</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_Toc435610465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60DF7CF5"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66" w:history="1">
            <w:r w:rsidR="003F05FD" w:rsidRPr="00B876E8">
              <w:rPr>
                <w:rStyle w:val="Hyperlink"/>
                <w:rFonts w:cs="Arial"/>
                <w:b/>
                <w:caps/>
                <w:noProof/>
                <w:spacing w:val="-2"/>
              </w:rPr>
              <w:t>8.</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 xml:space="preserve">Durchführung von Medikationskontrollen bei Pferden (Equine </w:t>
            </w:r>
            <w:r w:rsidR="003F05FD" w:rsidRPr="00B876E8">
              <w:rPr>
                <w:rStyle w:val="Hyperlink"/>
                <w:rFonts w:cs="Arial"/>
                <w:b/>
                <w:caps/>
                <w:noProof/>
                <w:spacing w:val="-2"/>
              </w:rPr>
              <w:lastRenderedPageBreak/>
              <w:t>Anti-Doping and Controlled Medication Programme – EADCMP)</w:t>
            </w:r>
            <w:r w:rsidR="003F05FD" w:rsidRPr="00B876E8">
              <w:rPr>
                <w:rStyle w:val="Hyperlink"/>
                <w:rFonts w:cs="Arial"/>
                <w:b/>
                <w:bCs/>
                <w:noProof/>
              </w:rPr>
              <w:t xml:space="preserve"> - FEI Veterinärreglement, Kapitel (Chapter) VI</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_Toc435610466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78C99DAA"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67" w:history="1">
            <w:r w:rsidR="003F05FD" w:rsidRPr="00B876E8">
              <w:rPr>
                <w:rStyle w:val="Hyperlink"/>
                <w:rFonts w:cs="Arial"/>
                <w:b/>
                <w:bCs/>
                <w:noProof/>
              </w:rPr>
              <w:t>8.1.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PROBENNAHMEN – Veterinärreglement, Artikel 1057 und 1058</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_Toc435610467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69B27AB7"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68" w:history="1">
            <w:r w:rsidR="003F05FD" w:rsidRPr="00B876E8">
              <w:rPr>
                <w:rStyle w:val="Hyperlink"/>
                <w:rFonts w:cs="Arial"/>
                <w:b/>
                <w:bCs/>
                <w:noProof/>
              </w:rPr>
              <w:t>8.2.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„ELECTIVE TESTING“ – Veterinärreglement, Artikel 1056</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_Toc435610468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7F1AB756"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69" w:history="1">
            <w:r w:rsidR="003F05FD" w:rsidRPr="00B876E8">
              <w:rPr>
                <w:rStyle w:val="Hyperlink"/>
                <w:rFonts w:cs="Arial"/>
                <w:noProof/>
              </w:rPr>
              <w:t>XII.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Anti-Doping-Kontrollen für Athleten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_Toc435610469 \h </w:instrText>
            </w:r>
            <w:r w:rsidR="003F05FD" w:rsidRPr="00B876E8">
              <w:rPr>
                <w:noProof/>
                <w:webHidden/>
              </w:rPr>
            </w:r>
            <w:r w:rsidR="003F05FD" w:rsidRPr="00B876E8">
              <w:rPr>
                <w:noProof/>
                <w:webHidden/>
              </w:rPr>
              <w:fldChar w:fldCharType="separate"/>
            </w:r>
            <w:r w:rsidR="003F05FD" w:rsidRPr="00B876E8">
              <w:rPr>
                <w:noProof/>
                <w:webHidden/>
              </w:rPr>
              <w:t>19</w:t>
            </w:r>
            <w:r w:rsidR="003F05FD" w:rsidRPr="00B876E8">
              <w:rPr>
                <w:noProof/>
                <w:webHidden/>
              </w:rPr>
              <w:fldChar w:fldCharType="end"/>
            </w:r>
          </w:hyperlink>
        </w:p>
        <w:p w14:paraId="3EF85DEC" w14:textId="77777777" w:rsidR="003F05FD" w:rsidRPr="00B876E8" w:rsidRDefault="00F030C3">
          <w:pPr>
            <w:pStyle w:val="Verzeichnis1"/>
            <w:rPr>
              <w:rFonts w:asciiTheme="minorHAnsi" w:eastAsiaTheme="minorEastAsia" w:hAnsiTheme="minorHAnsi" w:cstheme="minorBidi"/>
              <w:b w:val="0"/>
              <w:bCs w:val="0"/>
              <w:caps w:val="0"/>
              <w:noProof/>
              <w:szCs w:val="22"/>
              <w:lang w:eastAsia="de-DE"/>
            </w:rPr>
          </w:pPr>
          <w:hyperlink w:anchor="_Toc435610470" w:history="1">
            <w:r w:rsidR="003F05FD" w:rsidRPr="00B876E8">
              <w:rPr>
                <w:rStyle w:val="Hyperlink"/>
                <w:rFonts w:cs="Arial"/>
                <w:noProof/>
              </w:rPr>
              <w:t>XIII.</w:t>
            </w:r>
            <w:r w:rsidR="003F05FD" w:rsidRPr="00B876E8">
              <w:rPr>
                <w:rFonts w:asciiTheme="minorHAnsi" w:eastAsiaTheme="minorEastAsia" w:hAnsiTheme="minorHAnsi" w:cstheme="minorBidi"/>
                <w:b w:val="0"/>
                <w:bCs w:val="0"/>
                <w:caps w:val="0"/>
                <w:noProof/>
                <w:szCs w:val="22"/>
                <w:lang w:eastAsia="de-DE"/>
              </w:rPr>
              <w:tab/>
            </w:r>
            <w:r w:rsidR="003F05FD" w:rsidRPr="00B876E8">
              <w:rPr>
                <w:rStyle w:val="Hyperlink"/>
                <w:rFonts w:cs="Arial"/>
                <w:noProof/>
              </w:rPr>
              <w:t>WEITERE INFORMATIONEN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_Toc435610470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5937EDFD"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71" w:history="1">
            <w:r w:rsidR="003F05FD" w:rsidRPr="00B876E8">
              <w:rPr>
                <w:rStyle w:val="Hyperlink"/>
                <w:rFonts w:cs="Arial"/>
                <w:b/>
                <w:caps/>
                <w:noProof/>
                <w:spacing w:val="-2"/>
              </w:rPr>
              <w:t>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Versicherung und nationale bestimmungen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_Toc435610471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51B1F925"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72" w:history="1">
            <w:r w:rsidR="003F05FD" w:rsidRPr="00B876E8">
              <w:rPr>
                <w:rStyle w:val="Hyperlink"/>
                <w:rFonts w:cs="Arial"/>
                <w:b/>
                <w:bCs/>
                <w:noProof/>
              </w:rPr>
              <w:t>1.1.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TEILNEHMER, BESITZER UND HILFSPERSONAL</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_Toc435610472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33AFF269"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73" w:history="1">
            <w:r w:rsidR="003F05FD" w:rsidRPr="00B876E8">
              <w:rPr>
                <w:rStyle w:val="Hyperlink"/>
                <w:rFonts w:cs="Arial"/>
                <w:b/>
                <w:bCs/>
                <w:noProof/>
              </w:rPr>
              <w:t>1.1.1.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UNFALL- UND KRANKENVERSICHERUNG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_Toc435610473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7FF3642E"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74" w:history="1">
            <w:r w:rsidR="003F05FD" w:rsidRPr="00B876E8">
              <w:rPr>
                <w:rStyle w:val="Hyperlink"/>
                <w:rFonts w:cs="Arial"/>
                <w:b/>
                <w:bCs/>
                <w:noProof/>
              </w:rPr>
              <w:t>1.1.2.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DIEBSTAHLVERSICHERUNG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_Toc435610474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37574833"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75" w:history="1">
            <w:r w:rsidR="003F05FD" w:rsidRPr="00B876E8">
              <w:rPr>
                <w:rStyle w:val="Hyperlink"/>
                <w:rFonts w:cs="Arial"/>
                <w:b/>
                <w:bCs/>
                <w:noProof/>
              </w:rPr>
              <w:t>1.2.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TEILNEHMER UND BESITZER</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_Toc435610475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2A79A060"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76" w:history="1">
            <w:r w:rsidR="003F05FD" w:rsidRPr="00B876E8">
              <w:rPr>
                <w:rStyle w:val="Hyperlink"/>
                <w:rFonts w:cs="Arial"/>
                <w:b/>
                <w:bCs/>
                <w:noProof/>
              </w:rPr>
              <w:t>1.2.1.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HAFTPFLICHTVERSICHERUNG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_Toc435610476 \h </w:instrText>
            </w:r>
            <w:r w:rsidR="003F05FD" w:rsidRPr="00B876E8">
              <w:rPr>
                <w:noProof/>
                <w:webHidden/>
              </w:rPr>
            </w:r>
            <w:r w:rsidR="003F05FD" w:rsidRPr="00B876E8">
              <w:rPr>
                <w:noProof/>
                <w:webHidden/>
              </w:rPr>
              <w:fldChar w:fldCharType="separate"/>
            </w:r>
            <w:r w:rsidR="003F05FD" w:rsidRPr="00B876E8">
              <w:rPr>
                <w:noProof/>
                <w:webHidden/>
              </w:rPr>
              <w:t>20</w:t>
            </w:r>
            <w:r w:rsidR="003F05FD" w:rsidRPr="00B876E8">
              <w:rPr>
                <w:noProof/>
                <w:webHidden/>
              </w:rPr>
              <w:fldChar w:fldCharType="end"/>
            </w:r>
          </w:hyperlink>
        </w:p>
        <w:p w14:paraId="170A402B"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77" w:history="1">
            <w:r w:rsidR="003F05FD" w:rsidRPr="00B876E8">
              <w:rPr>
                <w:rStyle w:val="Hyperlink"/>
                <w:rFonts w:cs="Arial"/>
                <w:b/>
                <w:bCs/>
                <w:noProof/>
              </w:rPr>
              <w:t>1.2.2.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noProof/>
              </w:rPr>
              <w:t>PFERDEVERSICHERUNG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_Toc435610477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F4C7B6C"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78" w:history="1">
            <w:r w:rsidR="003F05FD" w:rsidRPr="00B876E8">
              <w:rPr>
                <w:rStyle w:val="Hyperlink"/>
                <w:rFonts w:cs="Arial"/>
                <w:b/>
                <w:caps/>
                <w:noProof/>
                <w:spacing w:val="-2"/>
              </w:rPr>
              <w:t>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Einsprüche/Berufung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_Toc435610478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3427DB37"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79" w:history="1">
            <w:r w:rsidR="003F05FD" w:rsidRPr="00B876E8">
              <w:rPr>
                <w:rStyle w:val="Hyperlink"/>
                <w:rFonts w:cs="Arial"/>
                <w:b/>
                <w:caps/>
                <w:noProof/>
                <w:spacing w:val="-2"/>
              </w:rPr>
              <w:t>3.</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Training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_Toc435610479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811A5EB"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80" w:history="1">
            <w:r w:rsidR="003F05FD" w:rsidRPr="00B876E8">
              <w:rPr>
                <w:rStyle w:val="Hyperlink"/>
                <w:rFonts w:cs="Arial"/>
                <w:b/>
                <w:caps/>
                <w:noProof/>
                <w:spacing w:val="-2"/>
              </w:rPr>
              <w:t>4.</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Stewarding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_Toc435610480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58171983"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81" w:history="1">
            <w:r w:rsidR="003F05FD" w:rsidRPr="00B876E8">
              <w:rPr>
                <w:rStyle w:val="Hyperlink"/>
                <w:rFonts w:cs="Arial"/>
                <w:b/>
                <w:caps/>
                <w:noProof/>
                <w:spacing w:val="-2"/>
              </w:rPr>
              <w:t>5.</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Streitigkeiten</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_Toc435610481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093A9B39"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82" w:history="1">
            <w:r w:rsidR="003F05FD" w:rsidRPr="00B876E8">
              <w:rPr>
                <w:rStyle w:val="Hyperlink"/>
                <w:rFonts w:cs="Arial"/>
                <w:b/>
                <w:caps/>
                <w:noProof/>
                <w:spacing w:val="-2"/>
              </w:rPr>
              <w:t>6.</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Änderung der Ausschreibung</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_Toc435610482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28618B03"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83" w:history="1">
            <w:r w:rsidR="003F05FD" w:rsidRPr="00B876E8">
              <w:rPr>
                <w:rStyle w:val="Hyperlink"/>
                <w:rFonts w:cs="Arial"/>
                <w:b/>
                <w:caps/>
                <w:noProof/>
                <w:spacing w:val="-2"/>
              </w:rPr>
              <w:t>7.</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caps/>
                <w:noProof/>
                <w:spacing w:val="-2"/>
              </w:rPr>
              <w:t>WEITere Informationen des veranstalters</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_Toc435610483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411EB97F"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84" w:history="1">
            <w:r w:rsidR="003F05FD" w:rsidRPr="00B876E8">
              <w:rPr>
                <w:rStyle w:val="Hyperlink"/>
                <w:rFonts w:cs="Arial"/>
                <w:b/>
                <w:bCs/>
                <w:i/>
                <w:noProof/>
              </w:rPr>
              <w:t>7.1.</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i/>
                <w:noProof/>
              </w:rPr>
              <w:t>Hunde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_Toc435610484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52BF1AF2" w14:textId="77777777" w:rsidR="003F05FD" w:rsidRPr="00B876E8" w:rsidRDefault="00F030C3">
          <w:pPr>
            <w:pStyle w:val="Verzeichnis2"/>
            <w:rPr>
              <w:rFonts w:asciiTheme="minorHAnsi" w:eastAsiaTheme="minorEastAsia" w:hAnsiTheme="minorHAnsi" w:cstheme="minorBidi"/>
              <w:smallCaps w:val="0"/>
              <w:noProof/>
              <w:szCs w:val="22"/>
              <w:lang w:eastAsia="de-DE"/>
            </w:rPr>
          </w:pPr>
          <w:hyperlink w:anchor="_Toc435610485" w:history="1">
            <w:r w:rsidR="003F05FD" w:rsidRPr="00B876E8">
              <w:rPr>
                <w:rStyle w:val="Hyperlink"/>
                <w:rFonts w:cs="Arial"/>
                <w:b/>
                <w:bCs/>
                <w:i/>
                <w:noProof/>
              </w:rPr>
              <w:t>7.2.</w:t>
            </w:r>
            <w:r w:rsidR="003F05FD" w:rsidRPr="00B876E8">
              <w:rPr>
                <w:rFonts w:asciiTheme="minorHAnsi" w:eastAsiaTheme="minorEastAsia" w:hAnsiTheme="minorHAnsi" w:cstheme="minorBidi"/>
                <w:smallCaps w:val="0"/>
                <w:noProof/>
                <w:szCs w:val="22"/>
                <w:lang w:eastAsia="de-DE"/>
              </w:rPr>
              <w:tab/>
            </w:r>
            <w:r w:rsidR="003F05FD" w:rsidRPr="00B876E8">
              <w:rPr>
                <w:rStyle w:val="Hyperlink"/>
                <w:rFonts w:cs="Arial"/>
                <w:b/>
                <w:bCs/>
                <w:i/>
                <w:noProof/>
              </w:rPr>
              <w:t>Motorisierte Fahrzeuge</w:t>
            </w:r>
            <w:r w:rsidR="003F05FD" w:rsidRPr="00B876E8">
              <w:rPr>
                <w:noProof/>
                <w:webHidden/>
              </w:rPr>
              <w:tab/>
            </w:r>
            <w:r w:rsidR="003F05FD" w:rsidRPr="00B876E8">
              <w:rPr>
                <w:noProof/>
                <w:webHidden/>
              </w:rPr>
              <w:fldChar w:fldCharType="begin"/>
            </w:r>
            <w:r w:rsidR="003F05FD" w:rsidRPr="00B876E8">
              <w:rPr>
                <w:noProof/>
                <w:webHidden/>
              </w:rPr>
              <w:instrText xml:space="preserve"> PAGEREF _Toc435610485 \h </w:instrText>
            </w:r>
            <w:r w:rsidR="003F05FD" w:rsidRPr="00B876E8">
              <w:rPr>
                <w:noProof/>
                <w:webHidden/>
              </w:rPr>
            </w:r>
            <w:r w:rsidR="003F05FD" w:rsidRPr="00B876E8">
              <w:rPr>
                <w:noProof/>
                <w:webHidden/>
              </w:rPr>
              <w:fldChar w:fldCharType="separate"/>
            </w:r>
            <w:r w:rsidR="003F05FD" w:rsidRPr="00B876E8">
              <w:rPr>
                <w:noProof/>
                <w:webHidden/>
              </w:rPr>
              <w:t>21</w:t>
            </w:r>
            <w:r w:rsidR="003F05FD" w:rsidRPr="00B876E8">
              <w:rPr>
                <w:noProof/>
                <w:webHidden/>
              </w:rPr>
              <w:fldChar w:fldCharType="end"/>
            </w:r>
          </w:hyperlink>
        </w:p>
        <w:p w14:paraId="71753AC2" w14:textId="6DD16C30" w:rsidR="00535131" w:rsidRPr="00B876E8" w:rsidRDefault="00BB1295" w:rsidP="00535131">
          <w:pPr>
            <w:rPr>
              <w:b/>
              <w:bCs/>
            </w:rPr>
          </w:pPr>
          <w:r w:rsidRPr="00B876E8">
            <w:rPr>
              <w:lang w:eastAsia="en-US"/>
            </w:rPr>
            <w:fldChar w:fldCharType="end"/>
          </w:r>
        </w:p>
      </w:sdtContent>
    </w:sdt>
    <w:p w14:paraId="73530B21" w14:textId="3996019E" w:rsidR="00535131" w:rsidRPr="00B876E8" w:rsidRDefault="00535131">
      <w:pPr>
        <w:overflowPunct/>
        <w:autoSpaceDE/>
        <w:autoSpaceDN/>
        <w:adjustRightInd/>
        <w:textAlignment w:val="auto"/>
        <w:rPr>
          <w:rFonts w:cs="Arial"/>
          <w:b/>
        </w:rPr>
      </w:pPr>
      <w:r w:rsidRPr="00B876E8">
        <w:rPr>
          <w:rFonts w:cs="Arial"/>
          <w:b/>
        </w:rPr>
        <w:br w:type="page"/>
      </w:r>
    </w:p>
    <w:p w14:paraId="19242F17" w14:textId="7C5921FB" w:rsidR="003A2133" w:rsidRPr="00B876E8" w:rsidRDefault="003A2133" w:rsidP="005045EE">
      <w:pPr>
        <w:pStyle w:val="Listenabsatz"/>
        <w:numPr>
          <w:ilvl w:val="0"/>
          <w:numId w:val="15"/>
        </w:numPr>
        <w:tabs>
          <w:tab w:val="left" w:pos="1843"/>
          <w:tab w:val="left" w:pos="2694"/>
        </w:tabs>
        <w:spacing w:after="120"/>
        <w:contextualSpacing w:val="0"/>
        <w:outlineLvl w:val="0"/>
        <w:rPr>
          <w:rFonts w:cs="Arial"/>
          <w:b/>
          <w:caps/>
          <w:sz w:val="28"/>
          <w:szCs w:val="28"/>
        </w:rPr>
      </w:pPr>
      <w:bookmarkStart w:id="9" w:name="_Toc435610422"/>
      <w:bookmarkEnd w:id="3"/>
      <w:bookmarkEnd w:id="4"/>
      <w:bookmarkEnd w:id="5"/>
      <w:bookmarkEnd w:id="6"/>
      <w:bookmarkEnd w:id="7"/>
      <w:r w:rsidRPr="00B876E8">
        <w:rPr>
          <w:rFonts w:cs="Arial"/>
          <w:b/>
          <w:caps/>
          <w:sz w:val="28"/>
          <w:szCs w:val="28"/>
        </w:rPr>
        <w:lastRenderedPageBreak/>
        <w:t>Allgemeine Informationen</w:t>
      </w:r>
      <w:bookmarkEnd w:id="9"/>
    </w:p>
    <w:p w14:paraId="02799AEA" w14:textId="77777777" w:rsidR="00BB1295" w:rsidRPr="00B876E8" w:rsidRDefault="0028221A" w:rsidP="005045EE">
      <w:pPr>
        <w:pStyle w:val="Listenabsatz"/>
        <w:numPr>
          <w:ilvl w:val="1"/>
          <w:numId w:val="15"/>
        </w:numPr>
        <w:tabs>
          <w:tab w:val="left" w:pos="1843"/>
          <w:tab w:val="left" w:pos="2694"/>
        </w:tabs>
        <w:outlineLvl w:val="1"/>
        <w:rPr>
          <w:rFonts w:cs="Arial"/>
          <w:b/>
          <w:caps/>
          <w:szCs w:val="22"/>
        </w:rPr>
      </w:pPr>
      <w:bookmarkStart w:id="10" w:name="_Toc435610423"/>
      <w:r w:rsidRPr="00B876E8">
        <w:rPr>
          <w:rFonts w:cs="Arial"/>
          <w:b/>
          <w:caps/>
          <w:szCs w:val="22"/>
        </w:rPr>
        <w:t>Veranstalter</w:t>
      </w:r>
      <w:bookmarkEnd w:id="10"/>
    </w:p>
    <w:p w14:paraId="19242F1A" w14:textId="267A6B3F" w:rsidR="0028221A" w:rsidRPr="00B876E8" w:rsidRDefault="0028221A" w:rsidP="0028221A">
      <w:pPr>
        <w:tabs>
          <w:tab w:val="left" w:pos="2835"/>
        </w:tabs>
        <w:ind w:left="284"/>
        <w:rPr>
          <w:rFonts w:cs="Arial"/>
        </w:rPr>
      </w:pPr>
      <w:r w:rsidRPr="00B876E8">
        <w:rPr>
          <w:rFonts w:cs="Arial"/>
        </w:rPr>
        <w:t>Name:</w:t>
      </w:r>
      <w:r w:rsidRPr="00B876E8">
        <w:rPr>
          <w:rFonts w:cs="Arial"/>
        </w:rPr>
        <w:tab/>
      </w:r>
      <w:r w:rsidR="001D247B" w:rsidRPr="00E7128E">
        <w:rPr>
          <w:rFonts w:cs="Arial"/>
        </w:rPr>
        <w:t>Verein für Vielseitigkeitsreiten Bad Harzburg e.V.</w:t>
      </w:r>
    </w:p>
    <w:p w14:paraId="19242F1B" w14:textId="2A7E8F0B" w:rsidR="0028221A" w:rsidRPr="00B876E8" w:rsidRDefault="0028221A" w:rsidP="0028221A">
      <w:pPr>
        <w:tabs>
          <w:tab w:val="left" w:pos="2835"/>
        </w:tabs>
        <w:ind w:left="284"/>
        <w:rPr>
          <w:rFonts w:cs="Arial"/>
        </w:rPr>
      </w:pPr>
      <w:r w:rsidRPr="00B876E8">
        <w:rPr>
          <w:rFonts w:cs="Arial"/>
        </w:rPr>
        <w:t>Adresse:</w:t>
      </w:r>
      <w:r w:rsidRPr="00B876E8">
        <w:rPr>
          <w:rFonts w:cs="Arial"/>
        </w:rPr>
        <w:tab/>
      </w:r>
      <w:r w:rsidR="001D247B">
        <w:rPr>
          <w:rFonts w:cs="Arial"/>
          <w:szCs w:val="22"/>
        </w:rPr>
        <w:t>Salzdahlumer Str. 118, 38302 Wolfenbüttel</w:t>
      </w:r>
    </w:p>
    <w:p w14:paraId="19242F1C" w14:textId="3D3B5457" w:rsidR="0028221A" w:rsidRPr="00B876E8" w:rsidRDefault="0028221A" w:rsidP="0028221A">
      <w:pPr>
        <w:tabs>
          <w:tab w:val="left" w:pos="2835"/>
        </w:tabs>
        <w:ind w:left="284"/>
        <w:rPr>
          <w:rFonts w:cs="Arial"/>
        </w:rPr>
      </w:pPr>
      <w:r w:rsidRPr="00B876E8">
        <w:rPr>
          <w:rFonts w:cs="Arial"/>
        </w:rPr>
        <w:t>Telefon:</w:t>
      </w:r>
      <w:r w:rsidRPr="00B876E8">
        <w:rPr>
          <w:rFonts w:cs="Arial"/>
        </w:rPr>
        <w:tab/>
      </w:r>
      <w:r w:rsidR="001D247B">
        <w:rPr>
          <w:rFonts w:cs="Arial"/>
          <w:color w:val="000000"/>
          <w:szCs w:val="22"/>
        </w:rPr>
        <w:t>+49.</w:t>
      </w:r>
      <w:r w:rsidR="001D247B" w:rsidRPr="001E202C">
        <w:rPr>
          <w:rFonts w:cs="Arial"/>
          <w:color w:val="000000"/>
          <w:szCs w:val="22"/>
        </w:rPr>
        <w:t>162/9580552</w:t>
      </w:r>
    </w:p>
    <w:p w14:paraId="19242F1E" w14:textId="34606754" w:rsidR="0028221A" w:rsidRPr="00B876E8" w:rsidRDefault="0028221A" w:rsidP="001D247B">
      <w:pPr>
        <w:tabs>
          <w:tab w:val="left" w:pos="2835"/>
        </w:tabs>
        <w:ind w:left="284"/>
        <w:rPr>
          <w:rFonts w:cs="Arial"/>
        </w:rPr>
      </w:pPr>
      <w:r w:rsidRPr="00B876E8">
        <w:rPr>
          <w:rFonts w:cs="Arial"/>
        </w:rPr>
        <w:t>Email:</w:t>
      </w:r>
      <w:r w:rsidRPr="00B876E8">
        <w:rPr>
          <w:rFonts w:cs="Arial"/>
        </w:rPr>
        <w:tab/>
      </w:r>
      <w:r w:rsidR="001D247B" w:rsidRPr="00100BEC">
        <w:rPr>
          <w:rFonts w:cs="Arial"/>
          <w:szCs w:val="22"/>
        </w:rPr>
        <w:t>m.hohmann75@gmx.de</w:t>
      </w:r>
    </w:p>
    <w:p w14:paraId="19242F1F" w14:textId="77777777" w:rsidR="0028221A" w:rsidRPr="00B876E8" w:rsidRDefault="0028221A" w:rsidP="0028221A">
      <w:pPr>
        <w:rPr>
          <w:rFonts w:cs="Arial"/>
          <w:sz w:val="10"/>
        </w:rPr>
      </w:pPr>
    </w:p>
    <w:p w14:paraId="72753FB1" w14:textId="77777777" w:rsidR="001D247B" w:rsidRPr="00B876E8" w:rsidRDefault="0028221A" w:rsidP="001D247B">
      <w:pPr>
        <w:tabs>
          <w:tab w:val="left" w:pos="2835"/>
        </w:tabs>
        <w:ind w:left="284"/>
        <w:rPr>
          <w:rFonts w:cs="Arial"/>
          <w:i/>
        </w:rPr>
      </w:pPr>
      <w:r w:rsidRPr="00B876E8">
        <w:rPr>
          <w:rFonts w:cs="Arial"/>
          <w:iCs/>
        </w:rPr>
        <w:t>Internet-Adresse:</w:t>
      </w:r>
      <w:r w:rsidRPr="00B876E8">
        <w:rPr>
          <w:rFonts w:cs="Arial"/>
          <w:i/>
        </w:rPr>
        <w:tab/>
      </w:r>
      <w:r w:rsidR="001D247B" w:rsidRPr="000807C6">
        <w:rPr>
          <w:rFonts w:cs="Arial"/>
        </w:rPr>
        <w:t>www.vfvbadharzburg.de</w:t>
      </w:r>
    </w:p>
    <w:p w14:paraId="19242F20" w14:textId="3488D27A" w:rsidR="0028221A" w:rsidRPr="00B876E8" w:rsidRDefault="0028221A" w:rsidP="001D247B">
      <w:pPr>
        <w:tabs>
          <w:tab w:val="left" w:pos="2835"/>
        </w:tabs>
        <w:rPr>
          <w:rFonts w:cs="Arial"/>
          <w:i/>
        </w:rPr>
      </w:pPr>
    </w:p>
    <w:p w14:paraId="19242F24" w14:textId="77777777" w:rsidR="0028221A" w:rsidRPr="00B876E8" w:rsidRDefault="0028221A" w:rsidP="0028221A">
      <w:pPr>
        <w:rPr>
          <w:rFonts w:cs="Arial"/>
          <w:sz w:val="10"/>
          <w:szCs w:val="10"/>
        </w:rPr>
      </w:pPr>
    </w:p>
    <w:p w14:paraId="19242F25" w14:textId="400865AA" w:rsidR="0028221A" w:rsidRPr="00B876E8" w:rsidRDefault="0028221A" w:rsidP="0028221A">
      <w:pPr>
        <w:tabs>
          <w:tab w:val="left" w:pos="5328"/>
        </w:tabs>
        <w:ind w:left="284"/>
        <w:rPr>
          <w:rFonts w:cs="Arial"/>
          <w:b/>
          <w:bCs/>
        </w:rPr>
      </w:pPr>
      <w:r w:rsidRPr="00B876E8">
        <w:rPr>
          <w:rFonts w:cs="Arial"/>
          <w:b/>
          <w:bCs/>
        </w:rPr>
        <w:t>Veranstaltungsort</w:t>
      </w:r>
    </w:p>
    <w:p w14:paraId="403A2FD2" w14:textId="77777777" w:rsidR="002B2FC2" w:rsidRPr="0093116F" w:rsidRDefault="0028221A" w:rsidP="002B2FC2">
      <w:pPr>
        <w:tabs>
          <w:tab w:val="left" w:pos="2835"/>
        </w:tabs>
        <w:ind w:left="284"/>
        <w:rPr>
          <w:rFonts w:cs="Arial"/>
        </w:rPr>
      </w:pPr>
      <w:r w:rsidRPr="00B876E8">
        <w:rPr>
          <w:rFonts w:cs="Arial"/>
        </w:rPr>
        <w:t>Adresse:</w:t>
      </w:r>
      <w:r w:rsidRPr="00B876E8">
        <w:rPr>
          <w:rFonts w:cs="Arial"/>
        </w:rPr>
        <w:tab/>
      </w:r>
      <w:r w:rsidR="002B2FC2">
        <w:rPr>
          <w:rFonts w:cs="Arial"/>
          <w:szCs w:val="22"/>
        </w:rPr>
        <w:t>Sportpark Rennbahn</w:t>
      </w:r>
    </w:p>
    <w:p w14:paraId="19242F27" w14:textId="4C9FD89A" w:rsidR="0028221A" w:rsidRPr="00B876E8" w:rsidRDefault="002B2FC2" w:rsidP="004D31BA">
      <w:pPr>
        <w:tabs>
          <w:tab w:val="left" w:pos="2835"/>
        </w:tabs>
        <w:ind w:left="284"/>
        <w:rPr>
          <w:rFonts w:cs="Arial"/>
        </w:rPr>
      </w:pPr>
      <w:r w:rsidRPr="0093116F">
        <w:rPr>
          <w:rFonts w:cs="Arial"/>
        </w:rPr>
        <w:tab/>
      </w:r>
      <w:r>
        <w:rPr>
          <w:rFonts w:cs="Arial"/>
          <w:szCs w:val="22"/>
        </w:rPr>
        <w:t>38667 Bad Harzburg</w:t>
      </w:r>
    </w:p>
    <w:p w14:paraId="19242F28" w14:textId="27951739" w:rsidR="0028221A" w:rsidRPr="00B876E8" w:rsidRDefault="0028221A" w:rsidP="0028221A">
      <w:pPr>
        <w:tabs>
          <w:tab w:val="left" w:pos="2835"/>
        </w:tabs>
        <w:ind w:left="284"/>
        <w:rPr>
          <w:rFonts w:cs="Arial"/>
        </w:rPr>
      </w:pPr>
      <w:r w:rsidRPr="00B876E8">
        <w:rPr>
          <w:rFonts w:cs="Arial"/>
        </w:rPr>
        <w:t>Telefon</w:t>
      </w:r>
      <w:r w:rsidR="00DD32E0" w:rsidRPr="00B876E8">
        <w:rPr>
          <w:rFonts w:cs="Arial"/>
        </w:rPr>
        <w:t>:</w:t>
      </w:r>
      <w:r w:rsidRPr="00B876E8">
        <w:rPr>
          <w:rFonts w:cs="Arial"/>
        </w:rPr>
        <w:tab/>
      </w:r>
      <w:r w:rsidR="004D31BA" w:rsidRPr="00100BEC">
        <w:rPr>
          <w:rFonts w:cs="Arial"/>
        </w:rPr>
        <w:t>+49.162/9580552</w:t>
      </w:r>
    </w:p>
    <w:p w14:paraId="093D19A2" w14:textId="77777777" w:rsidR="004D31BA" w:rsidRPr="00B876E8" w:rsidRDefault="0028221A" w:rsidP="004D31BA">
      <w:pPr>
        <w:tabs>
          <w:tab w:val="left" w:pos="2835"/>
        </w:tabs>
        <w:ind w:left="284"/>
        <w:rPr>
          <w:rFonts w:cs="Arial"/>
        </w:rPr>
      </w:pPr>
      <w:r w:rsidRPr="00B876E8">
        <w:rPr>
          <w:rFonts w:cs="Arial"/>
        </w:rPr>
        <w:t>GPS Koordinaten:</w:t>
      </w:r>
      <w:r w:rsidRPr="00B876E8">
        <w:rPr>
          <w:rFonts w:cs="Arial"/>
        </w:rPr>
        <w:tab/>
      </w:r>
      <w:r w:rsidR="004D31BA" w:rsidRPr="00B876E8">
        <w:rPr>
          <w:rFonts w:cs="Arial"/>
        </w:rPr>
        <w:t xml:space="preserve">Breitengrad: </w:t>
      </w:r>
      <w:r w:rsidR="004D31BA" w:rsidRPr="00100BEC">
        <w:rPr>
          <w:rFonts w:cs="Arial"/>
        </w:rPr>
        <w:t>51.89353</w:t>
      </w:r>
      <w:r w:rsidR="004D31BA" w:rsidRPr="00B876E8">
        <w:rPr>
          <w:rFonts w:cs="Arial"/>
        </w:rPr>
        <w:t xml:space="preserve">, Längengrad: </w:t>
      </w:r>
      <w:r w:rsidR="004D31BA" w:rsidRPr="00100BEC">
        <w:rPr>
          <w:rFonts w:cs="Arial"/>
        </w:rPr>
        <w:t>10.53256</w:t>
      </w:r>
    </w:p>
    <w:p w14:paraId="080D0CEF" w14:textId="77777777" w:rsidR="004D31BA" w:rsidRPr="00B876E8" w:rsidRDefault="004D31BA" w:rsidP="004D31BA">
      <w:pPr>
        <w:rPr>
          <w:rFonts w:cs="Arial"/>
          <w:sz w:val="10"/>
          <w:szCs w:val="10"/>
        </w:rPr>
      </w:pPr>
    </w:p>
    <w:p w14:paraId="19242F2B" w14:textId="3D65E633" w:rsidR="0028221A" w:rsidRPr="00B876E8" w:rsidRDefault="0028221A" w:rsidP="004D31BA">
      <w:pPr>
        <w:tabs>
          <w:tab w:val="left" w:pos="2835"/>
        </w:tabs>
        <w:ind w:left="284"/>
        <w:rPr>
          <w:rFonts w:cs="Arial"/>
          <w:b/>
          <w:bCs/>
        </w:rPr>
      </w:pPr>
      <w:r w:rsidRPr="00B876E8">
        <w:rPr>
          <w:rFonts w:cs="Arial"/>
          <w:b/>
          <w:bCs/>
        </w:rPr>
        <w:t>Anfahrt (Auto/Bahn/Flugzeug):</w:t>
      </w:r>
    </w:p>
    <w:p w14:paraId="19242F2C" w14:textId="443DA3EE" w:rsidR="0028221A" w:rsidRPr="00B876E8" w:rsidRDefault="0028221A" w:rsidP="004D31BA">
      <w:pPr>
        <w:tabs>
          <w:tab w:val="left" w:pos="2835"/>
        </w:tabs>
        <w:ind w:left="2834" w:hanging="2550"/>
        <w:rPr>
          <w:rFonts w:cs="Arial"/>
        </w:rPr>
      </w:pPr>
      <w:r w:rsidRPr="00B876E8">
        <w:rPr>
          <w:rFonts w:cs="Arial"/>
        </w:rPr>
        <w:t>Auto:</w:t>
      </w:r>
      <w:r w:rsidRPr="00B876E8">
        <w:rPr>
          <w:rFonts w:cs="Arial"/>
        </w:rPr>
        <w:tab/>
      </w:r>
      <w:r w:rsidR="004D31BA" w:rsidRPr="00E7128E">
        <w:rPr>
          <w:rFonts w:cs="Arial"/>
        </w:rPr>
        <w:t>A395 oder B6N, Ausfahrt Westerode, danach bitte der Ausschilderung</w:t>
      </w:r>
      <w:r w:rsidR="004D31BA">
        <w:rPr>
          <w:rFonts w:cs="Arial"/>
        </w:rPr>
        <w:t xml:space="preserve"> </w:t>
      </w:r>
      <w:r w:rsidR="004D31BA" w:rsidRPr="00E7128E">
        <w:rPr>
          <w:rFonts w:cs="Arial"/>
        </w:rPr>
        <w:t>Rennbahn</w:t>
      </w:r>
      <w:r w:rsidR="004D31BA">
        <w:rPr>
          <w:rFonts w:cs="Arial"/>
        </w:rPr>
        <w:t xml:space="preserve"> </w:t>
      </w:r>
      <w:r w:rsidR="004D31BA" w:rsidRPr="00E7128E">
        <w:rPr>
          <w:rFonts w:cs="Arial"/>
        </w:rPr>
        <w:t>folgen</w:t>
      </w:r>
    </w:p>
    <w:p w14:paraId="19242F2D" w14:textId="37A597F4" w:rsidR="0028221A" w:rsidRPr="00B876E8" w:rsidRDefault="0028221A" w:rsidP="0028221A">
      <w:pPr>
        <w:tabs>
          <w:tab w:val="left" w:pos="2835"/>
        </w:tabs>
        <w:ind w:left="284"/>
        <w:rPr>
          <w:rFonts w:cs="Arial"/>
        </w:rPr>
      </w:pPr>
      <w:r w:rsidRPr="00B876E8">
        <w:rPr>
          <w:rFonts w:cs="Arial"/>
        </w:rPr>
        <w:t>Bahn:</w:t>
      </w:r>
      <w:r w:rsidRPr="00B876E8">
        <w:rPr>
          <w:rFonts w:cs="Arial"/>
        </w:rPr>
        <w:tab/>
      </w:r>
      <w:r w:rsidR="004D31BA">
        <w:rPr>
          <w:rFonts w:cs="Arial"/>
          <w:szCs w:val="22"/>
        </w:rPr>
        <w:t>nächste Haltestelle Bad Harzburg</w:t>
      </w:r>
    </w:p>
    <w:p w14:paraId="19242F2E" w14:textId="05D5F3FE" w:rsidR="0028221A" w:rsidRPr="00B876E8" w:rsidRDefault="0028221A" w:rsidP="0028221A">
      <w:pPr>
        <w:tabs>
          <w:tab w:val="left" w:pos="2835"/>
        </w:tabs>
        <w:ind w:left="284"/>
        <w:rPr>
          <w:rFonts w:cs="Arial"/>
        </w:rPr>
      </w:pPr>
      <w:r w:rsidRPr="00B876E8">
        <w:rPr>
          <w:rFonts w:cs="Arial"/>
        </w:rPr>
        <w:t>Flugzeug:</w:t>
      </w:r>
      <w:r w:rsidRPr="00B876E8">
        <w:rPr>
          <w:rFonts w:cs="Arial"/>
        </w:rPr>
        <w:tab/>
      </w:r>
      <w:r w:rsidR="004D31BA">
        <w:rPr>
          <w:rFonts w:cs="Arial"/>
          <w:szCs w:val="22"/>
        </w:rPr>
        <w:t>Flughafen Hannover</w:t>
      </w:r>
    </w:p>
    <w:p w14:paraId="19242F2F" w14:textId="77777777" w:rsidR="0028221A" w:rsidRPr="00B876E8" w:rsidRDefault="0028221A" w:rsidP="0028221A">
      <w:pPr>
        <w:rPr>
          <w:rFonts w:cs="Arial"/>
        </w:rPr>
      </w:pPr>
    </w:p>
    <w:p w14:paraId="19242F30" w14:textId="3CF8F3F9" w:rsidR="0028221A" w:rsidRPr="00B876E8" w:rsidRDefault="0028221A" w:rsidP="005045EE">
      <w:pPr>
        <w:pStyle w:val="Listenabsatz"/>
        <w:numPr>
          <w:ilvl w:val="1"/>
          <w:numId w:val="15"/>
        </w:numPr>
        <w:tabs>
          <w:tab w:val="left" w:pos="1843"/>
          <w:tab w:val="left" w:pos="2694"/>
        </w:tabs>
        <w:outlineLvl w:val="1"/>
        <w:rPr>
          <w:rFonts w:cs="Arial"/>
          <w:b/>
          <w:caps/>
          <w:szCs w:val="22"/>
        </w:rPr>
      </w:pPr>
      <w:bookmarkStart w:id="11" w:name="_Toc435610424"/>
      <w:r w:rsidRPr="00B876E8">
        <w:rPr>
          <w:rFonts w:cs="Arial"/>
          <w:b/>
          <w:caps/>
          <w:szCs w:val="22"/>
        </w:rPr>
        <w:t xml:space="preserve">Turnierausschuss </w:t>
      </w:r>
      <w:bookmarkEnd w:id="11"/>
    </w:p>
    <w:p w14:paraId="19242F32" w14:textId="23915371" w:rsidR="0028221A" w:rsidRPr="00B876E8" w:rsidRDefault="0028221A" w:rsidP="0028221A">
      <w:pPr>
        <w:tabs>
          <w:tab w:val="left" w:pos="2835"/>
        </w:tabs>
        <w:ind w:left="284"/>
        <w:rPr>
          <w:rFonts w:cs="Arial"/>
          <w:i/>
        </w:rPr>
      </w:pPr>
      <w:r w:rsidRPr="00B876E8">
        <w:rPr>
          <w:rFonts w:cs="Arial"/>
        </w:rPr>
        <w:t>Vorsitzender:</w:t>
      </w:r>
      <w:r w:rsidRPr="00B876E8">
        <w:rPr>
          <w:rFonts w:cs="Arial"/>
        </w:rPr>
        <w:tab/>
      </w:r>
      <w:r w:rsidR="004D31BA">
        <w:rPr>
          <w:rFonts w:cs="Arial"/>
          <w:szCs w:val="22"/>
        </w:rPr>
        <w:t>Markus Hohmann, Salzdahlumer Str. 118, 38302 Wolfenbüttel</w:t>
      </w:r>
    </w:p>
    <w:p w14:paraId="6D455EA1" w14:textId="77777777" w:rsidR="004D31BA" w:rsidRDefault="0028221A" w:rsidP="004D31BA">
      <w:pPr>
        <w:tabs>
          <w:tab w:val="left" w:pos="2835"/>
        </w:tabs>
        <w:ind w:left="2834" w:hanging="2550"/>
        <w:rPr>
          <w:rFonts w:cs="Arial"/>
        </w:rPr>
      </w:pPr>
      <w:r w:rsidRPr="00B876E8">
        <w:rPr>
          <w:rFonts w:cs="Arial"/>
        </w:rPr>
        <w:t>Turnierbüro:</w:t>
      </w:r>
      <w:r w:rsidRPr="00B876E8">
        <w:rPr>
          <w:rFonts w:cs="Arial"/>
        </w:rPr>
        <w:tab/>
      </w:r>
      <w:r w:rsidR="004D31BA" w:rsidRPr="000807C6">
        <w:rPr>
          <w:rFonts w:cs="Arial"/>
        </w:rPr>
        <w:t>Team Janssen-Nothofer, Karin Scholten,</w:t>
      </w:r>
    </w:p>
    <w:p w14:paraId="19242F33" w14:textId="194C3A8E" w:rsidR="0028221A" w:rsidRPr="00B876E8" w:rsidRDefault="004D31BA" w:rsidP="004D31BA">
      <w:pPr>
        <w:tabs>
          <w:tab w:val="left" w:pos="2835"/>
        </w:tabs>
        <w:ind w:left="284"/>
        <w:rPr>
          <w:rFonts w:cs="Arial"/>
          <w:i/>
        </w:rPr>
      </w:pPr>
      <w:r>
        <w:rPr>
          <w:rFonts w:cs="Arial"/>
        </w:rPr>
        <w:tab/>
      </w:r>
      <w:r w:rsidRPr="000807C6">
        <w:rPr>
          <w:rFonts w:cs="Arial"/>
        </w:rPr>
        <w:t>Stappweg 33, 47475 Kamp-Lintfort</w:t>
      </w:r>
    </w:p>
    <w:p w14:paraId="19242F34" w14:textId="4FBB2096" w:rsidR="0028221A" w:rsidRPr="00B876E8" w:rsidRDefault="0028221A" w:rsidP="0028221A">
      <w:pPr>
        <w:tabs>
          <w:tab w:val="left" w:pos="2835"/>
        </w:tabs>
        <w:ind w:left="284"/>
        <w:rPr>
          <w:rFonts w:cs="Arial"/>
          <w:i/>
        </w:rPr>
      </w:pPr>
      <w:r w:rsidRPr="00B876E8">
        <w:rPr>
          <w:rFonts w:cs="Arial"/>
        </w:rPr>
        <w:t>Pressebüro:</w:t>
      </w:r>
      <w:r w:rsidRPr="00B876E8">
        <w:rPr>
          <w:rFonts w:cs="Arial"/>
        </w:rPr>
        <w:tab/>
      </w:r>
      <w:r w:rsidR="004D31BA">
        <w:rPr>
          <w:rFonts w:cs="Arial"/>
          <w:szCs w:val="22"/>
        </w:rPr>
        <w:t xml:space="preserve">Georg Hohmann, </w:t>
      </w:r>
      <w:r w:rsidR="004D31BA" w:rsidRPr="00BC653E">
        <w:rPr>
          <w:rFonts w:cs="Arial"/>
          <w:szCs w:val="22"/>
        </w:rPr>
        <w:t>Platanenstr.19</w:t>
      </w:r>
      <w:r w:rsidR="004D31BA">
        <w:rPr>
          <w:rFonts w:cs="Arial"/>
          <w:szCs w:val="22"/>
        </w:rPr>
        <w:t>, 38302 Wolfenbüttel</w:t>
      </w:r>
    </w:p>
    <w:p w14:paraId="19242F35" w14:textId="77777777" w:rsidR="0028221A" w:rsidRPr="00B876E8" w:rsidRDefault="0028221A" w:rsidP="0028221A">
      <w:pPr>
        <w:rPr>
          <w:rFonts w:cs="Arial"/>
        </w:rPr>
      </w:pPr>
    </w:p>
    <w:p w14:paraId="19242F36" w14:textId="3FB50717" w:rsidR="0028221A" w:rsidRPr="00B876E8" w:rsidRDefault="0028221A" w:rsidP="005045EE">
      <w:pPr>
        <w:pStyle w:val="Listenabsatz"/>
        <w:numPr>
          <w:ilvl w:val="1"/>
          <w:numId w:val="15"/>
        </w:numPr>
        <w:tabs>
          <w:tab w:val="left" w:pos="1843"/>
          <w:tab w:val="left" w:pos="2694"/>
        </w:tabs>
        <w:outlineLvl w:val="1"/>
        <w:rPr>
          <w:rFonts w:cs="Arial"/>
          <w:b/>
          <w:caps/>
          <w:szCs w:val="22"/>
        </w:rPr>
      </w:pPr>
      <w:bookmarkStart w:id="12" w:name="_Toc435610425"/>
      <w:r w:rsidRPr="00B876E8">
        <w:rPr>
          <w:rFonts w:cs="Arial"/>
          <w:b/>
          <w:caps/>
          <w:szCs w:val="22"/>
        </w:rPr>
        <w:t>Turnierleiter</w:t>
      </w:r>
      <w:bookmarkEnd w:id="12"/>
    </w:p>
    <w:p w14:paraId="19242F37" w14:textId="1FC1D465" w:rsidR="0028221A" w:rsidRPr="00B876E8" w:rsidRDefault="0028221A" w:rsidP="0028221A">
      <w:pPr>
        <w:tabs>
          <w:tab w:val="left" w:pos="2835"/>
        </w:tabs>
        <w:ind w:left="284"/>
        <w:rPr>
          <w:rFonts w:cs="Arial"/>
        </w:rPr>
      </w:pPr>
      <w:r w:rsidRPr="00B876E8">
        <w:rPr>
          <w:rFonts w:cs="Arial"/>
        </w:rPr>
        <w:t>Name:</w:t>
      </w:r>
      <w:r w:rsidRPr="00B876E8">
        <w:rPr>
          <w:rFonts w:cs="Arial"/>
        </w:rPr>
        <w:tab/>
      </w:r>
      <w:r w:rsidR="004D31BA">
        <w:rPr>
          <w:rFonts w:cs="Arial"/>
          <w:szCs w:val="22"/>
        </w:rPr>
        <w:t>Markus Hohmann</w:t>
      </w:r>
    </w:p>
    <w:p w14:paraId="19242F38" w14:textId="43F68D4D" w:rsidR="0028221A" w:rsidRPr="00B876E8" w:rsidRDefault="0028221A" w:rsidP="004D31BA">
      <w:pPr>
        <w:tabs>
          <w:tab w:val="left" w:pos="2835"/>
        </w:tabs>
        <w:ind w:left="284"/>
        <w:rPr>
          <w:rFonts w:cs="Arial"/>
        </w:rPr>
      </w:pPr>
      <w:r w:rsidRPr="00B876E8">
        <w:rPr>
          <w:rFonts w:cs="Arial"/>
        </w:rPr>
        <w:t>Adresse:</w:t>
      </w:r>
      <w:r w:rsidRPr="00B876E8">
        <w:rPr>
          <w:rFonts w:cs="Arial"/>
        </w:rPr>
        <w:tab/>
      </w:r>
      <w:r w:rsidR="004D31BA">
        <w:rPr>
          <w:rFonts w:cs="Arial"/>
          <w:szCs w:val="22"/>
        </w:rPr>
        <w:t>Salzdahlumer Str. 118, 38302 Wolfenbüttel</w:t>
      </w:r>
    </w:p>
    <w:p w14:paraId="19242F39" w14:textId="51465181" w:rsidR="0028221A" w:rsidRPr="00B876E8" w:rsidRDefault="00DF36F5" w:rsidP="0028221A">
      <w:pPr>
        <w:tabs>
          <w:tab w:val="left" w:pos="2835"/>
        </w:tabs>
        <w:ind w:left="284"/>
        <w:rPr>
          <w:rFonts w:cs="Arial"/>
        </w:rPr>
      </w:pPr>
      <w:r>
        <w:rPr>
          <w:rFonts w:cs="Arial"/>
        </w:rPr>
        <w:t>Mobil</w:t>
      </w:r>
      <w:r w:rsidR="0028221A" w:rsidRPr="00B876E8">
        <w:rPr>
          <w:rFonts w:cs="Arial"/>
        </w:rPr>
        <w:t>:</w:t>
      </w:r>
      <w:r w:rsidR="0028221A" w:rsidRPr="00B876E8">
        <w:rPr>
          <w:rFonts w:cs="Arial"/>
        </w:rPr>
        <w:tab/>
      </w:r>
      <w:r w:rsidR="004D31BA">
        <w:rPr>
          <w:rFonts w:cs="Arial"/>
          <w:color w:val="000000"/>
          <w:szCs w:val="22"/>
        </w:rPr>
        <w:t>+49.</w:t>
      </w:r>
      <w:r w:rsidR="004D31BA" w:rsidRPr="001E202C">
        <w:rPr>
          <w:rFonts w:cs="Arial"/>
          <w:color w:val="000000"/>
          <w:szCs w:val="22"/>
        </w:rPr>
        <w:t>162/9580552</w:t>
      </w:r>
    </w:p>
    <w:p w14:paraId="19242F3B" w14:textId="13A7ABEC" w:rsidR="0028221A" w:rsidRPr="00B876E8" w:rsidRDefault="0028221A" w:rsidP="0028221A">
      <w:pPr>
        <w:tabs>
          <w:tab w:val="left" w:pos="2835"/>
        </w:tabs>
        <w:ind w:left="284"/>
        <w:rPr>
          <w:rFonts w:cs="Arial"/>
        </w:rPr>
      </w:pPr>
      <w:r w:rsidRPr="00B876E8">
        <w:rPr>
          <w:rFonts w:cs="Arial"/>
        </w:rPr>
        <w:t>Email:</w:t>
      </w:r>
      <w:r w:rsidRPr="00B876E8">
        <w:rPr>
          <w:rFonts w:cs="Arial"/>
        </w:rPr>
        <w:tab/>
      </w:r>
      <w:r w:rsidR="004D31BA" w:rsidRPr="00100BEC">
        <w:rPr>
          <w:rFonts w:cs="Arial"/>
          <w:szCs w:val="22"/>
        </w:rPr>
        <w:t>m.hohmann75@gmx.de</w:t>
      </w:r>
    </w:p>
    <w:p w14:paraId="5A620F77" w14:textId="77777777" w:rsidR="0061473C" w:rsidRPr="00B876E8" w:rsidRDefault="0061473C" w:rsidP="0061473C">
      <w:pPr>
        <w:rPr>
          <w:rFonts w:cs="Arial"/>
        </w:rPr>
      </w:pPr>
    </w:p>
    <w:p w14:paraId="7EF82703" w14:textId="10B8261B" w:rsidR="0061473C" w:rsidRPr="00B876E8" w:rsidRDefault="0061473C" w:rsidP="0061473C">
      <w:pPr>
        <w:pStyle w:val="Listenabsatz"/>
        <w:numPr>
          <w:ilvl w:val="1"/>
          <w:numId w:val="15"/>
        </w:numPr>
        <w:tabs>
          <w:tab w:val="left" w:pos="1843"/>
          <w:tab w:val="left" w:pos="2694"/>
        </w:tabs>
        <w:outlineLvl w:val="1"/>
        <w:rPr>
          <w:rFonts w:cs="Arial"/>
          <w:b/>
          <w:caps/>
          <w:szCs w:val="22"/>
        </w:rPr>
      </w:pPr>
      <w:r>
        <w:rPr>
          <w:rFonts w:cs="Arial"/>
          <w:b/>
          <w:caps/>
          <w:szCs w:val="22"/>
        </w:rPr>
        <w:t>STALLMEISTER</w:t>
      </w:r>
    </w:p>
    <w:p w14:paraId="10FD95AE" w14:textId="0C091915" w:rsidR="0061473C" w:rsidRPr="00B876E8" w:rsidRDefault="0061473C" w:rsidP="0061473C">
      <w:pPr>
        <w:tabs>
          <w:tab w:val="left" w:pos="2835"/>
        </w:tabs>
        <w:ind w:left="284"/>
        <w:rPr>
          <w:rFonts w:cs="Arial"/>
        </w:rPr>
      </w:pPr>
      <w:r w:rsidRPr="00B876E8">
        <w:rPr>
          <w:rFonts w:cs="Arial"/>
        </w:rPr>
        <w:t>Name:</w:t>
      </w:r>
      <w:r w:rsidRPr="00B876E8">
        <w:rPr>
          <w:rFonts w:cs="Arial"/>
        </w:rPr>
        <w:tab/>
      </w:r>
      <w:r w:rsidR="00DF36F5" w:rsidRPr="00DF36F5">
        <w:rPr>
          <w:rFonts w:cs="Arial"/>
        </w:rPr>
        <w:t>Ulrike Edel</w:t>
      </w:r>
    </w:p>
    <w:p w14:paraId="7226A355" w14:textId="617520DA" w:rsidR="0061473C" w:rsidRPr="00B876E8" w:rsidRDefault="00DF36F5" w:rsidP="0061473C">
      <w:pPr>
        <w:tabs>
          <w:tab w:val="left" w:pos="2835"/>
        </w:tabs>
        <w:ind w:left="284"/>
        <w:rPr>
          <w:rFonts w:cs="Arial"/>
        </w:rPr>
      </w:pPr>
      <w:r>
        <w:rPr>
          <w:rFonts w:cs="Arial"/>
        </w:rPr>
        <w:t>Mobil</w:t>
      </w:r>
      <w:r w:rsidR="0061473C" w:rsidRPr="00B876E8">
        <w:rPr>
          <w:rFonts w:cs="Arial"/>
        </w:rPr>
        <w:t>:</w:t>
      </w:r>
      <w:r w:rsidR="0061473C" w:rsidRPr="00B876E8">
        <w:rPr>
          <w:rFonts w:cs="Arial"/>
        </w:rPr>
        <w:tab/>
      </w:r>
      <w:r>
        <w:rPr>
          <w:rFonts w:cs="Arial"/>
        </w:rPr>
        <w:t>+49.</w:t>
      </w:r>
      <w:r w:rsidRPr="00DF36F5">
        <w:rPr>
          <w:rFonts w:cs="Arial"/>
        </w:rPr>
        <w:t>172/8320149</w:t>
      </w:r>
    </w:p>
    <w:p w14:paraId="4F54E3E5" w14:textId="2EBF7CEA" w:rsidR="0061473C" w:rsidRPr="00B876E8" w:rsidRDefault="0061473C" w:rsidP="0061473C">
      <w:pPr>
        <w:tabs>
          <w:tab w:val="left" w:pos="2835"/>
        </w:tabs>
        <w:ind w:left="284"/>
        <w:rPr>
          <w:rFonts w:cs="Arial"/>
        </w:rPr>
      </w:pPr>
      <w:r w:rsidRPr="00B876E8">
        <w:rPr>
          <w:rFonts w:cs="Arial"/>
        </w:rPr>
        <w:t>Email:</w:t>
      </w:r>
      <w:r w:rsidRPr="00B876E8">
        <w:rPr>
          <w:rFonts w:cs="Arial"/>
        </w:rPr>
        <w:tab/>
      </w:r>
      <w:r w:rsidR="00DF36F5" w:rsidRPr="00DF36F5">
        <w:rPr>
          <w:rFonts w:cs="Arial"/>
        </w:rPr>
        <w:t>edel-bad-harzburg@t-online.de</w:t>
      </w:r>
    </w:p>
    <w:p w14:paraId="367C509A" w14:textId="77777777" w:rsidR="0043142F" w:rsidRPr="00B876E8" w:rsidRDefault="0043142F" w:rsidP="0043142F">
      <w:pPr>
        <w:rPr>
          <w:rFonts w:cs="Arial"/>
        </w:rPr>
      </w:pPr>
    </w:p>
    <w:p w14:paraId="19242F40" w14:textId="77777777" w:rsidR="00805E3E" w:rsidRPr="00B876E8" w:rsidRDefault="00805E3E" w:rsidP="003A2133">
      <w:pPr>
        <w:tabs>
          <w:tab w:val="left" w:pos="2835"/>
        </w:tabs>
        <w:ind w:left="284"/>
        <w:rPr>
          <w:rFonts w:cs="Arial"/>
        </w:rPr>
      </w:pPr>
    </w:p>
    <w:p w14:paraId="19242FA1" w14:textId="002FE8FD" w:rsidR="00AD04E0" w:rsidRPr="00B876E8" w:rsidRDefault="00AD04E0" w:rsidP="0061473C">
      <w:pPr>
        <w:pStyle w:val="Listenabsatz"/>
        <w:tabs>
          <w:tab w:val="left" w:pos="1843"/>
          <w:tab w:val="left" w:pos="2694"/>
        </w:tabs>
        <w:spacing w:after="120"/>
        <w:ind w:left="851"/>
        <w:contextualSpacing w:val="0"/>
        <w:outlineLvl w:val="0"/>
        <w:rPr>
          <w:rFonts w:cs="Arial"/>
          <w:b/>
          <w:sz w:val="24"/>
        </w:rPr>
        <w:sectPr w:rsidR="00AD04E0" w:rsidRPr="00B876E8" w:rsidSect="006123C6">
          <w:footerReference w:type="default" r:id="rId8"/>
          <w:footnotePr>
            <w:numRestart w:val="eachSect"/>
          </w:footnotePr>
          <w:pgSz w:w="11907" w:h="16840" w:code="9"/>
          <w:pgMar w:top="709" w:right="1134" w:bottom="851" w:left="1134" w:header="284" w:footer="425" w:gutter="0"/>
          <w:cols w:space="113"/>
        </w:sectPr>
      </w:pPr>
    </w:p>
    <w:p w14:paraId="4909D354" w14:textId="77777777" w:rsidR="0061473C" w:rsidRPr="00B876E8" w:rsidRDefault="0061473C" w:rsidP="0061473C">
      <w:pPr>
        <w:pStyle w:val="Listenabsatz"/>
        <w:numPr>
          <w:ilvl w:val="0"/>
          <w:numId w:val="15"/>
        </w:numPr>
        <w:tabs>
          <w:tab w:val="left" w:pos="1843"/>
          <w:tab w:val="left" w:pos="2694"/>
        </w:tabs>
        <w:contextualSpacing w:val="0"/>
        <w:outlineLvl w:val="0"/>
        <w:rPr>
          <w:rFonts w:cs="Arial"/>
          <w:b/>
          <w:caps/>
          <w:sz w:val="28"/>
          <w:szCs w:val="28"/>
        </w:rPr>
      </w:pPr>
      <w:bookmarkStart w:id="13" w:name="_Toc435610426"/>
      <w:r w:rsidRPr="00B876E8">
        <w:rPr>
          <w:rFonts w:cs="Arial"/>
          <w:b/>
          <w:caps/>
          <w:sz w:val="28"/>
          <w:szCs w:val="28"/>
        </w:rPr>
        <w:lastRenderedPageBreak/>
        <w:t>Offizielle</w:t>
      </w:r>
      <w:bookmarkEnd w:id="13"/>
    </w:p>
    <w:p w14:paraId="3B5C6A43" w14:textId="63656DBF" w:rsidR="003C6900" w:rsidRPr="00B876E8" w:rsidRDefault="003C69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2387"/>
        <w:gridCol w:w="1305"/>
        <w:gridCol w:w="2664"/>
        <w:gridCol w:w="1163"/>
        <w:gridCol w:w="2410"/>
        <w:gridCol w:w="680"/>
        <w:gridCol w:w="850"/>
        <w:gridCol w:w="2971"/>
      </w:tblGrid>
      <w:tr w:rsidR="00AD04E0" w:rsidRPr="00B876E8" w14:paraId="19242FAC" w14:textId="77777777" w:rsidTr="00CA419C">
        <w:tc>
          <w:tcPr>
            <w:tcW w:w="698"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2" w14:textId="67261765"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Ref.</w:t>
            </w:r>
          </w:p>
        </w:tc>
        <w:tc>
          <w:tcPr>
            <w:tcW w:w="2387"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3"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Gruppe</w:t>
            </w:r>
          </w:p>
        </w:tc>
        <w:tc>
          <w:tcPr>
            <w:tcW w:w="1305"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4"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Prüfung/</w:t>
            </w:r>
          </w:p>
          <w:p w14:paraId="19242FA5"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Event ID</w:t>
            </w:r>
          </w:p>
        </w:tc>
        <w:tc>
          <w:tcPr>
            <w:tcW w:w="2664"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6"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Funkt</w:t>
            </w:r>
            <w:r w:rsidR="005A676D" w:rsidRPr="00B876E8">
              <w:rPr>
                <w:rFonts w:cs="Arial"/>
                <w:b/>
                <w:bCs/>
                <w:color w:val="000000"/>
                <w:sz w:val="18"/>
                <w:szCs w:val="18"/>
                <w:lang w:eastAsia="en-GB"/>
              </w:rPr>
              <w:t>i</w:t>
            </w:r>
            <w:r w:rsidRPr="00B876E8">
              <w:rPr>
                <w:rFonts w:cs="Arial"/>
                <w:b/>
                <w:bCs/>
                <w:color w:val="000000"/>
                <w:sz w:val="18"/>
                <w:szCs w:val="18"/>
                <w:lang w:eastAsia="en-GB"/>
              </w:rPr>
              <w:t>on</w:t>
            </w:r>
          </w:p>
        </w:tc>
        <w:tc>
          <w:tcPr>
            <w:tcW w:w="1163"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7"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FEI ID</w:t>
            </w:r>
          </w:p>
        </w:tc>
        <w:tc>
          <w:tcPr>
            <w:tcW w:w="2410"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8"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 xml:space="preserve">Name  </w:t>
            </w:r>
          </w:p>
        </w:tc>
        <w:tc>
          <w:tcPr>
            <w:tcW w:w="680"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9"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FN</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A" w14:textId="77777777" w:rsidR="00AD04E0" w:rsidRPr="00B876E8" w:rsidRDefault="00AD04E0">
            <w:pPr>
              <w:rPr>
                <w:rFonts w:cs="Arial"/>
                <w:b/>
                <w:bCs/>
                <w:color w:val="000000"/>
                <w:sz w:val="18"/>
                <w:szCs w:val="18"/>
                <w:lang w:eastAsia="en-GB"/>
              </w:rPr>
            </w:pPr>
            <w:r w:rsidRPr="00B876E8">
              <w:rPr>
                <w:rFonts w:cs="Arial"/>
                <w:b/>
                <w:bCs/>
                <w:color w:val="000000"/>
                <w:sz w:val="18"/>
                <w:szCs w:val="18"/>
                <w:lang w:eastAsia="en-GB"/>
              </w:rPr>
              <w:t>Level</w:t>
            </w:r>
          </w:p>
        </w:tc>
        <w:tc>
          <w:tcPr>
            <w:tcW w:w="2971" w:type="dxa"/>
            <w:tcBorders>
              <w:top w:val="single" w:sz="4" w:space="0" w:color="auto"/>
              <w:left w:val="single" w:sz="4" w:space="0" w:color="auto"/>
              <w:bottom w:val="single" w:sz="4" w:space="0" w:color="auto"/>
              <w:right w:val="single" w:sz="4" w:space="0" w:color="auto"/>
            </w:tcBorders>
            <w:shd w:val="clear" w:color="auto" w:fill="C2D69B"/>
            <w:vAlign w:val="center"/>
          </w:tcPr>
          <w:p w14:paraId="19242FAB" w14:textId="77777777" w:rsidR="00AD04E0" w:rsidRPr="00B876E8" w:rsidRDefault="00DC4633">
            <w:pPr>
              <w:rPr>
                <w:rFonts w:cs="Arial"/>
                <w:b/>
                <w:bCs/>
                <w:color w:val="000000"/>
                <w:sz w:val="18"/>
                <w:szCs w:val="18"/>
                <w:lang w:eastAsia="en-GB"/>
              </w:rPr>
            </w:pPr>
            <w:r w:rsidRPr="00B876E8">
              <w:rPr>
                <w:rFonts w:cs="Arial"/>
                <w:b/>
                <w:bCs/>
                <w:color w:val="000000"/>
                <w:sz w:val="18"/>
                <w:szCs w:val="18"/>
                <w:lang w:eastAsia="en-GB"/>
              </w:rPr>
              <w:t>Kontaktdaten</w:t>
            </w:r>
          </w:p>
        </w:tc>
      </w:tr>
      <w:tr w:rsidR="007015BF" w:rsidRPr="00B876E8" w14:paraId="19242FB7" w14:textId="77777777" w:rsidTr="00CA419C">
        <w:trPr>
          <w:trHeight w:val="176"/>
        </w:trPr>
        <w:tc>
          <w:tcPr>
            <w:tcW w:w="698" w:type="dxa"/>
            <w:vMerge w:val="restart"/>
            <w:tcBorders>
              <w:top w:val="single" w:sz="4" w:space="0" w:color="auto"/>
              <w:left w:val="single" w:sz="4" w:space="0" w:color="auto"/>
              <w:right w:val="single" w:sz="4" w:space="0" w:color="auto"/>
            </w:tcBorders>
            <w:shd w:val="clear" w:color="auto" w:fill="auto"/>
            <w:vAlign w:val="center"/>
          </w:tcPr>
          <w:p w14:paraId="19242FAD" w14:textId="77777777" w:rsidR="007015BF" w:rsidRPr="00B876E8" w:rsidRDefault="007015BF" w:rsidP="007015BF">
            <w:pPr>
              <w:rPr>
                <w:rFonts w:cs="Arial"/>
                <w:sz w:val="18"/>
                <w:szCs w:val="18"/>
                <w:lang w:eastAsia="en-US"/>
              </w:rPr>
            </w:pPr>
            <w:r w:rsidRPr="00B876E8">
              <w:rPr>
                <w:rFonts w:cs="Arial"/>
                <w:sz w:val="18"/>
                <w:szCs w:val="18"/>
              </w:rPr>
              <w:t>1</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2FAE" w14:textId="77777777" w:rsidR="007015BF" w:rsidRPr="00B876E8" w:rsidRDefault="007015BF" w:rsidP="007015BF">
            <w:pPr>
              <w:rPr>
                <w:rFonts w:cs="Arial"/>
                <w:sz w:val="18"/>
                <w:szCs w:val="18"/>
              </w:rPr>
            </w:pPr>
            <w:r w:rsidRPr="00B876E8">
              <w:rPr>
                <w:rFonts w:cs="Arial"/>
                <w:sz w:val="18"/>
                <w:szCs w:val="18"/>
              </w:rPr>
              <w:t>Richtergruppe</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42FAF" w14:textId="3D42DB23" w:rsidR="007015BF" w:rsidRPr="00B876E8" w:rsidRDefault="007015BF" w:rsidP="007015BF">
            <w:pPr>
              <w:rPr>
                <w:rFonts w:cs="Arial"/>
                <w:sz w:val="18"/>
                <w:szCs w:val="18"/>
              </w:rPr>
            </w:pPr>
            <w:r>
              <w:rPr>
                <w:rFonts w:cs="Arial"/>
                <w:sz w:val="18"/>
                <w:szCs w:val="18"/>
              </w:rPr>
              <w:t>CIC1*</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B0" w14:textId="77777777" w:rsidR="007015BF" w:rsidRPr="00B876E8" w:rsidRDefault="007015BF" w:rsidP="007015BF">
            <w:pPr>
              <w:rPr>
                <w:rFonts w:cs="Arial"/>
                <w:sz w:val="18"/>
                <w:szCs w:val="18"/>
              </w:rPr>
            </w:pPr>
            <w:r w:rsidRPr="00B876E8">
              <w:rPr>
                <w:rFonts w:cs="Arial"/>
                <w:sz w:val="18"/>
                <w:szCs w:val="18"/>
              </w:rPr>
              <w:t>Vorsitzender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B1" w14:textId="67C0D6C7" w:rsidR="007015BF" w:rsidRPr="00B876E8" w:rsidRDefault="007015BF" w:rsidP="007015BF">
            <w:pPr>
              <w:rPr>
                <w:rFonts w:cs="Arial"/>
                <w:sz w:val="18"/>
                <w:szCs w:val="18"/>
              </w:rPr>
            </w:pPr>
            <w:r w:rsidRPr="00864965">
              <w:rPr>
                <w:rFonts w:cs="Arial"/>
                <w:sz w:val="18"/>
                <w:szCs w:val="18"/>
              </w:rPr>
              <w:t>10008060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2FB2" w14:textId="1B0FE0B0" w:rsidR="007015BF" w:rsidRPr="00B876E8" w:rsidRDefault="007015BF" w:rsidP="007015BF">
            <w:pPr>
              <w:rPr>
                <w:rFonts w:cs="Arial"/>
                <w:sz w:val="18"/>
                <w:szCs w:val="18"/>
              </w:rPr>
            </w:pPr>
            <w:r>
              <w:rPr>
                <w:rFonts w:cs="Arial"/>
                <w:sz w:val="18"/>
                <w:szCs w:val="18"/>
              </w:rPr>
              <w:t>Peter Köppel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2FB3" w14:textId="0571A6DF" w:rsidR="007015BF" w:rsidRPr="00B876E8" w:rsidRDefault="007015BF"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B4" w14:textId="15F08E5E" w:rsidR="007015BF" w:rsidRPr="00B876E8" w:rsidRDefault="007015BF" w:rsidP="007015BF">
            <w:pPr>
              <w:rPr>
                <w:rFonts w:cs="Arial"/>
                <w:sz w:val="18"/>
                <w:szCs w:val="18"/>
              </w:rPr>
            </w:pPr>
            <w:r w:rsidRPr="00354A62">
              <w:rPr>
                <w:rFonts w:cs="Arial"/>
                <w:sz w:val="18"/>
                <w:szCs w:val="18"/>
              </w:rP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76940B5A" w14:textId="0040A7F1" w:rsidR="007015BF" w:rsidRDefault="00C440D0" w:rsidP="007015BF">
            <w:pPr>
              <w:rPr>
                <w:rFonts w:cs="Arial"/>
                <w:sz w:val="18"/>
                <w:szCs w:val="18"/>
              </w:rPr>
            </w:pPr>
            <w:r w:rsidRPr="00C440D0">
              <w:rPr>
                <w:rFonts w:cs="Arial"/>
                <w:sz w:val="18"/>
                <w:szCs w:val="18"/>
              </w:rPr>
              <w:t>drpk.vet@t-online.de</w:t>
            </w:r>
          </w:p>
          <w:p w14:paraId="19242FB6" w14:textId="1A399DEE" w:rsidR="00C440D0" w:rsidRPr="00B876E8" w:rsidRDefault="00C440D0" w:rsidP="00C440D0">
            <w:pPr>
              <w:rPr>
                <w:rFonts w:cs="Arial"/>
                <w:sz w:val="18"/>
                <w:szCs w:val="18"/>
              </w:rPr>
            </w:pPr>
            <w:r>
              <w:rPr>
                <w:rFonts w:cs="Arial"/>
                <w:sz w:val="18"/>
                <w:szCs w:val="18"/>
              </w:rPr>
              <w:t>+49.</w:t>
            </w:r>
            <w:r w:rsidRPr="00C440D0">
              <w:rPr>
                <w:rFonts w:cs="Arial"/>
                <w:sz w:val="18"/>
                <w:szCs w:val="18"/>
              </w:rPr>
              <w:t>172</w:t>
            </w:r>
            <w:r>
              <w:rPr>
                <w:rFonts w:cs="Arial"/>
                <w:sz w:val="18"/>
                <w:szCs w:val="18"/>
              </w:rPr>
              <w:t>/</w:t>
            </w:r>
            <w:r w:rsidRPr="00C440D0">
              <w:rPr>
                <w:rFonts w:cs="Arial"/>
                <w:sz w:val="18"/>
                <w:szCs w:val="18"/>
              </w:rPr>
              <w:t>9122158</w:t>
            </w:r>
          </w:p>
        </w:tc>
      </w:tr>
      <w:tr w:rsidR="007015BF" w:rsidRPr="00B876E8" w14:paraId="19242FC1" w14:textId="77777777" w:rsidTr="00CA419C">
        <w:tc>
          <w:tcPr>
            <w:tcW w:w="698" w:type="dxa"/>
            <w:vMerge/>
            <w:tcBorders>
              <w:left w:val="single" w:sz="4" w:space="0" w:color="auto"/>
              <w:right w:val="single" w:sz="4" w:space="0" w:color="auto"/>
            </w:tcBorders>
            <w:shd w:val="clear" w:color="auto" w:fill="auto"/>
            <w:vAlign w:val="center"/>
          </w:tcPr>
          <w:p w14:paraId="19242FB8" w14:textId="77777777" w:rsidR="007015BF" w:rsidRPr="00B876E8" w:rsidRDefault="007015BF" w:rsidP="007015BF">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19242FB9" w14:textId="77777777" w:rsidR="007015BF" w:rsidRPr="00B876E8" w:rsidRDefault="007015BF" w:rsidP="007015BF">
            <w:pPr>
              <w:rPr>
                <w:rFonts w:cs="Arial"/>
                <w:sz w:val="18"/>
                <w:szCs w:val="18"/>
                <w:lang w:val="en-GB" w:eastAsia="en-US"/>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BA" w14:textId="77777777" w:rsidR="007015BF" w:rsidRPr="00B876E8" w:rsidRDefault="007015BF" w:rsidP="007015BF">
            <w:pPr>
              <w:rPr>
                <w:rFonts w:cs="Arial"/>
                <w:sz w:val="18"/>
                <w:szCs w:val="18"/>
                <w:lang w:val="en-GB" w:eastAsia="en-US"/>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BB" w14:textId="77777777" w:rsidR="007015BF" w:rsidRPr="00B876E8" w:rsidRDefault="007015BF" w:rsidP="007015BF">
            <w:pPr>
              <w:rPr>
                <w:rFonts w:cs="Arial"/>
                <w:sz w:val="18"/>
                <w:szCs w:val="18"/>
              </w:rPr>
            </w:pPr>
            <w:r w:rsidRPr="00B876E8">
              <w:rPr>
                <w:rFonts w:cs="Arial"/>
                <w:sz w:val="18"/>
                <w:szCs w:val="18"/>
              </w:rPr>
              <w:t>Mitglied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BC" w14:textId="4E22C525" w:rsidR="007015BF" w:rsidRPr="00B876E8" w:rsidRDefault="007015BF" w:rsidP="007015BF">
            <w:pPr>
              <w:rPr>
                <w:rFonts w:cs="Arial"/>
                <w:sz w:val="18"/>
                <w:szCs w:val="18"/>
              </w:rPr>
            </w:pPr>
            <w:r w:rsidRPr="00354A62">
              <w:rPr>
                <w:rFonts w:cs="Arial"/>
                <w:sz w:val="18"/>
                <w:szCs w:val="18"/>
              </w:rPr>
              <w:t>10009456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2FBD" w14:textId="0E498BC2" w:rsidR="007015BF" w:rsidRPr="00B876E8" w:rsidRDefault="007015BF" w:rsidP="007015BF">
            <w:pPr>
              <w:rPr>
                <w:rFonts w:cs="Arial"/>
                <w:sz w:val="18"/>
                <w:szCs w:val="18"/>
              </w:rPr>
            </w:pPr>
            <w:r>
              <w:rPr>
                <w:rFonts w:cs="Arial"/>
                <w:sz w:val="18"/>
                <w:szCs w:val="18"/>
              </w:rPr>
              <w:t>Andreas Weiser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2FBE" w14:textId="568DC5E0" w:rsidR="007015BF" w:rsidRPr="00B876E8" w:rsidRDefault="007015BF"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BF" w14:textId="28E95EFB" w:rsidR="007015BF" w:rsidRPr="00B876E8" w:rsidRDefault="007015BF" w:rsidP="007015BF">
            <w:pPr>
              <w:rPr>
                <w:rFonts w:cs="Arial"/>
                <w:sz w:val="18"/>
                <w:szCs w:val="18"/>
              </w:rPr>
            </w:pPr>
            <w:r w:rsidRPr="00354A62">
              <w:rPr>
                <w:rFonts w:cs="Arial"/>
                <w:sz w:val="18"/>
                <w:szCs w:val="18"/>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2FC0" w14:textId="53C3906E" w:rsidR="007015BF" w:rsidRPr="00B876E8" w:rsidRDefault="007015BF" w:rsidP="007015BF">
            <w:pPr>
              <w:rPr>
                <w:rFonts w:cs="Arial"/>
                <w:sz w:val="18"/>
                <w:szCs w:val="18"/>
              </w:rPr>
            </w:pPr>
            <w:r w:rsidRPr="00354A62">
              <w:rPr>
                <w:rFonts w:cs="Arial"/>
                <w:sz w:val="18"/>
                <w:szCs w:val="18"/>
              </w:rPr>
              <w:t>+49.163/7373073</w:t>
            </w:r>
          </w:p>
        </w:tc>
      </w:tr>
      <w:tr w:rsidR="007015BF" w:rsidRPr="00B876E8" w14:paraId="19242FD6" w14:textId="77777777" w:rsidTr="00CA419C">
        <w:tc>
          <w:tcPr>
            <w:tcW w:w="698" w:type="dxa"/>
            <w:vMerge/>
            <w:tcBorders>
              <w:left w:val="single" w:sz="4" w:space="0" w:color="auto"/>
              <w:right w:val="single" w:sz="4" w:space="0" w:color="auto"/>
            </w:tcBorders>
            <w:shd w:val="clear" w:color="auto" w:fill="auto"/>
            <w:vAlign w:val="center"/>
          </w:tcPr>
          <w:p w14:paraId="19242FCC" w14:textId="77777777" w:rsidR="007015BF" w:rsidRPr="00B876E8" w:rsidRDefault="007015BF" w:rsidP="007015BF">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19242FCD" w14:textId="77777777" w:rsidR="007015BF" w:rsidRPr="00B876E8" w:rsidRDefault="007015BF" w:rsidP="007015BF">
            <w:pPr>
              <w:rPr>
                <w:rFonts w:cs="Arial"/>
                <w:sz w:val="18"/>
                <w:szCs w:val="18"/>
                <w:lang w:val="en-GB" w:eastAsia="en-US"/>
              </w:rPr>
            </w:pP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242FCE" w14:textId="4C0D8B7B" w:rsidR="007015BF" w:rsidRPr="00B876E8" w:rsidRDefault="007015BF" w:rsidP="007015BF">
            <w:pPr>
              <w:rPr>
                <w:rFonts w:cs="Arial"/>
                <w:sz w:val="18"/>
                <w:szCs w:val="18"/>
              </w:rPr>
            </w:pPr>
            <w:r>
              <w:rPr>
                <w:rFonts w:cs="Arial"/>
                <w:sz w:val="18"/>
                <w:szCs w:val="18"/>
              </w:rPr>
              <w:t>CIC2*</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CF" w14:textId="77777777" w:rsidR="007015BF" w:rsidRPr="00B876E8" w:rsidRDefault="007015BF" w:rsidP="007015BF">
            <w:pPr>
              <w:rPr>
                <w:rFonts w:cs="Arial"/>
                <w:sz w:val="18"/>
                <w:szCs w:val="18"/>
              </w:rPr>
            </w:pPr>
            <w:r w:rsidRPr="00B876E8">
              <w:rPr>
                <w:rFonts w:cs="Arial"/>
                <w:sz w:val="18"/>
                <w:szCs w:val="18"/>
              </w:rPr>
              <w:t>Vorsitzender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D0" w14:textId="7F39A8C6" w:rsidR="007015BF" w:rsidRPr="00864965" w:rsidRDefault="007015BF" w:rsidP="007015BF">
            <w:pPr>
              <w:rPr>
                <w:rFonts w:cs="Arial"/>
                <w:sz w:val="18"/>
                <w:szCs w:val="18"/>
              </w:rPr>
            </w:pPr>
            <w:r>
              <w:rPr>
                <w:rFonts w:cs="Arial"/>
                <w:sz w:val="20"/>
              </w:rPr>
              <w:t>10052118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2FD1" w14:textId="251E9700" w:rsidR="007015BF" w:rsidRPr="00B876E8" w:rsidRDefault="007015BF" w:rsidP="007015BF">
            <w:pPr>
              <w:rPr>
                <w:rFonts w:cs="Arial"/>
                <w:sz w:val="18"/>
                <w:szCs w:val="18"/>
              </w:rPr>
            </w:pPr>
            <w:r>
              <w:rPr>
                <w:rFonts w:cs="Arial"/>
                <w:sz w:val="18"/>
                <w:szCs w:val="18"/>
              </w:rPr>
              <w:t>Maria-Theresa Schädler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2FD2" w14:textId="7CAFE7A0" w:rsidR="007015BF" w:rsidRPr="00B876E8" w:rsidRDefault="007015BF"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D3" w14:textId="17BBAD35" w:rsidR="007015BF" w:rsidRPr="00B876E8" w:rsidRDefault="007015BF" w:rsidP="007015BF">
            <w:pPr>
              <w:rPr>
                <w:rFonts w:cs="Arial"/>
                <w:sz w:val="18"/>
                <w:szCs w:val="18"/>
              </w:rPr>
            </w:pPr>
            <w:r w:rsidRPr="00354A62">
              <w:rPr>
                <w:rFonts w:cs="Arial"/>
                <w:sz w:val="18"/>
                <w:szCs w:val="18"/>
              </w:rP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F6C6357" w14:textId="6CE071BD" w:rsidR="007015BF" w:rsidRDefault="00C440D0" w:rsidP="007015BF">
            <w:pPr>
              <w:rPr>
                <w:rFonts w:cs="Arial"/>
                <w:sz w:val="18"/>
                <w:szCs w:val="18"/>
              </w:rPr>
            </w:pPr>
            <w:r w:rsidRPr="00C440D0">
              <w:rPr>
                <w:rFonts w:cs="Arial"/>
                <w:sz w:val="18"/>
                <w:szCs w:val="18"/>
              </w:rPr>
              <w:t>service@maklerin-online.com</w:t>
            </w:r>
          </w:p>
          <w:p w14:paraId="19242FD5" w14:textId="35CAEF78" w:rsidR="00C440D0" w:rsidRPr="00B876E8" w:rsidRDefault="00C440D0" w:rsidP="00011BC9">
            <w:pPr>
              <w:rPr>
                <w:rFonts w:cs="Arial"/>
                <w:sz w:val="18"/>
                <w:szCs w:val="18"/>
              </w:rPr>
            </w:pPr>
            <w:r>
              <w:rPr>
                <w:rFonts w:cs="Arial"/>
                <w:sz w:val="18"/>
                <w:szCs w:val="18"/>
              </w:rPr>
              <w:t>+49.</w:t>
            </w:r>
            <w:r w:rsidRPr="00C440D0">
              <w:rPr>
                <w:rFonts w:cs="Arial"/>
                <w:sz w:val="18"/>
                <w:szCs w:val="18"/>
              </w:rPr>
              <w:t>157</w:t>
            </w:r>
            <w:r>
              <w:rPr>
                <w:rFonts w:cs="Arial"/>
                <w:sz w:val="18"/>
                <w:szCs w:val="18"/>
              </w:rPr>
              <w:t>/</w:t>
            </w:r>
            <w:r w:rsidRPr="00C440D0">
              <w:rPr>
                <w:rFonts w:cs="Arial"/>
                <w:sz w:val="18"/>
                <w:szCs w:val="18"/>
              </w:rPr>
              <w:t>79690996</w:t>
            </w:r>
          </w:p>
        </w:tc>
      </w:tr>
      <w:tr w:rsidR="007015BF" w:rsidRPr="00B876E8" w14:paraId="19242FE0" w14:textId="77777777" w:rsidTr="00CA419C">
        <w:tc>
          <w:tcPr>
            <w:tcW w:w="698" w:type="dxa"/>
            <w:vMerge/>
            <w:tcBorders>
              <w:left w:val="single" w:sz="4" w:space="0" w:color="auto"/>
              <w:right w:val="single" w:sz="4" w:space="0" w:color="auto"/>
            </w:tcBorders>
            <w:shd w:val="clear" w:color="auto" w:fill="auto"/>
            <w:vAlign w:val="center"/>
          </w:tcPr>
          <w:p w14:paraId="19242FD7" w14:textId="77777777" w:rsidR="007015BF" w:rsidRPr="00B876E8" w:rsidRDefault="007015BF" w:rsidP="007015BF">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19242FD8" w14:textId="77777777" w:rsidR="007015BF" w:rsidRPr="00B876E8" w:rsidRDefault="007015BF" w:rsidP="007015BF">
            <w:pPr>
              <w:rPr>
                <w:rFonts w:cs="Arial"/>
                <w:sz w:val="18"/>
                <w:szCs w:val="18"/>
                <w:lang w:val="en-GB" w:eastAsia="en-US"/>
              </w:rPr>
            </w:pPr>
          </w:p>
        </w:tc>
        <w:tc>
          <w:tcPr>
            <w:tcW w:w="130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242FD9" w14:textId="77777777" w:rsidR="007015BF" w:rsidRPr="00B876E8" w:rsidRDefault="007015BF" w:rsidP="007015BF">
            <w:pPr>
              <w:rPr>
                <w:rFonts w:cs="Arial"/>
                <w:sz w:val="18"/>
                <w:szCs w:val="18"/>
                <w:lang w:val="en-GB" w:eastAsia="en-US"/>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DA" w14:textId="77777777" w:rsidR="007015BF" w:rsidRPr="00B876E8" w:rsidRDefault="007015BF" w:rsidP="007015BF">
            <w:pPr>
              <w:rPr>
                <w:rFonts w:cs="Arial"/>
                <w:sz w:val="18"/>
                <w:szCs w:val="18"/>
              </w:rPr>
            </w:pPr>
            <w:r w:rsidRPr="00B876E8">
              <w:rPr>
                <w:rFonts w:cs="Arial"/>
                <w:sz w:val="18"/>
                <w:szCs w:val="18"/>
              </w:rPr>
              <w:t>Mitglied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DB" w14:textId="3D8D02D8" w:rsidR="007015BF" w:rsidRPr="00B876E8" w:rsidRDefault="007015BF" w:rsidP="007015BF">
            <w:pPr>
              <w:rPr>
                <w:rFonts w:cs="Arial"/>
                <w:sz w:val="18"/>
                <w:szCs w:val="18"/>
              </w:rPr>
            </w:pPr>
            <w:r w:rsidRPr="00354A62">
              <w:rPr>
                <w:rFonts w:cs="Arial"/>
                <w:sz w:val="18"/>
                <w:szCs w:val="18"/>
              </w:rPr>
              <w:t>10049755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2FDC" w14:textId="0AED5487" w:rsidR="007015BF" w:rsidRPr="00B876E8" w:rsidRDefault="007015BF" w:rsidP="007015BF">
            <w:pPr>
              <w:rPr>
                <w:rFonts w:cs="Arial"/>
                <w:sz w:val="18"/>
                <w:szCs w:val="18"/>
              </w:rPr>
            </w:pPr>
            <w:r>
              <w:rPr>
                <w:rFonts w:cs="Arial"/>
                <w:sz w:val="18"/>
                <w:szCs w:val="18"/>
              </w:rPr>
              <w:t>Jürgen Mönckemeyer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2FDD" w14:textId="1F6CFAA7" w:rsidR="007015BF" w:rsidRPr="00B876E8" w:rsidRDefault="007015BF"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DE" w14:textId="13D29DEA" w:rsidR="007015BF" w:rsidRPr="00B876E8" w:rsidRDefault="007015BF" w:rsidP="007015BF">
            <w:pPr>
              <w:rPr>
                <w:rFonts w:cs="Arial"/>
                <w:sz w:val="18"/>
                <w:szCs w:val="18"/>
              </w:rPr>
            </w:pPr>
            <w:r w:rsidRPr="00354A62">
              <w:rPr>
                <w:rFonts w:cs="Arial"/>
                <w:sz w:val="18"/>
                <w:szCs w:val="18"/>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5B141DA5" w14:textId="77777777" w:rsidR="007015BF" w:rsidRPr="00354A62" w:rsidRDefault="007015BF" w:rsidP="007015BF">
            <w:pPr>
              <w:rPr>
                <w:rFonts w:cs="Arial"/>
                <w:sz w:val="18"/>
                <w:szCs w:val="18"/>
              </w:rPr>
            </w:pPr>
            <w:r w:rsidRPr="00354A62">
              <w:rPr>
                <w:rFonts w:cs="Arial"/>
                <w:sz w:val="18"/>
                <w:szCs w:val="18"/>
              </w:rPr>
              <w:t>moenckemeyer@gmx.de</w:t>
            </w:r>
          </w:p>
          <w:p w14:paraId="19242FDF" w14:textId="2DC22925" w:rsidR="007015BF" w:rsidRPr="00B876E8" w:rsidRDefault="007015BF" w:rsidP="007015BF">
            <w:pPr>
              <w:rPr>
                <w:rFonts w:cs="Arial"/>
                <w:sz w:val="18"/>
                <w:szCs w:val="18"/>
              </w:rPr>
            </w:pPr>
            <w:r w:rsidRPr="00354A62">
              <w:rPr>
                <w:rFonts w:cs="Arial"/>
                <w:sz w:val="18"/>
                <w:szCs w:val="18"/>
              </w:rPr>
              <w:t>+49.163/6829410</w:t>
            </w:r>
          </w:p>
        </w:tc>
      </w:tr>
      <w:tr w:rsidR="007015BF" w:rsidRPr="00B876E8" w14:paraId="19242FF4" w14:textId="77777777" w:rsidTr="00CA419C">
        <w:trPr>
          <w:trHeight w:val="337"/>
        </w:trPr>
        <w:tc>
          <w:tcPr>
            <w:tcW w:w="698" w:type="dxa"/>
            <w:vMerge/>
            <w:tcBorders>
              <w:left w:val="single" w:sz="4" w:space="0" w:color="auto"/>
              <w:right w:val="single" w:sz="4" w:space="0" w:color="auto"/>
            </w:tcBorders>
            <w:shd w:val="clear" w:color="auto" w:fill="auto"/>
            <w:vAlign w:val="center"/>
          </w:tcPr>
          <w:p w14:paraId="19242FEB" w14:textId="77777777" w:rsidR="007015BF" w:rsidRPr="00B876E8" w:rsidRDefault="007015BF" w:rsidP="007015BF">
            <w:pPr>
              <w:rPr>
                <w:rFonts w:cs="Arial"/>
                <w:sz w:val="18"/>
                <w:szCs w:val="18"/>
                <w:lang w:val="en-GB" w:eastAsia="en-US"/>
              </w:rPr>
            </w:pPr>
          </w:p>
        </w:tc>
        <w:tc>
          <w:tcPr>
            <w:tcW w:w="2387" w:type="dxa"/>
            <w:vMerge/>
            <w:tcBorders>
              <w:left w:val="single" w:sz="4" w:space="0" w:color="auto"/>
              <w:right w:val="single" w:sz="4" w:space="0" w:color="auto"/>
            </w:tcBorders>
            <w:shd w:val="clear" w:color="auto" w:fill="auto"/>
            <w:vAlign w:val="center"/>
          </w:tcPr>
          <w:p w14:paraId="19242FEC" w14:textId="77777777" w:rsidR="007015BF" w:rsidRPr="00B876E8" w:rsidRDefault="007015BF" w:rsidP="007015BF">
            <w:pPr>
              <w:rPr>
                <w:rFonts w:cs="Arial"/>
                <w:sz w:val="18"/>
                <w:szCs w:val="18"/>
                <w:lang w:val="en-GB" w:eastAsia="en-US"/>
              </w:rPr>
            </w:pPr>
          </w:p>
        </w:tc>
        <w:tc>
          <w:tcPr>
            <w:tcW w:w="1305" w:type="dxa"/>
            <w:vMerge w:val="restart"/>
            <w:tcBorders>
              <w:top w:val="single" w:sz="4" w:space="0" w:color="auto"/>
              <w:left w:val="single" w:sz="4" w:space="0" w:color="auto"/>
              <w:right w:val="single" w:sz="4" w:space="0" w:color="auto"/>
            </w:tcBorders>
            <w:shd w:val="clear" w:color="auto" w:fill="auto"/>
            <w:vAlign w:val="center"/>
          </w:tcPr>
          <w:p w14:paraId="19242FED" w14:textId="7E076A43" w:rsidR="007015BF" w:rsidRPr="00B876E8" w:rsidRDefault="007015BF" w:rsidP="007015BF">
            <w:pPr>
              <w:rPr>
                <w:rFonts w:cs="Arial"/>
                <w:sz w:val="18"/>
                <w:szCs w:val="18"/>
              </w:rPr>
            </w:pPr>
            <w:r>
              <w:rPr>
                <w:rFonts w:cs="Arial"/>
                <w:sz w:val="18"/>
                <w:szCs w:val="18"/>
              </w:rPr>
              <w:t>CCI1*</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EE" w14:textId="2E6904BC" w:rsidR="007015BF" w:rsidRPr="00B876E8" w:rsidRDefault="007015BF" w:rsidP="007015BF">
            <w:pPr>
              <w:rPr>
                <w:rFonts w:cs="Arial"/>
                <w:sz w:val="18"/>
                <w:szCs w:val="18"/>
              </w:rPr>
            </w:pPr>
            <w:r w:rsidRPr="00B876E8">
              <w:rPr>
                <w:rFonts w:cs="Arial"/>
                <w:sz w:val="18"/>
                <w:szCs w:val="18"/>
              </w:rPr>
              <w:t>Vorsitzender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EF" w14:textId="5627EC5E" w:rsidR="007015BF" w:rsidRPr="00D85A5A" w:rsidRDefault="007015BF" w:rsidP="007015BF">
            <w:pPr>
              <w:rPr>
                <w:rFonts w:cs="Arial"/>
                <w:sz w:val="18"/>
                <w:szCs w:val="18"/>
              </w:rPr>
            </w:pPr>
            <w:r w:rsidRPr="00D85A5A">
              <w:rPr>
                <w:rFonts w:cs="Arial"/>
                <w:sz w:val="18"/>
                <w:szCs w:val="18"/>
              </w:rPr>
              <w:t>10005688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2FF0" w14:textId="6CB97D13" w:rsidR="007015BF" w:rsidRPr="00B876E8" w:rsidRDefault="007015BF" w:rsidP="007015BF">
            <w:pPr>
              <w:rPr>
                <w:rFonts w:cs="Arial"/>
                <w:sz w:val="18"/>
                <w:szCs w:val="18"/>
              </w:rPr>
            </w:pPr>
            <w:r>
              <w:rPr>
                <w:rFonts w:cs="Arial"/>
                <w:sz w:val="18"/>
                <w:szCs w:val="18"/>
              </w:rPr>
              <w:t>Wiebke Hennig</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2FF1" w14:textId="6E594205" w:rsidR="007015BF" w:rsidRPr="00B876E8" w:rsidRDefault="007015BF"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F2" w14:textId="22BF15FF" w:rsidR="007015BF" w:rsidRPr="00B876E8" w:rsidRDefault="007015BF" w:rsidP="0061473C">
            <w:pPr>
              <w:rPr>
                <w:rFonts w:cs="Arial"/>
                <w:sz w:val="18"/>
                <w:szCs w:val="18"/>
              </w:rPr>
            </w:pPr>
            <w:r>
              <w:rPr>
                <w:rFonts w:cs="Arial"/>
                <w:sz w:val="18"/>
                <w:szCs w:val="18"/>
              </w:rP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5F41E840" w14:textId="20AE7FE2" w:rsidR="00011BC9" w:rsidRDefault="00011BC9" w:rsidP="007015BF">
            <w:pPr>
              <w:rPr>
                <w:rFonts w:cs="Arial"/>
                <w:sz w:val="18"/>
                <w:szCs w:val="18"/>
              </w:rPr>
            </w:pPr>
            <w:r w:rsidRPr="00011BC9">
              <w:rPr>
                <w:rFonts w:cs="Arial"/>
                <w:sz w:val="18"/>
                <w:szCs w:val="18"/>
              </w:rPr>
              <w:t>timwie@arcor.de</w:t>
            </w:r>
          </w:p>
          <w:p w14:paraId="19242FF3" w14:textId="35E8BD55" w:rsidR="007015BF" w:rsidRPr="00B876E8" w:rsidRDefault="00011BC9" w:rsidP="00011BC9">
            <w:pPr>
              <w:rPr>
                <w:rFonts w:cs="Arial"/>
                <w:sz w:val="18"/>
                <w:szCs w:val="18"/>
              </w:rPr>
            </w:pPr>
            <w:r>
              <w:rPr>
                <w:rFonts w:cs="Arial"/>
                <w:sz w:val="18"/>
                <w:szCs w:val="18"/>
              </w:rPr>
              <w:t>+49.</w:t>
            </w:r>
            <w:r w:rsidRPr="00011BC9">
              <w:rPr>
                <w:rFonts w:cs="Arial"/>
                <w:sz w:val="18"/>
                <w:szCs w:val="18"/>
              </w:rPr>
              <w:t>176/61714396</w:t>
            </w:r>
          </w:p>
        </w:tc>
      </w:tr>
      <w:tr w:rsidR="007015BF" w:rsidRPr="00B876E8" w14:paraId="4030A6E0" w14:textId="77777777" w:rsidTr="00CA419C">
        <w:trPr>
          <w:trHeight w:val="337"/>
        </w:trPr>
        <w:tc>
          <w:tcPr>
            <w:tcW w:w="698" w:type="dxa"/>
            <w:vMerge/>
            <w:tcBorders>
              <w:left w:val="single" w:sz="4" w:space="0" w:color="auto"/>
              <w:bottom w:val="single" w:sz="4" w:space="0" w:color="auto"/>
              <w:right w:val="single" w:sz="4" w:space="0" w:color="auto"/>
            </w:tcBorders>
            <w:shd w:val="clear" w:color="auto" w:fill="auto"/>
            <w:vAlign w:val="center"/>
          </w:tcPr>
          <w:p w14:paraId="7D4A781C" w14:textId="77777777" w:rsidR="007015BF" w:rsidRPr="00B876E8" w:rsidRDefault="007015BF" w:rsidP="007015BF">
            <w:pPr>
              <w:rPr>
                <w:rFonts w:cs="Arial"/>
                <w:sz w:val="18"/>
                <w:szCs w:val="18"/>
                <w:lang w:val="en-GB" w:eastAsia="en-US"/>
              </w:rPr>
            </w:pPr>
          </w:p>
        </w:tc>
        <w:tc>
          <w:tcPr>
            <w:tcW w:w="2387" w:type="dxa"/>
            <w:vMerge/>
            <w:tcBorders>
              <w:left w:val="single" w:sz="4" w:space="0" w:color="auto"/>
              <w:bottom w:val="single" w:sz="4" w:space="0" w:color="auto"/>
              <w:right w:val="single" w:sz="4" w:space="0" w:color="auto"/>
            </w:tcBorders>
            <w:shd w:val="clear" w:color="auto" w:fill="auto"/>
            <w:vAlign w:val="center"/>
          </w:tcPr>
          <w:p w14:paraId="2CEEB300" w14:textId="77777777" w:rsidR="007015BF" w:rsidRPr="00B876E8" w:rsidRDefault="007015BF" w:rsidP="007015BF">
            <w:pPr>
              <w:rPr>
                <w:rFonts w:cs="Arial"/>
                <w:sz w:val="18"/>
                <w:szCs w:val="18"/>
                <w:lang w:val="en-GB" w:eastAsia="en-US"/>
              </w:rPr>
            </w:pPr>
          </w:p>
        </w:tc>
        <w:tc>
          <w:tcPr>
            <w:tcW w:w="1305" w:type="dxa"/>
            <w:vMerge/>
            <w:tcBorders>
              <w:left w:val="single" w:sz="4" w:space="0" w:color="auto"/>
              <w:bottom w:val="single" w:sz="4" w:space="0" w:color="auto"/>
              <w:right w:val="single" w:sz="4" w:space="0" w:color="auto"/>
            </w:tcBorders>
            <w:shd w:val="clear" w:color="auto" w:fill="auto"/>
            <w:vAlign w:val="center"/>
          </w:tcPr>
          <w:p w14:paraId="5C55BEF8" w14:textId="77777777" w:rsidR="007015BF" w:rsidRPr="00B876E8" w:rsidRDefault="007015BF" w:rsidP="007015B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08C243B" w14:textId="54132316" w:rsidR="007015BF" w:rsidRPr="00B876E8" w:rsidRDefault="007015BF" w:rsidP="007015BF">
            <w:pPr>
              <w:rPr>
                <w:rFonts w:cs="Arial"/>
                <w:sz w:val="18"/>
                <w:szCs w:val="18"/>
              </w:rPr>
            </w:pPr>
            <w:r w:rsidRPr="00B876E8">
              <w:rPr>
                <w:rFonts w:cs="Arial"/>
                <w:sz w:val="18"/>
                <w:szCs w:val="18"/>
              </w:rPr>
              <w:t>Mitglied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7B56DA19" w14:textId="58F8F179" w:rsidR="007015BF" w:rsidRPr="00B876E8" w:rsidRDefault="007015BF" w:rsidP="007015BF">
            <w:pPr>
              <w:rPr>
                <w:rFonts w:cs="Arial"/>
                <w:sz w:val="18"/>
                <w:szCs w:val="18"/>
              </w:rPr>
            </w:pPr>
            <w:r w:rsidRPr="00354A62">
              <w:rPr>
                <w:rFonts w:cs="Arial"/>
                <w:sz w:val="18"/>
                <w:szCs w:val="18"/>
              </w:rPr>
              <w:t>10004287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F9FC26" w14:textId="74B0D44E" w:rsidR="007015BF" w:rsidRPr="00B876E8" w:rsidRDefault="007015BF" w:rsidP="007015BF">
            <w:pPr>
              <w:rPr>
                <w:rFonts w:cs="Arial"/>
                <w:sz w:val="18"/>
                <w:szCs w:val="18"/>
              </w:rPr>
            </w:pPr>
            <w:r>
              <w:rPr>
                <w:rFonts w:cs="Arial"/>
                <w:sz w:val="18"/>
                <w:szCs w:val="18"/>
              </w:rPr>
              <w:t>Hans-Friedrich Nagel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A4B1C71" w14:textId="097AA5C2" w:rsidR="007015BF" w:rsidRPr="00B876E8" w:rsidRDefault="007015BF"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8EDE55" w14:textId="4BBF4687" w:rsidR="007015BF" w:rsidRPr="00B876E8" w:rsidRDefault="007015BF" w:rsidP="007015BF">
            <w:pPr>
              <w:rPr>
                <w:rFonts w:cs="Arial"/>
                <w:sz w:val="18"/>
                <w:szCs w:val="18"/>
              </w:rPr>
            </w:pPr>
            <w:r w:rsidRPr="00354A62">
              <w:rPr>
                <w:rFonts w:cs="Arial"/>
                <w:sz w:val="18"/>
                <w:szCs w:val="18"/>
              </w:rPr>
              <w:t>national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2CBA22A" w14:textId="77777777" w:rsidR="007015BF" w:rsidRPr="00354A62" w:rsidRDefault="007015BF" w:rsidP="007015BF">
            <w:pPr>
              <w:rPr>
                <w:rFonts w:cs="Arial"/>
                <w:sz w:val="18"/>
                <w:szCs w:val="18"/>
              </w:rPr>
            </w:pPr>
            <w:r w:rsidRPr="00354A62">
              <w:rPr>
                <w:rFonts w:cs="Arial"/>
                <w:sz w:val="18"/>
                <w:szCs w:val="18"/>
              </w:rPr>
              <w:t>hans-friedrich.nagel@t-online.de</w:t>
            </w:r>
          </w:p>
          <w:p w14:paraId="49F4676D" w14:textId="2918CF98" w:rsidR="007015BF" w:rsidRPr="00B876E8" w:rsidRDefault="007015BF" w:rsidP="007015BF">
            <w:pPr>
              <w:rPr>
                <w:rFonts w:cs="Arial"/>
                <w:sz w:val="18"/>
                <w:szCs w:val="18"/>
              </w:rPr>
            </w:pPr>
            <w:r w:rsidRPr="00354A62">
              <w:rPr>
                <w:rFonts w:cs="Arial"/>
                <w:sz w:val="18"/>
                <w:szCs w:val="18"/>
              </w:rPr>
              <w:t>+49.171/7743020</w:t>
            </w:r>
          </w:p>
        </w:tc>
      </w:tr>
      <w:tr w:rsidR="007015BF" w:rsidRPr="00B876E8" w14:paraId="19242FFF" w14:textId="77777777" w:rsidTr="00CA419C">
        <w:tc>
          <w:tcPr>
            <w:tcW w:w="698" w:type="dxa"/>
            <w:vMerge w:val="restart"/>
            <w:tcBorders>
              <w:top w:val="single" w:sz="4" w:space="0" w:color="auto"/>
              <w:left w:val="single" w:sz="4" w:space="0" w:color="auto"/>
              <w:right w:val="single" w:sz="4" w:space="0" w:color="auto"/>
            </w:tcBorders>
            <w:shd w:val="clear" w:color="auto" w:fill="auto"/>
            <w:vAlign w:val="center"/>
          </w:tcPr>
          <w:p w14:paraId="19242FF5" w14:textId="77777777" w:rsidR="007015BF" w:rsidRPr="00B876E8" w:rsidRDefault="007015BF" w:rsidP="007015BF">
            <w:pPr>
              <w:rPr>
                <w:rFonts w:cs="Arial"/>
                <w:sz w:val="18"/>
                <w:szCs w:val="18"/>
              </w:rPr>
            </w:pPr>
            <w:r w:rsidRPr="00B876E8">
              <w:rPr>
                <w:rFonts w:cs="Arial"/>
                <w:sz w:val="18"/>
                <w:szCs w:val="18"/>
              </w:rPr>
              <w:t>2</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2FF6" w14:textId="77777777" w:rsidR="007015BF" w:rsidRPr="00B876E8" w:rsidRDefault="007015BF" w:rsidP="007015BF">
            <w:pPr>
              <w:rPr>
                <w:rFonts w:cs="Arial"/>
                <w:sz w:val="18"/>
                <w:szCs w:val="18"/>
              </w:rPr>
            </w:pPr>
            <w:r w:rsidRPr="00B876E8">
              <w:rPr>
                <w:rFonts w:cs="Arial"/>
                <w:sz w:val="18"/>
                <w:szCs w:val="18"/>
              </w:rPr>
              <w:t>Technischer Delegierter</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2FF7" w14:textId="28599B16" w:rsidR="007015BF" w:rsidRPr="00B876E8" w:rsidRDefault="007015BF" w:rsidP="007015BF">
            <w:pPr>
              <w:rPr>
                <w:rFonts w:cs="Arial"/>
                <w:sz w:val="18"/>
                <w:szCs w:val="18"/>
              </w:rPr>
            </w:pPr>
            <w:r w:rsidRPr="00354A62">
              <w:rPr>
                <w:rFonts w:cs="Arial"/>
                <w:sz w:val="18"/>
                <w:szCs w:val="18"/>
              </w:rPr>
              <w:t>CIC2*</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2FF8" w14:textId="77777777" w:rsidR="007015BF" w:rsidRPr="00B876E8" w:rsidRDefault="007015BF" w:rsidP="007015BF">
            <w:pPr>
              <w:rPr>
                <w:rFonts w:cs="Arial"/>
                <w:sz w:val="18"/>
                <w:szCs w:val="18"/>
              </w:rPr>
            </w:pPr>
            <w:r w:rsidRPr="00B876E8">
              <w:rPr>
                <w:rFonts w:cs="Arial"/>
                <w:sz w:val="18"/>
                <w:szCs w:val="18"/>
              </w:rPr>
              <w:t>1. Technischer Delegierter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2FF9" w14:textId="2C8D99F4" w:rsidR="007015BF" w:rsidRPr="00B876E8" w:rsidRDefault="007015BF" w:rsidP="007015BF">
            <w:pPr>
              <w:rPr>
                <w:rFonts w:cs="Arial"/>
                <w:sz w:val="18"/>
                <w:szCs w:val="18"/>
              </w:rPr>
            </w:pPr>
            <w:r w:rsidRPr="00354A62">
              <w:rPr>
                <w:rFonts w:cs="Arial"/>
                <w:sz w:val="18"/>
                <w:szCs w:val="18"/>
              </w:rPr>
              <w:t>10050388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2FFA" w14:textId="4F57F810" w:rsidR="007015BF" w:rsidRPr="00B876E8" w:rsidRDefault="007015BF" w:rsidP="007015BF">
            <w:pPr>
              <w:rPr>
                <w:rFonts w:cs="Arial"/>
                <w:sz w:val="18"/>
                <w:szCs w:val="18"/>
              </w:rPr>
            </w:pPr>
            <w:r w:rsidRPr="00354A62">
              <w:rPr>
                <w:rFonts w:cs="Arial"/>
                <w:sz w:val="18"/>
                <w:szCs w:val="18"/>
              </w:rPr>
              <w:t>Wilfried Thiebes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2FFB" w14:textId="7CD45028" w:rsidR="007015BF" w:rsidRPr="00B876E8" w:rsidRDefault="007015BF"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2FFC" w14:textId="67685544" w:rsidR="007015BF" w:rsidRPr="00B876E8" w:rsidRDefault="0061473C" w:rsidP="007015BF">
            <w:pPr>
              <w:rPr>
                <w:rFonts w:cs="Arial"/>
                <w:sz w:val="18"/>
                <w:szCs w:val="18"/>
              </w:rPr>
            </w:pPr>
            <w:r>
              <w:rPr>
                <w:rFonts w:cs="Arial"/>
                <w:sz w:val="18"/>
                <w:szCs w:val="18"/>
              </w:rPr>
              <w:t>3</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25B4D14" w14:textId="77777777" w:rsidR="007015BF" w:rsidRPr="00354A62" w:rsidRDefault="007015BF" w:rsidP="007015BF">
            <w:pPr>
              <w:rPr>
                <w:rFonts w:cs="Arial"/>
                <w:sz w:val="18"/>
                <w:szCs w:val="18"/>
              </w:rPr>
            </w:pPr>
            <w:r w:rsidRPr="00354A62">
              <w:rPr>
                <w:rFonts w:cs="Arial"/>
                <w:sz w:val="18"/>
                <w:szCs w:val="18"/>
              </w:rPr>
              <w:t>fohlenhof-hausdorp@t-online.de</w:t>
            </w:r>
          </w:p>
          <w:p w14:paraId="19242FFE" w14:textId="73A8D566" w:rsidR="007015BF" w:rsidRPr="00B876E8" w:rsidRDefault="007015BF" w:rsidP="007015BF">
            <w:pPr>
              <w:rPr>
                <w:rFonts w:cs="Arial"/>
                <w:sz w:val="18"/>
                <w:szCs w:val="18"/>
              </w:rPr>
            </w:pPr>
            <w:r w:rsidRPr="00354A62">
              <w:rPr>
                <w:rFonts w:cs="Arial"/>
                <w:sz w:val="18"/>
                <w:szCs w:val="18"/>
              </w:rPr>
              <w:t>+49171/9562003</w:t>
            </w:r>
          </w:p>
        </w:tc>
      </w:tr>
      <w:tr w:rsidR="007015BF" w:rsidRPr="00B876E8" w14:paraId="19243014" w14:textId="77777777" w:rsidTr="00CA419C">
        <w:tc>
          <w:tcPr>
            <w:tcW w:w="698" w:type="dxa"/>
            <w:vMerge/>
            <w:tcBorders>
              <w:left w:val="single" w:sz="4" w:space="0" w:color="auto"/>
              <w:bottom w:val="single" w:sz="4" w:space="0" w:color="auto"/>
              <w:right w:val="single" w:sz="4" w:space="0" w:color="auto"/>
            </w:tcBorders>
            <w:shd w:val="clear" w:color="auto" w:fill="auto"/>
            <w:vAlign w:val="center"/>
          </w:tcPr>
          <w:p w14:paraId="1924300A" w14:textId="77777777" w:rsidR="007015BF" w:rsidRPr="00B876E8" w:rsidRDefault="007015BF" w:rsidP="007015BF">
            <w:pPr>
              <w:rPr>
                <w:rFonts w:cs="Arial"/>
                <w:sz w:val="18"/>
                <w:szCs w:val="18"/>
              </w:rPr>
            </w:pPr>
          </w:p>
        </w:tc>
        <w:tc>
          <w:tcPr>
            <w:tcW w:w="2387" w:type="dxa"/>
            <w:vMerge/>
            <w:tcBorders>
              <w:left w:val="single" w:sz="4" w:space="0" w:color="auto"/>
              <w:bottom w:val="single" w:sz="4" w:space="0" w:color="auto"/>
              <w:right w:val="single" w:sz="4" w:space="0" w:color="auto"/>
            </w:tcBorders>
            <w:shd w:val="clear" w:color="auto" w:fill="auto"/>
            <w:vAlign w:val="center"/>
          </w:tcPr>
          <w:p w14:paraId="1924300B" w14:textId="77777777" w:rsidR="007015BF" w:rsidRPr="00B876E8" w:rsidRDefault="007015BF" w:rsidP="007015BF">
            <w:pPr>
              <w:rPr>
                <w:rFonts w:cs="Arial"/>
                <w:sz w:val="18"/>
                <w:szCs w:val="18"/>
              </w:rPr>
            </w:pP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1924300C" w14:textId="62518F0E" w:rsidR="007015BF" w:rsidRPr="00B876E8" w:rsidRDefault="007015BF" w:rsidP="007015BF">
            <w:pPr>
              <w:rPr>
                <w:rFonts w:cs="Arial"/>
                <w:sz w:val="18"/>
                <w:szCs w:val="18"/>
              </w:rPr>
            </w:pPr>
            <w:r w:rsidRPr="00354A62">
              <w:rPr>
                <w:rFonts w:cs="Arial"/>
                <w:sz w:val="18"/>
                <w:szCs w:val="18"/>
              </w:rPr>
              <w:t>CIC1*/CCI1*</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0D" w14:textId="77777777" w:rsidR="007015BF" w:rsidRPr="00B876E8" w:rsidRDefault="007015BF" w:rsidP="007015BF">
            <w:pPr>
              <w:rPr>
                <w:rFonts w:cs="Arial"/>
                <w:sz w:val="18"/>
                <w:szCs w:val="18"/>
              </w:rPr>
            </w:pPr>
            <w:r w:rsidRPr="00B876E8">
              <w:rPr>
                <w:rFonts w:cs="Arial"/>
                <w:sz w:val="18"/>
                <w:szCs w:val="18"/>
              </w:rPr>
              <w:t>2. Technischer Delegierter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0E" w14:textId="2E057F38" w:rsidR="007015BF" w:rsidRPr="00B876E8" w:rsidRDefault="007015BF" w:rsidP="007015BF">
            <w:pPr>
              <w:rPr>
                <w:rFonts w:cs="Arial"/>
                <w:sz w:val="18"/>
                <w:szCs w:val="18"/>
              </w:rPr>
            </w:pPr>
            <w:r w:rsidRPr="00354A62">
              <w:rPr>
                <w:rFonts w:cs="Arial"/>
                <w:sz w:val="18"/>
                <w:szCs w:val="18"/>
              </w:rPr>
              <w:t>10051855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300F" w14:textId="23EE538C" w:rsidR="007015BF" w:rsidRPr="00B876E8" w:rsidRDefault="007015BF" w:rsidP="007015BF">
            <w:pPr>
              <w:rPr>
                <w:rFonts w:cs="Arial"/>
                <w:sz w:val="18"/>
                <w:szCs w:val="18"/>
              </w:rPr>
            </w:pPr>
            <w:r w:rsidRPr="00354A62">
              <w:rPr>
                <w:rFonts w:cs="Arial"/>
                <w:sz w:val="18"/>
                <w:szCs w:val="18"/>
              </w:rPr>
              <w:t>Karl-Heinz Nothofer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3010" w14:textId="0907F149" w:rsidR="007015BF" w:rsidRPr="00B876E8" w:rsidRDefault="007015BF"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11" w14:textId="021DB45C" w:rsidR="007015BF" w:rsidRPr="00B876E8" w:rsidRDefault="007015BF" w:rsidP="0061473C">
            <w:pPr>
              <w:rPr>
                <w:rFonts w:cs="Arial"/>
                <w:sz w:val="18"/>
                <w:szCs w:val="18"/>
              </w:rPr>
            </w:pPr>
            <w:r w:rsidRPr="00354A62">
              <w:rPr>
                <w:rFonts w:cs="Arial"/>
                <w:sz w:val="18"/>
                <w:szCs w:val="18"/>
              </w:rPr>
              <w:t>2</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B3DD49E" w14:textId="77777777" w:rsidR="007015BF" w:rsidRPr="00354A62" w:rsidRDefault="007015BF" w:rsidP="007015BF">
            <w:pPr>
              <w:rPr>
                <w:rFonts w:cs="Arial"/>
                <w:sz w:val="18"/>
                <w:szCs w:val="18"/>
              </w:rPr>
            </w:pPr>
            <w:r w:rsidRPr="00354A62">
              <w:rPr>
                <w:rFonts w:cs="Arial"/>
                <w:sz w:val="18"/>
                <w:szCs w:val="18"/>
              </w:rPr>
              <w:t>Nothofer.scholten@t-online.de</w:t>
            </w:r>
          </w:p>
          <w:p w14:paraId="19243013" w14:textId="4E1271E9" w:rsidR="007015BF" w:rsidRPr="00B876E8" w:rsidRDefault="007015BF" w:rsidP="007015BF">
            <w:pPr>
              <w:rPr>
                <w:rFonts w:cs="Arial"/>
                <w:sz w:val="18"/>
                <w:szCs w:val="18"/>
              </w:rPr>
            </w:pPr>
            <w:r w:rsidRPr="00354A62">
              <w:rPr>
                <w:rFonts w:cs="Arial"/>
                <w:sz w:val="18"/>
                <w:szCs w:val="18"/>
              </w:rPr>
              <w:t>+49.177/7888917</w:t>
            </w:r>
          </w:p>
        </w:tc>
      </w:tr>
      <w:tr w:rsidR="00393020" w:rsidRPr="00B876E8" w14:paraId="1924301F" w14:textId="77777777" w:rsidTr="008D7485">
        <w:trPr>
          <w:trHeight w:val="162"/>
        </w:trPr>
        <w:tc>
          <w:tcPr>
            <w:tcW w:w="698" w:type="dxa"/>
            <w:vMerge w:val="restart"/>
            <w:tcBorders>
              <w:top w:val="single" w:sz="4" w:space="0" w:color="auto"/>
              <w:left w:val="single" w:sz="4" w:space="0" w:color="auto"/>
              <w:right w:val="single" w:sz="4" w:space="0" w:color="auto"/>
            </w:tcBorders>
            <w:shd w:val="clear" w:color="auto" w:fill="auto"/>
            <w:vAlign w:val="center"/>
          </w:tcPr>
          <w:p w14:paraId="19243015" w14:textId="77777777" w:rsidR="00393020" w:rsidRPr="00B876E8" w:rsidRDefault="00393020" w:rsidP="007015BF">
            <w:pPr>
              <w:rPr>
                <w:rFonts w:cs="Arial"/>
                <w:sz w:val="18"/>
                <w:szCs w:val="18"/>
              </w:rPr>
            </w:pPr>
            <w:r w:rsidRPr="00B876E8">
              <w:rPr>
                <w:rFonts w:cs="Arial"/>
                <w:sz w:val="18"/>
                <w:szCs w:val="18"/>
              </w:rPr>
              <w:t>3</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3016" w14:textId="77777777" w:rsidR="00393020" w:rsidRPr="00B876E8" w:rsidRDefault="00393020" w:rsidP="007015BF">
            <w:pPr>
              <w:rPr>
                <w:rFonts w:cs="Arial"/>
                <w:sz w:val="18"/>
                <w:szCs w:val="18"/>
              </w:rPr>
            </w:pPr>
            <w:r w:rsidRPr="00B876E8">
              <w:rPr>
                <w:rFonts w:cs="Arial"/>
                <w:sz w:val="18"/>
                <w:szCs w:val="18"/>
              </w:rPr>
              <w:t>Parcourschef</w:t>
            </w:r>
          </w:p>
        </w:tc>
        <w:tc>
          <w:tcPr>
            <w:tcW w:w="1305" w:type="dxa"/>
            <w:vMerge w:val="restart"/>
            <w:tcBorders>
              <w:top w:val="single" w:sz="4" w:space="0" w:color="auto"/>
              <w:left w:val="single" w:sz="4" w:space="0" w:color="auto"/>
              <w:right w:val="single" w:sz="4" w:space="0" w:color="auto"/>
            </w:tcBorders>
            <w:shd w:val="clear" w:color="auto" w:fill="auto"/>
            <w:vAlign w:val="center"/>
          </w:tcPr>
          <w:p w14:paraId="19243017" w14:textId="50F992A6" w:rsidR="00393020" w:rsidRPr="00B876E8" w:rsidRDefault="00393020" w:rsidP="00B22A07">
            <w:pPr>
              <w:rPr>
                <w:rFonts w:cs="Arial"/>
                <w:sz w:val="18"/>
                <w:szCs w:val="18"/>
              </w:rPr>
            </w:pPr>
            <w:r w:rsidRPr="00354A62">
              <w:rPr>
                <w:rFonts w:cs="Arial"/>
                <w:sz w:val="18"/>
                <w:szCs w:val="18"/>
              </w:rPr>
              <w:t>CIC1*/CIC2*/CCI1*</w:t>
            </w: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18" w14:textId="38C364A1" w:rsidR="00393020" w:rsidRPr="00B876E8" w:rsidRDefault="00393020" w:rsidP="007015BF">
            <w:pPr>
              <w:rPr>
                <w:rFonts w:cs="Arial"/>
                <w:sz w:val="18"/>
                <w:szCs w:val="18"/>
              </w:rPr>
            </w:pPr>
            <w:r w:rsidRPr="00354A62">
              <w:rPr>
                <w:rFonts w:cs="Arial"/>
                <w:sz w:val="18"/>
                <w:szCs w:val="18"/>
              </w:rPr>
              <w:t>Parcourschef Gelände und Springen</w:t>
            </w:r>
          </w:p>
        </w:tc>
        <w:tc>
          <w:tcPr>
            <w:tcW w:w="1163" w:type="dxa"/>
            <w:tcBorders>
              <w:top w:val="single" w:sz="4" w:space="0" w:color="auto"/>
              <w:left w:val="single" w:sz="4" w:space="0" w:color="auto"/>
              <w:right w:val="single" w:sz="4" w:space="0" w:color="auto"/>
            </w:tcBorders>
            <w:shd w:val="clear" w:color="auto" w:fill="auto"/>
            <w:vAlign w:val="center"/>
          </w:tcPr>
          <w:p w14:paraId="19243019" w14:textId="6F7F1543" w:rsidR="00393020" w:rsidRPr="00B876E8" w:rsidRDefault="00393020" w:rsidP="007015BF">
            <w:pPr>
              <w:rPr>
                <w:rFonts w:cs="Arial"/>
                <w:sz w:val="18"/>
                <w:szCs w:val="18"/>
              </w:rPr>
            </w:pPr>
            <w:r w:rsidRPr="00354A62">
              <w:rPr>
                <w:rFonts w:cs="Arial"/>
                <w:sz w:val="18"/>
                <w:szCs w:val="18"/>
              </w:rPr>
              <w:t>10012050</w:t>
            </w:r>
          </w:p>
        </w:tc>
        <w:tc>
          <w:tcPr>
            <w:tcW w:w="2410" w:type="dxa"/>
            <w:tcBorders>
              <w:top w:val="single" w:sz="4" w:space="0" w:color="auto"/>
              <w:left w:val="single" w:sz="4" w:space="0" w:color="auto"/>
              <w:right w:val="single" w:sz="4" w:space="0" w:color="auto"/>
            </w:tcBorders>
            <w:shd w:val="clear" w:color="auto" w:fill="auto"/>
            <w:vAlign w:val="center"/>
          </w:tcPr>
          <w:p w14:paraId="1924301A" w14:textId="5033A622" w:rsidR="00393020" w:rsidRPr="00B876E8" w:rsidRDefault="00393020" w:rsidP="007015BF">
            <w:pPr>
              <w:rPr>
                <w:rFonts w:cs="Arial"/>
                <w:sz w:val="18"/>
                <w:szCs w:val="18"/>
              </w:rPr>
            </w:pPr>
            <w:r w:rsidRPr="00354A62">
              <w:rPr>
                <w:rFonts w:cs="Arial"/>
                <w:sz w:val="18"/>
                <w:szCs w:val="18"/>
              </w:rPr>
              <w:t>Uwe Meyer</w:t>
            </w:r>
          </w:p>
        </w:tc>
        <w:tc>
          <w:tcPr>
            <w:tcW w:w="680" w:type="dxa"/>
            <w:tcBorders>
              <w:top w:val="single" w:sz="4" w:space="0" w:color="auto"/>
              <w:left w:val="single" w:sz="4" w:space="0" w:color="auto"/>
              <w:right w:val="single" w:sz="4" w:space="0" w:color="auto"/>
            </w:tcBorders>
            <w:shd w:val="clear" w:color="auto" w:fill="auto"/>
            <w:vAlign w:val="center"/>
          </w:tcPr>
          <w:p w14:paraId="1924301B" w14:textId="3C750C9C" w:rsidR="00393020" w:rsidRPr="00B876E8" w:rsidRDefault="00393020" w:rsidP="007015BF">
            <w:pPr>
              <w:rPr>
                <w:rFonts w:cs="Arial"/>
                <w:sz w:val="18"/>
                <w:szCs w:val="18"/>
              </w:rPr>
            </w:pPr>
            <w:r>
              <w:rPr>
                <w:rFonts w:cs="Arial"/>
                <w:sz w:val="18"/>
                <w:szCs w:val="18"/>
              </w:rPr>
              <w:t>GER</w:t>
            </w:r>
          </w:p>
        </w:tc>
        <w:tc>
          <w:tcPr>
            <w:tcW w:w="850" w:type="dxa"/>
            <w:tcBorders>
              <w:top w:val="single" w:sz="4" w:space="0" w:color="auto"/>
              <w:left w:val="single" w:sz="4" w:space="0" w:color="auto"/>
              <w:right w:val="single" w:sz="4" w:space="0" w:color="auto"/>
            </w:tcBorders>
            <w:shd w:val="clear" w:color="auto" w:fill="auto"/>
            <w:vAlign w:val="center"/>
          </w:tcPr>
          <w:p w14:paraId="1924301C" w14:textId="40B5E2EB" w:rsidR="00393020" w:rsidRPr="00B876E8" w:rsidRDefault="00393020" w:rsidP="00C440D0">
            <w:pPr>
              <w:rPr>
                <w:rFonts w:cs="Arial"/>
                <w:sz w:val="18"/>
                <w:szCs w:val="18"/>
              </w:rPr>
            </w:pPr>
            <w:r w:rsidRPr="00354A62">
              <w:rPr>
                <w:rFonts w:cs="Arial"/>
                <w:sz w:val="18"/>
                <w:szCs w:val="18"/>
              </w:rPr>
              <w:t>2</w:t>
            </w:r>
          </w:p>
        </w:tc>
        <w:tc>
          <w:tcPr>
            <w:tcW w:w="2971" w:type="dxa"/>
            <w:tcBorders>
              <w:top w:val="single" w:sz="4" w:space="0" w:color="auto"/>
              <w:left w:val="single" w:sz="4" w:space="0" w:color="auto"/>
              <w:right w:val="single" w:sz="4" w:space="0" w:color="auto"/>
            </w:tcBorders>
            <w:shd w:val="clear" w:color="auto" w:fill="auto"/>
            <w:vAlign w:val="center"/>
          </w:tcPr>
          <w:p w14:paraId="7EE30E28" w14:textId="77777777" w:rsidR="00393020" w:rsidRPr="00354A62" w:rsidRDefault="00393020" w:rsidP="007015BF">
            <w:pPr>
              <w:rPr>
                <w:rFonts w:cs="Arial"/>
                <w:sz w:val="18"/>
                <w:szCs w:val="18"/>
              </w:rPr>
            </w:pPr>
            <w:r w:rsidRPr="00354A62">
              <w:rPr>
                <w:rFonts w:cs="Arial"/>
                <w:sz w:val="18"/>
                <w:szCs w:val="18"/>
              </w:rPr>
              <w:t>uwemeyerarc@gmail.com</w:t>
            </w:r>
          </w:p>
          <w:p w14:paraId="1924301E" w14:textId="67A3231E" w:rsidR="00393020" w:rsidRPr="00B876E8" w:rsidRDefault="00393020" w:rsidP="007015BF">
            <w:pPr>
              <w:rPr>
                <w:rFonts w:cs="Arial"/>
                <w:sz w:val="18"/>
                <w:szCs w:val="18"/>
              </w:rPr>
            </w:pPr>
            <w:r w:rsidRPr="00354A62">
              <w:rPr>
                <w:rFonts w:cs="Arial"/>
                <w:sz w:val="18"/>
                <w:szCs w:val="18"/>
              </w:rPr>
              <w:t>+49.172/9035040</w:t>
            </w:r>
          </w:p>
        </w:tc>
      </w:tr>
      <w:tr w:rsidR="00393020" w:rsidRPr="00B876E8" w14:paraId="20447F2B" w14:textId="77777777" w:rsidTr="008D7485">
        <w:trPr>
          <w:trHeight w:val="161"/>
        </w:trPr>
        <w:tc>
          <w:tcPr>
            <w:tcW w:w="698" w:type="dxa"/>
            <w:vMerge/>
            <w:tcBorders>
              <w:left w:val="single" w:sz="4" w:space="0" w:color="auto"/>
              <w:bottom w:val="single" w:sz="4" w:space="0" w:color="auto"/>
              <w:right w:val="single" w:sz="4" w:space="0" w:color="auto"/>
            </w:tcBorders>
            <w:shd w:val="clear" w:color="auto" w:fill="auto"/>
            <w:vAlign w:val="center"/>
          </w:tcPr>
          <w:p w14:paraId="737CF7D0" w14:textId="77777777" w:rsidR="00393020" w:rsidRPr="00B876E8" w:rsidRDefault="00393020" w:rsidP="007015BF">
            <w:pPr>
              <w:rPr>
                <w:rFonts w:cs="Arial"/>
                <w:sz w:val="18"/>
                <w:szCs w:val="18"/>
              </w:rPr>
            </w:pPr>
          </w:p>
        </w:tc>
        <w:tc>
          <w:tcPr>
            <w:tcW w:w="2387" w:type="dxa"/>
            <w:vMerge/>
            <w:tcBorders>
              <w:left w:val="single" w:sz="4" w:space="0" w:color="auto"/>
              <w:bottom w:val="single" w:sz="4" w:space="0" w:color="auto"/>
              <w:right w:val="single" w:sz="4" w:space="0" w:color="auto"/>
            </w:tcBorders>
            <w:shd w:val="clear" w:color="auto" w:fill="auto"/>
            <w:vAlign w:val="center"/>
          </w:tcPr>
          <w:p w14:paraId="1C3BCD4B" w14:textId="77777777" w:rsidR="00393020" w:rsidRPr="00B876E8" w:rsidRDefault="00393020" w:rsidP="007015BF">
            <w:pPr>
              <w:rPr>
                <w:rFonts w:cs="Arial"/>
                <w:sz w:val="18"/>
                <w:szCs w:val="18"/>
              </w:rPr>
            </w:pPr>
          </w:p>
        </w:tc>
        <w:tc>
          <w:tcPr>
            <w:tcW w:w="1305" w:type="dxa"/>
            <w:vMerge/>
            <w:tcBorders>
              <w:left w:val="single" w:sz="4" w:space="0" w:color="auto"/>
              <w:right w:val="single" w:sz="4" w:space="0" w:color="auto"/>
            </w:tcBorders>
            <w:shd w:val="clear" w:color="auto" w:fill="auto"/>
            <w:vAlign w:val="center"/>
          </w:tcPr>
          <w:p w14:paraId="3D3F6AEC" w14:textId="77777777" w:rsidR="00393020" w:rsidRPr="00354A62" w:rsidRDefault="00393020" w:rsidP="00B22A07">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4F5ADCF" w14:textId="694FE4DC" w:rsidR="00393020" w:rsidRPr="00354A62" w:rsidRDefault="00393020" w:rsidP="007015BF">
            <w:pPr>
              <w:rPr>
                <w:rFonts w:cs="Arial"/>
                <w:sz w:val="18"/>
                <w:szCs w:val="18"/>
              </w:rPr>
            </w:pPr>
            <w:r>
              <w:rPr>
                <w:rFonts w:cs="Arial"/>
                <w:sz w:val="18"/>
                <w:szCs w:val="18"/>
              </w:rPr>
              <w:t>Parcourschef-Assistent</w:t>
            </w:r>
          </w:p>
        </w:tc>
        <w:tc>
          <w:tcPr>
            <w:tcW w:w="1163" w:type="dxa"/>
            <w:tcBorders>
              <w:left w:val="single" w:sz="4" w:space="0" w:color="auto"/>
              <w:bottom w:val="single" w:sz="4" w:space="0" w:color="auto"/>
              <w:right w:val="single" w:sz="4" w:space="0" w:color="auto"/>
            </w:tcBorders>
            <w:shd w:val="clear" w:color="auto" w:fill="auto"/>
            <w:vAlign w:val="center"/>
          </w:tcPr>
          <w:p w14:paraId="2019C261" w14:textId="5DB670AF" w:rsidR="00393020" w:rsidRPr="00354A62" w:rsidRDefault="00393020" w:rsidP="007015BF">
            <w:pPr>
              <w:rPr>
                <w:rFonts w:cs="Arial"/>
                <w:sz w:val="18"/>
                <w:szCs w:val="18"/>
              </w:rPr>
            </w:pPr>
            <w:r w:rsidRPr="00393020">
              <w:rPr>
                <w:rFonts w:cs="Arial"/>
                <w:sz w:val="18"/>
                <w:szCs w:val="18"/>
              </w:rPr>
              <w:t>10169797</w:t>
            </w:r>
          </w:p>
        </w:tc>
        <w:tc>
          <w:tcPr>
            <w:tcW w:w="2410" w:type="dxa"/>
            <w:tcBorders>
              <w:left w:val="single" w:sz="4" w:space="0" w:color="auto"/>
              <w:bottom w:val="single" w:sz="4" w:space="0" w:color="auto"/>
              <w:right w:val="single" w:sz="4" w:space="0" w:color="auto"/>
            </w:tcBorders>
            <w:shd w:val="clear" w:color="auto" w:fill="auto"/>
            <w:vAlign w:val="center"/>
          </w:tcPr>
          <w:p w14:paraId="1742D776" w14:textId="3B0DC6DC" w:rsidR="00393020" w:rsidRPr="00354A62" w:rsidRDefault="00393020" w:rsidP="007015BF">
            <w:pPr>
              <w:rPr>
                <w:rFonts w:cs="Arial"/>
                <w:sz w:val="18"/>
                <w:szCs w:val="18"/>
              </w:rPr>
            </w:pPr>
            <w:r>
              <w:rPr>
                <w:rFonts w:cs="Arial"/>
                <w:sz w:val="18"/>
                <w:szCs w:val="18"/>
              </w:rPr>
              <w:t>Charlotte Basse</w:t>
            </w:r>
          </w:p>
        </w:tc>
        <w:tc>
          <w:tcPr>
            <w:tcW w:w="680" w:type="dxa"/>
            <w:tcBorders>
              <w:left w:val="single" w:sz="4" w:space="0" w:color="auto"/>
              <w:bottom w:val="single" w:sz="4" w:space="0" w:color="auto"/>
              <w:right w:val="single" w:sz="4" w:space="0" w:color="auto"/>
            </w:tcBorders>
            <w:shd w:val="clear" w:color="auto" w:fill="auto"/>
            <w:vAlign w:val="center"/>
          </w:tcPr>
          <w:p w14:paraId="7A5083A2" w14:textId="1A92C53C" w:rsidR="00393020" w:rsidRDefault="00393020" w:rsidP="007015BF">
            <w:pPr>
              <w:rPr>
                <w:rFonts w:cs="Arial"/>
                <w:sz w:val="18"/>
                <w:szCs w:val="18"/>
              </w:rPr>
            </w:pPr>
            <w:r>
              <w:rPr>
                <w:rFonts w:cs="Arial"/>
                <w:sz w:val="18"/>
                <w:szCs w:val="18"/>
              </w:rPr>
              <w:t>GER</w:t>
            </w:r>
          </w:p>
        </w:tc>
        <w:tc>
          <w:tcPr>
            <w:tcW w:w="850" w:type="dxa"/>
            <w:tcBorders>
              <w:left w:val="single" w:sz="4" w:space="0" w:color="auto"/>
              <w:bottom w:val="single" w:sz="4" w:space="0" w:color="auto"/>
              <w:right w:val="single" w:sz="4" w:space="0" w:color="auto"/>
            </w:tcBorders>
            <w:shd w:val="clear" w:color="auto" w:fill="auto"/>
            <w:vAlign w:val="center"/>
          </w:tcPr>
          <w:p w14:paraId="7DD6DFC6" w14:textId="5E3145FF" w:rsidR="00393020" w:rsidRPr="00354A62" w:rsidRDefault="00393020" w:rsidP="00C440D0">
            <w:pPr>
              <w:rPr>
                <w:rFonts w:cs="Arial"/>
                <w:sz w:val="18"/>
                <w:szCs w:val="18"/>
              </w:rPr>
            </w:pPr>
            <w:r>
              <w:rPr>
                <w:rFonts w:cs="Arial"/>
                <w:sz w:val="18"/>
                <w:szCs w:val="18"/>
              </w:rPr>
              <w:t>natio</w:t>
            </w:r>
            <w:r w:rsidRPr="00DF36F5">
              <w:rPr>
                <w:rFonts w:cs="Arial"/>
                <w:sz w:val="18"/>
                <w:szCs w:val="18"/>
              </w:rPr>
              <w:t>nal</w:t>
            </w:r>
          </w:p>
        </w:tc>
        <w:tc>
          <w:tcPr>
            <w:tcW w:w="2971" w:type="dxa"/>
            <w:tcBorders>
              <w:left w:val="single" w:sz="4" w:space="0" w:color="auto"/>
              <w:bottom w:val="single" w:sz="4" w:space="0" w:color="auto"/>
              <w:right w:val="single" w:sz="4" w:space="0" w:color="auto"/>
            </w:tcBorders>
            <w:shd w:val="clear" w:color="auto" w:fill="auto"/>
            <w:vAlign w:val="center"/>
          </w:tcPr>
          <w:p w14:paraId="3753ADEF" w14:textId="11B443D9" w:rsidR="00393020" w:rsidRPr="00354A62" w:rsidRDefault="00393020" w:rsidP="007015BF">
            <w:pPr>
              <w:rPr>
                <w:rFonts w:cs="Arial"/>
                <w:sz w:val="18"/>
                <w:szCs w:val="18"/>
              </w:rPr>
            </w:pPr>
            <w:r w:rsidRPr="00393020">
              <w:rPr>
                <w:rFonts w:cs="Arial"/>
                <w:sz w:val="18"/>
                <w:szCs w:val="18"/>
              </w:rPr>
              <w:t>charlotte.basse@skn.info</w:t>
            </w:r>
          </w:p>
        </w:tc>
      </w:tr>
      <w:tr w:rsidR="00393020" w:rsidRPr="00B876E8" w14:paraId="19243049" w14:textId="77777777" w:rsidTr="00CD6988">
        <w:trPr>
          <w:trHeight w:val="196"/>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3F" w14:textId="77777777" w:rsidR="00393020" w:rsidRPr="00B876E8" w:rsidRDefault="00393020" w:rsidP="007015BF">
            <w:pPr>
              <w:rPr>
                <w:rFonts w:cs="Arial"/>
                <w:sz w:val="18"/>
                <w:szCs w:val="18"/>
              </w:rPr>
            </w:pPr>
            <w:r w:rsidRPr="00B876E8">
              <w:rPr>
                <w:rFonts w:cs="Arial"/>
                <w:sz w:val="18"/>
                <w:szCs w:val="18"/>
              </w:rPr>
              <w:t>4</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40" w14:textId="77777777" w:rsidR="00393020" w:rsidRPr="00B876E8" w:rsidRDefault="00393020" w:rsidP="007015BF">
            <w:pPr>
              <w:rPr>
                <w:rFonts w:cs="Arial"/>
                <w:sz w:val="18"/>
                <w:szCs w:val="18"/>
              </w:rPr>
            </w:pPr>
            <w:r w:rsidRPr="00B876E8">
              <w:rPr>
                <w:rFonts w:cs="Arial"/>
                <w:sz w:val="18"/>
                <w:szCs w:val="18"/>
              </w:rPr>
              <w:t>Chefsteward</w:t>
            </w:r>
          </w:p>
        </w:tc>
        <w:tc>
          <w:tcPr>
            <w:tcW w:w="1305" w:type="dxa"/>
            <w:vMerge/>
            <w:tcBorders>
              <w:left w:val="single" w:sz="4" w:space="0" w:color="auto"/>
              <w:right w:val="single" w:sz="4" w:space="0" w:color="auto"/>
            </w:tcBorders>
            <w:shd w:val="clear" w:color="auto" w:fill="auto"/>
            <w:vAlign w:val="center"/>
          </w:tcPr>
          <w:p w14:paraId="19243041" w14:textId="3557BA85" w:rsidR="00393020" w:rsidRPr="00B876E8" w:rsidRDefault="00393020" w:rsidP="007015B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42" w14:textId="77777777" w:rsidR="00393020" w:rsidRPr="00B876E8" w:rsidRDefault="00393020" w:rsidP="007015BF">
            <w:pPr>
              <w:rPr>
                <w:rFonts w:cs="Arial"/>
                <w:sz w:val="18"/>
                <w:szCs w:val="18"/>
              </w:rPr>
            </w:pPr>
            <w:r w:rsidRPr="00B876E8">
              <w:rPr>
                <w:rFonts w:cs="Arial"/>
                <w:sz w:val="18"/>
                <w:szCs w:val="18"/>
              </w:rPr>
              <w:t>Chefsteward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43" w14:textId="58AE0BED" w:rsidR="00393020" w:rsidRPr="00B876E8" w:rsidRDefault="00393020" w:rsidP="007015BF">
            <w:pPr>
              <w:rPr>
                <w:rFonts w:cs="Arial"/>
                <w:sz w:val="18"/>
                <w:szCs w:val="18"/>
              </w:rPr>
            </w:pPr>
            <w:r w:rsidRPr="00C440D0">
              <w:rPr>
                <w:rFonts w:cs="Arial"/>
                <w:sz w:val="18"/>
                <w:szCs w:val="18"/>
              </w:rPr>
              <w:t>10153239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3044" w14:textId="51F641D1" w:rsidR="00393020" w:rsidRPr="00B876E8" w:rsidRDefault="00393020" w:rsidP="007015BF">
            <w:pPr>
              <w:rPr>
                <w:rFonts w:cs="Arial"/>
                <w:sz w:val="18"/>
                <w:szCs w:val="18"/>
              </w:rPr>
            </w:pPr>
            <w:r w:rsidRPr="00354A62">
              <w:rPr>
                <w:rFonts w:cs="Arial"/>
                <w:sz w:val="18"/>
                <w:szCs w:val="18"/>
              </w:rPr>
              <w:t>Tanja Feisel</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3045" w14:textId="3FCE669E" w:rsidR="00393020" w:rsidRPr="00B876E8" w:rsidRDefault="00393020"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46" w14:textId="34B98331" w:rsidR="00393020" w:rsidRPr="00B876E8" w:rsidRDefault="00393020" w:rsidP="007015BF">
            <w:pPr>
              <w:rPr>
                <w:rFonts w:cs="Arial"/>
                <w:sz w:val="18"/>
                <w:szCs w:val="18"/>
              </w:rPr>
            </w:pPr>
            <w:r>
              <w:rPr>
                <w:rFonts w:cs="Arial"/>
                <w:sz w:val="18"/>
                <w:szCs w:val="18"/>
              </w:rPr>
              <w:t>1</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3CB42CD6" w14:textId="79A28B6F" w:rsidR="00393020" w:rsidRDefault="00393020" w:rsidP="007015BF">
            <w:pPr>
              <w:rPr>
                <w:rFonts w:cs="Arial"/>
                <w:sz w:val="18"/>
                <w:szCs w:val="18"/>
              </w:rPr>
            </w:pPr>
            <w:r w:rsidRPr="007F3B2F">
              <w:rPr>
                <w:rFonts w:cs="Arial"/>
                <w:sz w:val="18"/>
                <w:szCs w:val="18"/>
              </w:rPr>
              <w:t>tpruell@web.de</w:t>
            </w:r>
          </w:p>
          <w:p w14:paraId="19243048" w14:textId="5DE1E715" w:rsidR="00393020" w:rsidRPr="00B876E8" w:rsidRDefault="00393020" w:rsidP="007F3B2F">
            <w:pPr>
              <w:rPr>
                <w:rFonts w:cs="Arial"/>
                <w:sz w:val="18"/>
                <w:szCs w:val="18"/>
              </w:rPr>
            </w:pPr>
            <w:r>
              <w:rPr>
                <w:rFonts w:cs="Arial"/>
                <w:sz w:val="18"/>
                <w:szCs w:val="18"/>
              </w:rPr>
              <w:t>+49.</w:t>
            </w:r>
            <w:r w:rsidRPr="00011BC9">
              <w:rPr>
                <w:rFonts w:cs="Arial"/>
                <w:sz w:val="18"/>
                <w:szCs w:val="18"/>
              </w:rPr>
              <w:t>177</w:t>
            </w:r>
            <w:r>
              <w:rPr>
                <w:rFonts w:cs="Arial"/>
                <w:sz w:val="18"/>
                <w:szCs w:val="18"/>
              </w:rPr>
              <w:t>/</w:t>
            </w:r>
            <w:r w:rsidRPr="00011BC9">
              <w:rPr>
                <w:rFonts w:cs="Arial"/>
                <w:sz w:val="18"/>
                <w:szCs w:val="18"/>
              </w:rPr>
              <w:t>6121281</w:t>
            </w:r>
          </w:p>
        </w:tc>
      </w:tr>
      <w:tr w:rsidR="00393020" w:rsidRPr="00B876E8" w14:paraId="19243053" w14:textId="77777777" w:rsidTr="00DF36F5">
        <w:trPr>
          <w:trHeight w:val="343"/>
        </w:trPr>
        <w:tc>
          <w:tcPr>
            <w:tcW w:w="698" w:type="dxa"/>
            <w:tcBorders>
              <w:top w:val="single" w:sz="4" w:space="0" w:color="auto"/>
              <w:left w:val="single" w:sz="4" w:space="0" w:color="auto"/>
              <w:right w:val="single" w:sz="4" w:space="0" w:color="auto"/>
            </w:tcBorders>
            <w:shd w:val="clear" w:color="auto" w:fill="auto"/>
            <w:vAlign w:val="center"/>
          </w:tcPr>
          <w:p w14:paraId="1924304A" w14:textId="77777777" w:rsidR="00393020" w:rsidRPr="00B876E8" w:rsidRDefault="00393020" w:rsidP="007015BF">
            <w:pPr>
              <w:rPr>
                <w:rFonts w:cs="Arial"/>
                <w:sz w:val="18"/>
                <w:szCs w:val="18"/>
                <w:lang w:val="en-GB" w:eastAsia="en-US"/>
              </w:rPr>
            </w:pPr>
            <w:r w:rsidRPr="00B876E8">
              <w:rPr>
                <w:rFonts w:cs="Arial"/>
                <w:sz w:val="18"/>
                <w:szCs w:val="18"/>
                <w:lang w:val="en-GB" w:eastAsia="en-US"/>
              </w:rPr>
              <w:t>5</w:t>
            </w:r>
          </w:p>
        </w:tc>
        <w:tc>
          <w:tcPr>
            <w:tcW w:w="2387" w:type="dxa"/>
            <w:tcBorders>
              <w:top w:val="single" w:sz="4" w:space="0" w:color="auto"/>
              <w:left w:val="single" w:sz="4" w:space="0" w:color="auto"/>
              <w:right w:val="single" w:sz="4" w:space="0" w:color="auto"/>
            </w:tcBorders>
            <w:shd w:val="clear" w:color="auto" w:fill="auto"/>
            <w:vAlign w:val="center"/>
          </w:tcPr>
          <w:p w14:paraId="1924304B" w14:textId="77777777" w:rsidR="00393020" w:rsidRPr="00B876E8" w:rsidRDefault="00393020" w:rsidP="007015BF">
            <w:pPr>
              <w:rPr>
                <w:rFonts w:cs="Arial"/>
                <w:sz w:val="18"/>
                <w:szCs w:val="18"/>
                <w:lang w:val="en-GB" w:eastAsia="en-US"/>
              </w:rPr>
            </w:pPr>
            <w:r w:rsidRPr="00B876E8">
              <w:rPr>
                <w:rFonts w:cs="Arial"/>
                <w:sz w:val="18"/>
                <w:szCs w:val="18"/>
              </w:rPr>
              <w:t>Steward-Assistenten</w:t>
            </w:r>
          </w:p>
        </w:tc>
        <w:tc>
          <w:tcPr>
            <w:tcW w:w="1305" w:type="dxa"/>
            <w:vMerge/>
            <w:tcBorders>
              <w:left w:val="single" w:sz="4" w:space="0" w:color="auto"/>
              <w:right w:val="single" w:sz="4" w:space="0" w:color="auto"/>
            </w:tcBorders>
            <w:shd w:val="clear" w:color="auto" w:fill="auto"/>
            <w:vAlign w:val="center"/>
          </w:tcPr>
          <w:p w14:paraId="1924304C" w14:textId="520F34FA" w:rsidR="00393020" w:rsidRPr="00B876E8" w:rsidRDefault="00393020" w:rsidP="007015B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4D" w14:textId="77777777" w:rsidR="00393020" w:rsidRPr="00B876E8" w:rsidRDefault="00393020" w:rsidP="007015BF">
            <w:pPr>
              <w:rPr>
                <w:rFonts w:cs="Arial"/>
                <w:sz w:val="18"/>
                <w:szCs w:val="18"/>
              </w:rPr>
            </w:pPr>
            <w:r w:rsidRPr="00B876E8">
              <w:rPr>
                <w:rFonts w:cs="Arial"/>
                <w:sz w:val="18"/>
                <w:szCs w:val="18"/>
              </w:rPr>
              <w:t>Steward-Assistent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4E" w14:textId="1E9D979F" w:rsidR="00393020" w:rsidRPr="00B876E8" w:rsidRDefault="00393020" w:rsidP="007015BF">
            <w:pPr>
              <w:rPr>
                <w:rFonts w:cs="Arial"/>
                <w:sz w:val="18"/>
                <w:szCs w:val="18"/>
              </w:rPr>
            </w:pPr>
            <w:r>
              <w:rPr>
                <w:rFonts w:cs="Arial"/>
                <w:sz w:val="18"/>
                <w:szCs w:val="18"/>
              </w:rPr>
              <w:t>10157252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304F" w14:textId="68B6436C" w:rsidR="00393020" w:rsidRPr="00B876E8" w:rsidRDefault="00393020" w:rsidP="007015BF">
            <w:pPr>
              <w:rPr>
                <w:rFonts w:cs="Arial"/>
                <w:sz w:val="18"/>
                <w:szCs w:val="18"/>
              </w:rPr>
            </w:pPr>
            <w:r w:rsidRPr="00DF36F5">
              <w:rPr>
                <w:rFonts w:cs="Arial"/>
                <w:sz w:val="18"/>
                <w:szCs w:val="18"/>
              </w:rPr>
              <w:t>Katy Schreiber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3050" w14:textId="5A74AAFE" w:rsidR="00393020" w:rsidRPr="00B876E8" w:rsidRDefault="00393020"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51" w14:textId="5B3ADA5D" w:rsidR="00393020" w:rsidRPr="00B876E8" w:rsidRDefault="00393020" w:rsidP="007015BF">
            <w:pPr>
              <w:rPr>
                <w:rFonts w:cs="Arial"/>
                <w:sz w:val="18"/>
                <w:szCs w:val="18"/>
              </w:rPr>
            </w:pPr>
            <w:r>
              <w:rPr>
                <w:rFonts w:cs="Arial"/>
                <w:sz w:val="18"/>
                <w:szCs w:val="18"/>
              </w:rPr>
              <w:t>natio</w:t>
            </w:r>
            <w:r w:rsidRPr="00DF36F5">
              <w:rPr>
                <w:rFonts w:cs="Arial"/>
                <w:sz w:val="18"/>
                <w:szCs w:val="18"/>
              </w:rPr>
              <w:t>nal</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28B49119" w14:textId="5A090290" w:rsidR="00393020" w:rsidRDefault="00393020" w:rsidP="007015BF">
            <w:pPr>
              <w:rPr>
                <w:rFonts w:cs="Arial"/>
                <w:sz w:val="18"/>
                <w:szCs w:val="18"/>
              </w:rPr>
            </w:pPr>
            <w:r w:rsidRPr="009B4FEC">
              <w:rPr>
                <w:rFonts w:cs="Arial"/>
                <w:sz w:val="18"/>
                <w:szCs w:val="18"/>
              </w:rPr>
              <w:t>katy@schreiber-kt.de</w:t>
            </w:r>
          </w:p>
          <w:p w14:paraId="19243052" w14:textId="0C648689" w:rsidR="00393020" w:rsidRPr="00B876E8" w:rsidRDefault="00393020" w:rsidP="009B4FEC">
            <w:pPr>
              <w:rPr>
                <w:rFonts w:cs="Arial"/>
                <w:sz w:val="18"/>
                <w:szCs w:val="18"/>
              </w:rPr>
            </w:pPr>
            <w:r>
              <w:rPr>
                <w:rFonts w:cs="Arial"/>
                <w:sz w:val="18"/>
                <w:szCs w:val="18"/>
              </w:rPr>
              <w:t>+49.</w:t>
            </w:r>
            <w:r w:rsidRPr="009B4FEC">
              <w:rPr>
                <w:rFonts w:cs="Arial"/>
                <w:sz w:val="18"/>
                <w:szCs w:val="18"/>
              </w:rPr>
              <w:t>171</w:t>
            </w:r>
            <w:r>
              <w:rPr>
                <w:rFonts w:cs="Arial"/>
                <w:sz w:val="18"/>
                <w:szCs w:val="18"/>
              </w:rPr>
              <w:t>/</w:t>
            </w:r>
            <w:r w:rsidRPr="009B4FEC">
              <w:rPr>
                <w:rFonts w:cs="Arial"/>
                <w:sz w:val="18"/>
                <w:szCs w:val="18"/>
              </w:rPr>
              <w:t>6241171</w:t>
            </w:r>
          </w:p>
        </w:tc>
      </w:tr>
      <w:tr w:rsidR="00393020" w:rsidRPr="00B876E8" w14:paraId="19243068" w14:textId="77777777" w:rsidTr="00CD6988">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5E" w14:textId="77777777" w:rsidR="00393020" w:rsidRPr="00B876E8" w:rsidRDefault="00393020" w:rsidP="007015BF">
            <w:pPr>
              <w:rPr>
                <w:rFonts w:cs="Arial"/>
                <w:sz w:val="18"/>
                <w:szCs w:val="18"/>
              </w:rPr>
            </w:pPr>
            <w:r w:rsidRPr="00B876E8">
              <w:rPr>
                <w:rFonts w:cs="Arial"/>
                <w:sz w:val="18"/>
                <w:szCs w:val="18"/>
              </w:rPr>
              <w:t>6</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5F" w14:textId="77777777" w:rsidR="00393020" w:rsidRPr="00B876E8" w:rsidRDefault="00393020" w:rsidP="007015BF">
            <w:pPr>
              <w:rPr>
                <w:rFonts w:cs="Arial"/>
                <w:sz w:val="18"/>
                <w:szCs w:val="18"/>
              </w:rPr>
            </w:pPr>
            <w:r w:rsidRPr="00B876E8">
              <w:rPr>
                <w:rFonts w:cs="Arial"/>
                <w:sz w:val="18"/>
                <w:szCs w:val="18"/>
              </w:rPr>
              <w:t>Schiedsgericht</w:t>
            </w:r>
          </w:p>
        </w:tc>
        <w:tc>
          <w:tcPr>
            <w:tcW w:w="1305" w:type="dxa"/>
            <w:vMerge/>
            <w:tcBorders>
              <w:left w:val="single" w:sz="4" w:space="0" w:color="auto"/>
              <w:right w:val="single" w:sz="4" w:space="0" w:color="auto"/>
            </w:tcBorders>
            <w:shd w:val="clear" w:color="auto" w:fill="auto"/>
            <w:vAlign w:val="center"/>
          </w:tcPr>
          <w:p w14:paraId="19243060" w14:textId="53970D53" w:rsidR="00393020" w:rsidRPr="00B876E8" w:rsidRDefault="00393020" w:rsidP="007015B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61" w14:textId="412DC1E9" w:rsidR="00393020" w:rsidRPr="00B876E8" w:rsidRDefault="00393020" w:rsidP="007015BF">
            <w:pPr>
              <w:rPr>
                <w:rFonts w:cs="Arial"/>
                <w:sz w:val="18"/>
                <w:szCs w:val="18"/>
              </w:rPr>
            </w:pPr>
            <w:r w:rsidRPr="00B876E8">
              <w:rPr>
                <w:rFonts w:cs="Arial"/>
                <w:sz w:val="18"/>
                <w:szCs w:val="18"/>
              </w:rPr>
              <w:t>Schiedsgericht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62" w14:textId="1921E559" w:rsidR="00393020" w:rsidRPr="00B876E8" w:rsidRDefault="00393020" w:rsidP="007015BF">
            <w:pP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3063" w14:textId="1644F3BB" w:rsidR="00393020" w:rsidRPr="00B876E8" w:rsidRDefault="00393020" w:rsidP="007015BF">
            <w:pPr>
              <w:rPr>
                <w:rFonts w:cs="Arial"/>
                <w:sz w:val="18"/>
                <w:szCs w:val="18"/>
              </w:rPr>
            </w:pPr>
            <w:r w:rsidRPr="00354A62">
              <w:rPr>
                <w:rFonts w:cs="Arial"/>
                <w:sz w:val="18"/>
                <w:szCs w:val="18"/>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3064" w14:textId="0C727EC8" w:rsidR="00393020" w:rsidRPr="00B876E8" w:rsidRDefault="00393020" w:rsidP="007015BF">
            <w:pPr>
              <w:rPr>
                <w:rFonts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65" w14:textId="77777777" w:rsidR="00393020" w:rsidRPr="00B876E8" w:rsidRDefault="00393020" w:rsidP="007015BF">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67" w14:textId="23A24695" w:rsidR="00393020" w:rsidRPr="00B876E8" w:rsidRDefault="00393020" w:rsidP="007015BF">
            <w:pPr>
              <w:rPr>
                <w:rFonts w:cs="Arial"/>
                <w:sz w:val="18"/>
                <w:szCs w:val="18"/>
              </w:rPr>
            </w:pPr>
          </w:p>
        </w:tc>
      </w:tr>
      <w:tr w:rsidR="00393020" w:rsidRPr="00B876E8" w14:paraId="19243088" w14:textId="77777777" w:rsidTr="00CD6988">
        <w:trPr>
          <w:trHeight w:val="21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7D" w14:textId="77777777" w:rsidR="00393020" w:rsidRPr="00B876E8" w:rsidRDefault="00393020" w:rsidP="007015BF">
            <w:pPr>
              <w:rPr>
                <w:rFonts w:cs="Arial"/>
                <w:sz w:val="18"/>
                <w:szCs w:val="18"/>
              </w:rPr>
            </w:pPr>
            <w:r w:rsidRPr="00B876E8">
              <w:rPr>
                <w:rFonts w:cs="Arial"/>
                <w:sz w:val="18"/>
                <w:szCs w:val="18"/>
              </w:rPr>
              <w:t>7</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7E" w14:textId="77777777" w:rsidR="00393020" w:rsidRPr="00B876E8" w:rsidRDefault="00393020" w:rsidP="007015BF">
            <w:pPr>
              <w:rPr>
                <w:rFonts w:cs="Arial"/>
                <w:sz w:val="18"/>
                <w:szCs w:val="18"/>
              </w:rPr>
            </w:pPr>
            <w:r w:rsidRPr="00B876E8">
              <w:rPr>
                <w:rFonts w:cs="Arial"/>
                <w:sz w:val="18"/>
                <w:szCs w:val="18"/>
              </w:rPr>
              <w:t>FEI Veterinär-Delegierter/</w:t>
            </w:r>
          </w:p>
          <w:p w14:paraId="1924307F" w14:textId="3429D121" w:rsidR="00393020" w:rsidRPr="00B876E8" w:rsidRDefault="00393020" w:rsidP="007015BF">
            <w:pPr>
              <w:rPr>
                <w:rFonts w:cs="Arial"/>
                <w:sz w:val="18"/>
                <w:szCs w:val="18"/>
              </w:rPr>
            </w:pPr>
            <w:r>
              <w:rPr>
                <w:rFonts w:cs="Arial"/>
                <w:sz w:val="18"/>
                <w:szCs w:val="18"/>
              </w:rPr>
              <w:t>Veterinär-Kommission</w:t>
            </w:r>
          </w:p>
        </w:tc>
        <w:tc>
          <w:tcPr>
            <w:tcW w:w="1305" w:type="dxa"/>
            <w:vMerge/>
            <w:tcBorders>
              <w:left w:val="single" w:sz="4" w:space="0" w:color="auto"/>
              <w:right w:val="single" w:sz="4" w:space="0" w:color="auto"/>
            </w:tcBorders>
            <w:shd w:val="clear" w:color="auto" w:fill="auto"/>
            <w:vAlign w:val="center"/>
          </w:tcPr>
          <w:p w14:paraId="19243080" w14:textId="38C28CB8" w:rsidR="00393020" w:rsidRPr="00B876E8" w:rsidRDefault="00393020" w:rsidP="007015BF">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81" w14:textId="77777777" w:rsidR="00393020" w:rsidRPr="00B876E8" w:rsidRDefault="00393020" w:rsidP="007015BF">
            <w:pPr>
              <w:rPr>
                <w:rFonts w:cs="Arial"/>
                <w:sz w:val="18"/>
                <w:szCs w:val="18"/>
              </w:rPr>
            </w:pPr>
            <w:r w:rsidRPr="00B876E8">
              <w:rPr>
                <w:rFonts w:cs="Arial"/>
                <w:sz w:val="18"/>
                <w:szCs w:val="18"/>
              </w:rPr>
              <w:t>FEI Veterinär-Delegierter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82" w14:textId="033F97E2" w:rsidR="00393020" w:rsidRPr="00B876E8" w:rsidRDefault="00393020" w:rsidP="007015BF">
            <w:pPr>
              <w:rPr>
                <w:rFonts w:cs="Arial"/>
                <w:sz w:val="18"/>
                <w:szCs w:val="18"/>
              </w:rPr>
            </w:pPr>
            <w:r w:rsidRPr="009B4FEC">
              <w:rPr>
                <w:rFonts w:cs="Arial"/>
                <w:sz w:val="18"/>
                <w:szCs w:val="18"/>
              </w:rPr>
              <w:t>10052760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3083" w14:textId="57FAB0CC" w:rsidR="00393020" w:rsidRPr="007015BF" w:rsidRDefault="00393020" w:rsidP="009B4FEC">
            <w:pPr>
              <w:rPr>
                <w:rFonts w:cs="Arial"/>
                <w:sz w:val="18"/>
                <w:szCs w:val="18"/>
              </w:rPr>
            </w:pPr>
            <w:r>
              <w:rPr>
                <w:rFonts w:cs="Arial"/>
                <w:sz w:val="18"/>
                <w:szCs w:val="18"/>
              </w:rPr>
              <w:t>Dr. Christina von Scheidt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3084" w14:textId="2EC4DA5B" w:rsidR="00393020" w:rsidRPr="00B876E8" w:rsidRDefault="00393020" w:rsidP="007015BF">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85" w14:textId="77777777" w:rsidR="00393020" w:rsidRPr="00B876E8" w:rsidRDefault="00393020" w:rsidP="007015BF">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87" w14:textId="5BB41493" w:rsidR="00393020" w:rsidRPr="00B876E8" w:rsidRDefault="00393020" w:rsidP="00A703B1">
            <w:pPr>
              <w:rPr>
                <w:rFonts w:cs="Arial"/>
                <w:sz w:val="18"/>
                <w:szCs w:val="18"/>
              </w:rPr>
            </w:pPr>
            <w:r w:rsidRPr="009B4FEC">
              <w:rPr>
                <w:rFonts w:cs="Arial"/>
                <w:sz w:val="18"/>
                <w:szCs w:val="18"/>
              </w:rPr>
              <w:t>kvscheidt@gmx.de</w:t>
            </w:r>
          </w:p>
        </w:tc>
      </w:tr>
      <w:tr w:rsidR="00393020" w:rsidRPr="00B876E8" w14:paraId="192430B3" w14:textId="77777777" w:rsidTr="009B6B2E">
        <w:trPr>
          <w:trHeight w:val="506"/>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A9" w14:textId="77777777" w:rsidR="00393020" w:rsidRPr="00B876E8" w:rsidRDefault="00393020" w:rsidP="00B22A07">
            <w:pPr>
              <w:rPr>
                <w:rFonts w:cs="Arial"/>
                <w:sz w:val="18"/>
                <w:szCs w:val="18"/>
              </w:rPr>
            </w:pPr>
            <w:r w:rsidRPr="00B876E8">
              <w:rPr>
                <w:rFonts w:cs="Arial"/>
                <w:sz w:val="18"/>
                <w:szCs w:val="18"/>
              </w:rPr>
              <w:t>8</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AA" w14:textId="15BEA1BF" w:rsidR="00393020" w:rsidRPr="00B876E8" w:rsidRDefault="00393020" w:rsidP="00B22A07">
            <w:pPr>
              <w:rPr>
                <w:rFonts w:cs="Arial"/>
                <w:sz w:val="18"/>
                <w:szCs w:val="18"/>
                <w:lang w:val="en-US"/>
              </w:rPr>
            </w:pPr>
            <w:r w:rsidRPr="00B876E8">
              <w:rPr>
                <w:rFonts w:cs="Arial"/>
                <w:sz w:val="18"/>
                <w:szCs w:val="18"/>
                <w:lang w:val="en-US"/>
              </w:rPr>
              <w:t>Veterinär Service Manager (VSM)</w:t>
            </w:r>
            <w:r>
              <w:t xml:space="preserve"> </w:t>
            </w:r>
            <w:r w:rsidRPr="00687D38">
              <w:rPr>
                <w:rFonts w:cs="Arial"/>
                <w:sz w:val="18"/>
                <w:szCs w:val="18"/>
                <w:lang w:val="en-US"/>
              </w:rPr>
              <w:t>(VR Art 1103)</w:t>
            </w:r>
            <w:r w:rsidRPr="00B876E8">
              <w:rPr>
                <w:rFonts w:cs="Arial"/>
                <w:sz w:val="18"/>
                <w:szCs w:val="18"/>
                <w:lang w:val="en-US"/>
              </w:rPr>
              <w:t>/Turniertierarzt</w:t>
            </w:r>
            <w:r>
              <w:rPr>
                <w:rFonts w:cs="Arial"/>
                <w:sz w:val="18"/>
                <w:szCs w:val="18"/>
                <w:lang w:val="en-US"/>
              </w:rPr>
              <w:t xml:space="preserve"> </w:t>
            </w:r>
            <w:r w:rsidRPr="00687D38">
              <w:rPr>
                <w:rFonts w:cs="Arial"/>
                <w:sz w:val="18"/>
                <w:szCs w:val="18"/>
                <w:lang w:val="en-US"/>
              </w:rPr>
              <w:t>(VR Art 1105)</w:t>
            </w:r>
          </w:p>
        </w:tc>
        <w:tc>
          <w:tcPr>
            <w:tcW w:w="1305" w:type="dxa"/>
            <w:vMerge/>
            <w:tcBorders>
              <w:left w:val="single" w:sz="4" w:space="0" w:color="auto"/>
              <w:right w:val="single" w:sz="4" w:space="0" w:color="auto"/>
            </w:tcBorders>
            <w:shd w:val="clear" w:color="auto" w:fill="auto"/>
            <w:vAlign w:val="center"/>
          </w:tcPr>
          <w:p w14:paraId="192430AB" w14:textId="13FA9A15" w:rsidR="00393020" w:rsidRPr="00B876E8" w:rsidRDefault="00393020" w:rsidP="00B22A07">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AC" w14:textId="77777777" w:rsidR="00393020" w:rsidRPr="00B876E8" w:rsidRDefault="00393020" w:rsidP="00B22A07">
            <w:pPr>
              <w:rPr>
                <w:rFonts w:cs="Arial"/>
                <w:sz w:val="18"/>
                <w:szCs w:val="18"/>
                <w:lang w:val="en-US"/>
              </w:rPr>
            </w:pPr>
            <w:r w:rsidRPr="00B876E8">
              <w:rPr>
                <w:rFonts w:cs="Arial"/>
                <w:sz w:val="18"/>
                <w:szCs w:val="18"/>
                <w:lang w:val="en-US"/>
              </w:rPr>
              <w:t>Veterinär Service Manager (VSM)/Turniertierarzt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AD" w14:textId="34FF8765" w:rsidR="00393020" w:rsidRPr="00B876E8" w:rsidRDefault="00393020" w:rsidP="00B22A07">
            <w:pPr>
              <w:rPr>
                <w:rFonts w:cs="Arial"/>
                <w:sz w:val="18"/>
                <w:szCs w:val="18"/>
              </w:rPr>
            </w:pPr>
            <w:r w:rsidRPr="0061473C">
              <w:rPr>
                <w:rFonts w:cs="Arial"/>
                <w:sz w:val="18"/>
                <w:szCs w:val="18"/>
              </w:rPr>
              <w:t>10049370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30AE" w14:textId="15AF98B9" w:rsidR="00393020" w:rsidRPr="00B876E8" w:rsidRDefault="00393020" w:rsidP="00B22A07">
            <w:pPr>
              <w:rPr>
                <w:rFonts w:cs="Arial"/>
                <w:sz w:val="18"/>
                <w:szCs w:val="18"/>
              </w:rPr>
            </w:pPr>
            <w:r w:rsidRPr="007015BF">
              <w:rPr>
                <w:sz w:val="18"/>
                <w:szCs w:val="18"/>
              </w:rPr>
              <w:t>Dr.Kar</w:t>
            </w:r>
            <w:r>
              <w:rPr>
                <w:sz w:val="18"/>
                <w:szCs w:val="18"/>
              </w:rPr>
              <w:t>l</w:t>
            </w:r>
            <w:r w:rsidRPr="007015BF">
              <w:rPr>
                <w:sz w:val="18"/>
                <w:szCs w:val="18"/>
              </w:rPr>
              <w:t>-Wilhelm Baargheer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30AF" w14:textId="0C82A92F" w:rsidR="00393020" w:rsidRPr="00B876E8" w:rsidRDefault="00393020" w:rsidP="00B22A07">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B0" w14:textId="77777777" w:rsidR="00393020" w:rsidRPr="00B876E8" w:rsidRDefault="00393020" w:rsidP="00B22A07">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0BA1177D" w14:textId="77777777" w:rsidR="00393020" w:rsidRDefault="00393020" w:rsidP="00B22A07">
            <w:pPr>
              <w:rPr>
                <w:rFonts w:cs="Arial"/>
                <w:sz w:val="18"/>
                <w:szCs w:val="18"/>
              </w:rPr>
            </w:pPr>
            <w:r w:rsidRPr="0061473C">
              <w:rPr>
                <w:rFonts w:cs="Arial"/>
                <w:sz w:val="18"/>
                <w:szCs w:val="18"/>
              </w:rPr>
              <w:t>karlbargheer@yahoo.de</w:t>
            </w:r>
          </w:p>
          <w:p w14:paraId="192430B2" w14:textId="3E0EDEB7" w:rsidR="00393020" w:rsidRPr="00B876E8" w:rsidRDefault="00393020" w:rsidP="00B22A07">
            <w:pPr>
              <w:rPr>
                <w:rFonts w:cs="Arial"/>
                <w:sz w:val="18"/>
                <w:szCs w:val="18"/>
              </w:rPr>
            </w:pPr>
            <w:r>
              <w:rPr>
                <w:rFonts w:cs="Arial"/>
                <w:sz w:val="18"/>
                <w:szCs w:val="18"/>
              </w:rPr>
              <w:t>+49.</w:t>
            </w:r>
            <w:r w:rsidRPr="0061473C">
              <w:rPr>
                <w:rFonts w:cs="Arial"/>
                <w:sz w:val="18"/>
                <w:szCs w:val="18"/>
              </w:rPr>
              <w:t>171</w:t>
            </w:r>
            <w:r>
              <w:rPr>
                <w:rFonts w:cs="Arial"/>
                <w:sz w:val="18"/>
                <w:szCs w:val="18"/>
              </w:rPr>
              <w:t>/</w:t>
            </w:r>
            <w:r w:rsidRPr="0061473C">
              <w:rPr>
                <w:rFonts w:cs="Arial"/>
                <w:sz w:val="18"/>
                <w:szCs w:val="18"/>
              </w:rPr>
              <w:t>6443491</w:t>
            </w:r>
          </w:p>
        </w:tc>
      </w:tr>
      <w:tr w:rsidR="00393020" w:rsidRPr="00B876E8" w14:paraId="192430BF" w14:textId="77777777" w:rsidTr="009B6B2E">
        <w:trPr>
          <w:trHeight w:val="272"/>
        </w:trPr>
        <w:tc>
          <w:tcPr>
            <w:tcW w:w="698" w:type="dxa"/>
            <w:vMerge w:val="restart"/>
            <w:tcBorders>
              <w:top w:val="single" w:sz="4" w:space="0" w:color="auto"/>
              <w:left w:val="single" w:sz="4" w:space="0" w:color="auto"/>
              <w:right w:val="single" w:sz="4" w:space="0" w:color="auto"/>
            </w:tcBorders>
            <w:shd w:val="clear" w:color="auto" w:fill="auto"/>
            <w:vAlign w:val="center"/>
          </w:tcPr>
          <w:p w14:paraId="192430B4" w14:textId="77777777" w:rsidR="00393020" w:rsidRPr="00B876E8" w:rsidRDefault="00393020" w:rsidP="00B22A07">
            <w:pPr>
              <w:rPr>
                <w:rFonts w:cs="Arial"/>
                <w:sz w:val="18"/>
                <w:szCs w:val="18"/>
              </w:rPr>
            </w:pPr>
            <w:r w:rsidRPr="00B876E8">
              <w:rPr>
                <w:rFonts w:cs="Arial"/>
                <w:sz w:val="18"/>
                <w:szCs w:val="18"/>
              </w:rPr>
              <w:t>9</w:t>
            </w:r>
          </w:p>
        </w:tc>
        <w:tc>
          <w:tcPr>
            <w:tcW w:w="2387" w:type="dxa"/>
            <w:vMerge w:val="restart"/>
            <w:tcBorders>
              <w:top w:val="single" w:sz="4" w:space="0" w:color="auto"/>
              <w:left w:val="single" w:sz="4" w:space="0" w:color="auto"/>
              <w:right w:val="single" w:sz="4" w:space="0" w:color="auto"/>
            </w:tcBorders>
            <w:shd w:val="clear" w:color="auto" w:fill="auto"/>
            <w:vAlign w:val="center"/>
          </w:tcPr>
          <w:p w14:paraId="192430B5" w14:textId="77777777" w:rsidR="00393020" w:rsidRPr="00B876E8" w:rsidRDefault="00393020" w:rsidP="00B22A07">
            <w:pPr>
              <w:rPr>
                <w:rFonts w:cs="Arial"/>
                <w:sz w:val="18"/>
                <w:szCs w:val="18"/>
              </w:rPr>
            </w:pPr>
            <w:r w:rsidRPr="00B876E8">
              <w:rPr>
                <w:rFonts w:cs="Arial"/>
                <w:sz w:val="18"/>
                <w:szCs w:val="18"/>
              </w:rPr>
              <w:t>Leitender Arzt/</w:t>
            </w:r>
          </w:p>
          <w:p w14:paraId="192430B6" w14:textId="77777777" w:rsidR="00393020" w:rsidRPr="00B876E8" w:rsidRDefault="00393020" w:rsidP="00B22A07">
            <w:pPr>
              <w:rPr>
                <w:rFonts w:cs="Arial"/>
                <w:sz w:val="18"/>
                <w:szCs w:val="18"/>
              </w:rPr>
            </w:pPr>
            <w:r w:rsidRPr="00B876E8">
              <w:rPr>
                <w:rFonts w:cs="Arial"/>
                <w:sz w:val="18"/>
                <w:szCs w:val="18"/>
              </w:rPr>
              <w:t>Sanitätsdienst</w:t>
            </w:r>
          </w:p>
        </w:tc>
        <w:tc>
          <w:tcPr>
            <w:tcW w:w="1305" w:type="dxa"/>
            <w:vMerge/>
            <w:tcBorders>
              <w:left w:val="single" w:sz="4" w:space="0" w:color="auto"/>
              <w:right w:val="single" w:sz="4" w:space="0" w:color="auto"/>
            </w:tcBorders>
            <w:shd w:val="clear" w:color="auto" w:fill="auto"/>
            <w:vAlign w:val="center"/>
          </w:tcPr>
          <w:p w14:paraId="192430B7" w14:textId="77777777" w:rsidR="00393020" w:rsidRPr="00B876E8" w:rsidRDefault="00393020" w:rsidP="00B22A07">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B8" w14:textId="77777777" w:rsidR="00393020" w:rsidRPr="00B876E8" w:rsidRDefault="00393020" w:rsidP="00B22A07">
            <w:pPr>
              <w:rPr>
                <w:rFonts w:cs="Arial"/>
                <w:sz w:val="18"/>
                <w:szCs w:val="18"/>
              </w:rPr>
            </w:pPr>
            <w:r w:rsidRPr="00B876E8">
              <w:rPr>
                <w:rFonts w:cs="Arial"/>
                <w:sz w:val="18"/>
                <w:szCs w:val="18"/>
              </w:rPr>
              <w:t>Leitender Arzt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B9" w14:textId="77777777" w:rsidR="00393020" w:rsidRPr="00B876E8" w:rsidRDefault="00393020" w:rsidP="00B22A07">
            <w:pP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30BA" w14:textId="3E32FE34" w:rsidR="00393020" w:rsidRPr="00B876E8" w:rsidRDefault="00393020" w:rsidP="00B22A07">
            <w:pPr>
              <w:rPr>
                <w:rFonts w:cs="Arial"/>
                <w:sz w:val="18"/>
                <w:szCs w:val="18"/>
              </w:rPr>
            </w:pPr>
            <w:r w:rsidRPr="00354A62">
              <w:rPr>
                <w:rFonts w:cs="Arial"/>
                <w:sz w:val="18"/>
                <w:szCs w:val="18"/>
              </w:rPr>
              <w:t>Dr. Rasso Riffelmacher</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30BB" w14:textId="4B1B3B74" w:rsidR="00393020" w:rsidRPr="00B876E8" w:rsidRDefault="00393020" w:rsidP="00B22A07">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BC" w14:textId="77777777" w:rsidR="00393020" w:rsidRPr="00B876E8" w:rsidRDefault="00393020" w:rsidP="00B22A07">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BE" w14:textId="753EC410" w:rsidR="00393020" w:rsidRPr="00B876E8" w:rsidRDefault="00393020" w:rsidP="00B22A07">
            <w:pPr>
              <w:rPr>
                <w:rFonts w:cs="Arial"/>
                <w:sz w:val="18"/>
                <w:szCs w:val="18"/>
              </w:rPr>
            </w:pPr>
            <w:r w:rsidRPr="00354A62">
              <w:rPr>
                <w:rFonts w:cs="Arial"/>
                <w:sz w:val="18"/>
                <w:szCs w:val="18"/>
              </w:rPr>
              <w:t>+49.171/5353911</w:t>
            </w:r>
          </w:p>
        </w:tc>
      </w:tr>
      <w:tr w:rsidR="00393020" w:rsidRPr="00B876E8" w14:paraId="192430CA" w14:textId="77777777" w:rsidTr="009B6B2E">
        <w:trPr>
          <w:trHeight w:val="272"/>
        </w:trPr>
        <w:tc>
          <w:tcPr>
            <w:tcW w:w="698" w:type="dxa"/>
            <w:vMerge/>
            <w:tcBorders>
              <w:left w:val="single" w:sz="4" w:space="0" w:color="auto"/>
              <w:bottom w:val="single" w:sz="4" w:space="0" w:color="auto"/>
              <w:right w:val="single" w:sz="4" w:space="0" w:color="auto"/>
            </w:tcBorders>
            <w:shd w:val="clear" w:color="auto" w:fill="auto"/>
            <w:vAlign w:val="center"/>
          </w:tcPr>
          <w:p w14:paraId="192430C0" w14:textId="77777777" w:rsidR="00393020" w:rsidRPr="00B876E8" w:rsidRDefault="00393020" w:rsidP="00B22A07">
            <w:pPr>
              <w:rPr>
                <w:rFonts w:cs="Arial"/>
                <w:sz w:val="18"/>
                <w:szCs w:val="18"/>
              </w:rPr>
            </w:pPr>
          </w:p>
        </w:tc>
        <w:tc>
          <w:tcPr>
            <w:tcW w:w="2387" w:type="dxa"/>
            <w:vMerge/>
            <w:tcBorders>
              <w:left w:val="single" w:sz="4" w:space="0" w:color="auto"/>
              <w:bottom w:val="single" w:sz="4" w:space="0" w:color="auto"/>
              <w:right w:val="single" w:sz="4" w:space="0" w:color="auto"/>
            </w:tcBorders>
            <w:shd w:val="clear" w:color="auto" w:fill="auto"/>
            <w:vAlign w:val="center"/>
          </w:tcPr>
          <w:p w14:paraId="192430C1" w14:textId="77777777" w:rsidR="00393020" w:rsidRPr="00B876E8" w:rsidRDefault="00393020" w:rsidP="00B22A07">
            <w:pPr>
              <w:rPr>
                <w:rFonts w:cs="Arial"/>
                <w:sz w:val="18"/>
                <w:szCs w:val="18"/>
              </w:rPr>
            </w:pPr>
          </w:p>
        </w:tc>
        <w:tc>
          <w:tcPr>
            <w:tcW w:w="1305" w:type="dxa"/>
            <w:vMerge/>
            <w:tcBorders>
              <w:left w:val="single" w:sz="4" w:space="0" w:color="auto"/>
              <w:right w:val="single" w:sz="4" w:space="0" w:color="auto"/>
            </w:tcBorders>
            <w:shd w:val="clear" w:color="auto" w:fill="auto"/>
            <w:vAlign w:val="center"/>
          </w:tcPr>
          <w:p w14:paraId="192430C2" w14:textId="77777777" w:rsidR="00393020" w:rsidRPr="00B876E8" w:rsidRDefault="00393020" w:rsidP="00B22A07">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C3" w14:textId="77777777" w:rsidR="00393020" w:rsidRPr="00B876E8" w:rsidRDefault="00393020" w:rsidP="00B22A07">
            <w:pPr>
              <w:rPr>
                <w:rFonts w:cs="Arial"/>
                <w:sz w:val="18"/>
                <w:szCs w:val="18"/>
              </w:rPr>
            </w:pPr>
            <w:r w:rsidRPr="00B876E8">
              <w:rPr>
                <w:rFonts w:cs="Arial"/>
                <w:sz w:val="18"/>
                <w:szCs w:val="18"/>
              </w:rPr>
              <w:t>Sanitätsdienst</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C4" w14:textId="77777777" w:rsidR="00393020" w:rsidRPr="00B876E8" w:rsidRDefault="00393020" w:rsidP="00B22A07">
            <w:pP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30C5" w14:textId="5E1F3FF0" w:rsidR="00393020" w:rsidRPr="00B876E8" w:rsidRDefault="00393020" w:rsidP="00B22A07">
            <w:pPr>
              <w:rPr>
                <w:rFonts w:cs="Arial"/>
                <w:sz w:val="18"/>
                <w:szCs w:val="18"/>
              </w:rPr>
            </w:pPr>
            <w:r w:rsidRPr="00354A62">
              <w:rPr>
                <w:rFonts w:cs="Arial"/>
                <w:iCs/>
                <w:sz w:val="18"/>
                <w:szCs w:val="18"/>
              </w:rPr>
              <w:t>Deutsches Rotes Kreuz, Bad Harzburg</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30C6" w14:textId="1CC8D240" w:rsidR="00393020" w:rsidRPr="00B876E8" w:rsidRDefault="00393020" w:rsidP="00B22A07">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C7" w14:textId="77777777" w:rsidR="00393020" w:rsidRPr="00B876E8" w:rsidRDefault="00393020" w:rsidP="00B22A07">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C9" w14:textId="745A7643" w:rsidR="00393020" w:rsidRPr="00B876E8" w:rsidRDefault="00393020" w:rsidP="00B22A07">
            <w:pPr>
              <w:rPr>
                <w:rFonts w:cs="Arial"/>
                <w:sz w:val="18"/>
                <w:szCs w:val="18"/>
              </w:rPr>
            </w:pPr>
            <w:r w:rsidRPr="00354A62">
              <w:rPr>
                <w:rFonts w:cs="Arial"/>
                <w:sz w:val="18"/>
                <w:szCs w:val="18"/>
              </w:rPr>
              <w:t>info@drk-badharzburg.de</w:t>
            </w:r>
          </w:p>
        </w:tc>
      </w:tr>
      <w:tr w:rsidR="00393020" w:rsidRPr="00B876E8" w14:paraId="192430D5" w14:textId="77777777" w:rsidTr="009B6B2E">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CB" w14:textId="77777777" w:rsidR="00393020" w:rsidRPr="00B876E8" w:rsidRDefault="00393020" w:rsidP="00B22A07">
            <w:pPr>
              <w:rPr>
                <w:rFonts w:cs="Arial"/>
                <w:sz w:val="18"/>
                <w:szCs w:val="18"/>
              </w:rPr>
            </w:pPr>
            <w:r w:rsidRPr="00B876E8">
              <w:rPr>
                <w:rFonts w:cs="Arial"/>
                <w:sz w:val="18"/>
                <w:szCs w:val="18"/>
              </w:rPr>
              <w:t>10</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CC" w14:textId="77777777" w:rsidR="00393020" w:rsidRPr="00B876E8" w:rsidRDefault="00393020" w:rsidP="00B22A07">
            <w:pPr>
              <w:rPr>
                <w:rFonts w:cs="Arial"/>
                <w:sz w:val="18"/>
                <w:szCs w:val="18"/>
              </w:rPr>
            </w:pPr>
            <w:r w:rsidRPr="00B876E8">
              <w:rPr>
                <w:rFonts w:cs="Arial"/>
                <w:sz w:val="18"/>
                <w:szCs w:val="18"/>
              </w:rPr>
              <w:t>Schmied</w:t>
            </w:r>
          </w:p>
        </w:tc>
        <w:tc>
          <w:tcPr>
            <w:tcW w:w="1305" w:type="dxa"/>
            <w:vMerge/>
            <w:tcBorders>
              <w:left w:val="single" w:sz="4" w:space="0" w:color="auto"/>
              <w:right w:val="single" w:sz="4" w:space="0" w:color="auto"/>
            </w:tcBorders>
            <w:shd w:val="clear" w:color="auto" w:fill="auto"/>
            <w:vAlign w:val="center"/>
          </w:tcPr>
          <w:p w14:paraId="192430CD" w14:textId="77777777" w:rsidR="00393020" w:rsidRPr="00B876E8" w:rsidRDefault="00393020" w:rsidP="00B22A07">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CE" w14:textId="77777777" w:rsidR="00393020" w:rsidRPr="00B876E8" w:rsidRDefault="00393020" w:rsidP="00B22A07">
            <w:pPr>
              <w:rPr>
                <w:rFonts w:cs="Arial"/>
                <w:sz w:val="18"/>
                <w:szCs w:val="18"/>
              </w:rPr>
            </w:pPr>
            <w:r w:rsidRPr="00B876E8">
              <w:rPr>
                <w:rFonts w:cs="Arial"/>
                <w:sz w:val="18"/>
                <w:szCs w:val="18"/>
              </w:rPr>
              <w:t>Schmied</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CF" w14:textId="77777777" w:rsidR="00393020" w:rsidRPr="00B876E8" w:rsidRDefault="00393020" w:rsidP="00B22A07">
            <w:pP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30D0" w14:textId="0726DDD8" w:rsidR="00393020" w:rsidRPr="00B876E8" w:rsidRDefault="00393020" w:rsidP="00B22A07">
            <w:pPr>
              <w:rPr>
                <w:rFonts w:cs="Arial"/>
                <w:sz w:val="18"/>
                <w:szCs w:val="18"/>
              </w:rPr>
            </w:pPr>
            <w:r w:rsidRPr="00354A62">
              <w:rPr>
                <w:rFonts w:cs="Arial"/>
                <w:sz w:val="18"/>
                <w:szCs w:val="18"/>
              </w:rPr>
              <w:t>Christoph Heesemann</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30D1" w14:textId="5992FEF0" w:rsidR="00393020" w:rsidRPr="00B876E8" w:rsidRDefault="00393020" w:rsidP="00B22A07">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D2" w14:textId="77777777" w:rsidR="00393020" w:rsidRPr="00B876E8" w:rsidRDefault="00393020" w:rsidP="00B22A07">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D4" w14:textId="6979BF20" w:rsidR="00393020" w:rsidRPr="00B876E8" w:rsidRDefault="00393020" w:rsidP="00B22A07">
            <w:pPr>
              <w:rPr>
                <w:rFonts w:cs="Arial"/>
                <w:sz w:val="18"/>
                <w:szCs w:val="18"/>
              </w:rPr>
            </w:pPr>
            <w:r w:rsidRPr="00354A62">
              <w:rPr>
                <w:rFonts w:cs="Arial"/>
                <w:sz w:val="18"/>
                <w:szCs w:val="18"/>
              </w:rPr>
              <w:t>+49.171/3121061</w:t>
            </w:r>
          </w:p>
        </w:tc>
      </w:tr>
      <w:tr w:rsidR="00393020" w:rsidRPr="00B876E8" w14:paraId="192430DF" w14:textId="77777777" w:rsidTr="009B6B2E">
        <w:trPr>
          <w:trHeight w:val="334"/>
        </w:trPr>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14:paraId="192430D6" w14:textId="77777777" w:rsidR="00393020" w:rsidRPr="00B876E8" w:rsidRDefault="00393020" w:rsidP="00B22A07">
            <w:pPr>
              <w:rPr>
                <w:rFonts w:cs="Arial"/>
                <w:sz w:val="18"/>
                <w:szCs w:val="18"/>
              </w:rPr>
            </w:pPr>
            <w:r w:rsidRPr="00B876E8">
              <w:rPr>
                <w:rFonts w:cs="Arial"/>
                <w:sz w:val="18"/>
                <w:szCs w:val="18"/>
              </w:rPr>
              <w:t>11</w:t>
            </w:r>
          </w:p>
        </w:tc>
        <w:tc>
          <w:tcPr>
            <w:tcW w:w="2387" w:type="dxa"/>
            <w:tcBorders>
              <w:top w:val="single" w:sz="4" w:space="0" w:color="auto"/>
              <w:left w:val="single" w:sz="4" w:space="0" w:color="auto"/>
              <w:bottom w:val="single" w:sz="4" w:space="0" w:color="auto"/>
              <w:right w:val="single" w:sz="4" w:space="0" w:color="auto"/>
            </w:tcBorders>
            <w:shd w:val="clear" w:color="auto" w:fill="auto"/>
            <w:vAlign w:val="center"/>
          </w:tcPr>
          <w:p w14:paraId="192430D7" w14:textId="77777777" w:rsidR="00393020" w:rsidRPr="00B876E8" w:rsidRDefault="00393020" w:rsidP="00B22A07">
            <w:pPr>
              <w:rPr>
                <w:rFonts w:cs="Arial"/>
                <w:sz w:val="18"/>
                <w:szCs w:val="18"/>
              </w:rPr>
            </w:pPr>
            <w:r w:rsidRPr="00B876E8">
              <w:rPr>
                <w:rFonts w:cs="Arial"/>
                <w:sz w:val="18"/>
                <w:szCs w:val="18"/>
              </w:rPr>
              <w:t>FN-Delegierter</w:t>
            </w:r>
          </w:p>
        </w:tc>
        <w:tc>
          <w:tcPr>
            <w:tcW w:w="1305" w:type="dxa"/>
            <w:vMerge/>
            <w:tcBorders>
              <w:left w:val="single" w:sz="4" w:space="0" w:color="auto"/>
              <w:bottom w:val="single" w:sz="4" w:space="0" w:color="auto"/>
              <w:right w:val="single" w:sz="4" w:space="0" w:color="auto"/>
            </w:tcBorders>
            <w:shd w:val="clear" w:color="auto" w:fill="auto"/>
            <w:vAlign w:val="center"/>
          </w:tcPr>
          <w:p w14:paraId="192430D8" w14:textId="77777777" w:rsidR="00393020" w:rsidRPr="00B876E8" w:rsidRDefault="00393020" w:rsidP="00B22A07">
            <w:pPr>
              <w:rPr>
                <w:rFonts w:cs="Arial"/>
                <w:sz w:val="18"/>
                <w:szCs w:val="18"/>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92430D9" w14:textId="77777777" w:rsidR="00393020" w:rsidRPr="00B876E8" w:rsidRDefault="00393020" w:rsidP="00B22A07">
            <w:pPr>
              <w:rPr>
                <w:rFonts w:cs="Arial"/>
                <w:sz w:val="18"/>
                <w:szCs w:val="18"/>
              </w:rPr>
            </w:pPr>
            <w:r w:rsidRPr="00B876E8">
              <w:rPr>
                <w:rFonts w:cs="Arial"/>
                <w:sz w:val="18"/>
                <w:szCs w:val="18"/>
              </w:rPr>
              <w:t>FN-Delegierter</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14:paraId="192430DA" w14:textId="77777777" w:rsidR="00393020" w:rsidRPr="00B876E8" w:rsidRDefault="00393020" w:rsidP="00B22A07">
            <w:pPr>
              <w:rPr>
                <w:rFonts w:cs="Arial"/>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92430DB" w14:textId="4CF4379B" w:rsidR="00393020" w:rsidRPr="00B876E8" w:rsidRDefault="00393020" w:rsidP="00B22A07">
            <w:pPr>
              <w:rPr>
                <w:rFonts w:cs="Arial"/>
                <w:sz w:val="18"/>
                <w:szCs w:val="18"/>
              </w:rPr>
            </w:pPr>
            <w:r w:rsidRPr="00354A62">
              <w:rPr>
                <w:rFonts w:cs="Arial"/>
                <w:sz w:val="18"/>
                <w:szCs w:val="18"/>
              </w:rPr>
              <w:t>Wilfried Thiebes</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92430DC" w14:textId="6D10C547" w:rsidR="00393020" w:rsidRPr="00B876E8" w:rsidRDefault="00393020" w:rsidP="00B22A07">
            <w:pPr>
              <w:rPr>
                <w:rFonts w:cs="Arial"/>
                <w:sz w:val="18"/>
                <w:szCs w:val="18"/>
              </w:rPr>
            </w:pPr>
            <w:r>
              <w:rPr>
                <w:rFonts w:cs="Arial"/>
                <w:sz w:val="18"/>
                <w:szCs w:val="18"/>
              </w:rPr>
              <w:t>GER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2430DD" w14:textId="77777777" w:rsidR="00393020" w:rsidRPr="00B876E8" w:rsidRDefault="00393020" w:rsidP="00B22A07">
            <w:pPr>
              <w:rPr>
                <w:rFonts w:cs="Arial"/>
                <w:sz w:val="18"/>
                <w:szCs w:val="18"/>
              </w:rPr>
            </w:pP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14:paraId="192430DE" w14:textId="77777777" w:rsidR="00393020" w:rsidRPr="00B876E8" w:rsidRDefault="00393020" w:rsidP="00B22A07">
            <w:pPr>
              <w:rPr>
                <w:rFonts w:cs="Arial"/>
                <w:sz w:val="18"/>
                <w:szCs w:val="18"/>
              </w:rPr>
            </w:pPr>
          </w:p>
        </w:tc>
      </w:tr>
    </w:tbl>
    <w:p w14:paraId="192430E0" w14:textId="77777777" w:rsidR="00AD04E0" w:rsidRPr="00B876E8" w:rsidRDefault="00AD04E0">
      <w:pPr>
        <w:tabs>
          <w:tab w:val="left" w:pos="3402"/>
        </w:tabs>
        <w:rPr>
          <w:rFonts w:cs="Arial"/>
          <w:szCs w:val="22"/>
        </w:rPr>
      </w:pPr>
    </w:p>
    <w:p w14:paraId="192430E1" w14:textId="77777777" w:rsidR="00AD04E0" w:rsidRPr="00B876E8" w:rsidRDefault="00AD04E0">
      <w:pPr>
        <w:tabs>
          <w:tab w:val="left" w:pos="3402"/>
        </w:tabs>
        <w:rPr>
          <w:rFonts w:cs="Arial"/>
          <w:b/>
          <w:sz w:val="24"/>
        </w:rPr>
      </w:pPr>
    </w:p>
    <w:p w14:paraId="192430E2" w14:textId="77777777" w:rsidR="00AD04E0" w:rsidRPr="00B876E8" w:rsidRDefault="00AD04E0">
      <w:pPr>
        <w:tabs>
          <w:tab w:val="left" w:pos="3402"/>
        </w:tabs>
        <w:rPr>
          <w:rFonts w:cs="Arial"/>
          <w:b/>
          <w:sz w:val="24"/>
        </w:rPr>
        <w:sectPr w:rsidR="00AD04E0" w:rsidRPr="00B876E8" w:rsidSect="00AD04E0">
          <w:footnotePr>
            <w:numRestart w:val="eachSect"/>
          </w:footnotePr>
          <w:pgSz w:w="16840" w:h="11907" w:orient="landscape" w:code="9"/>
          <w:pgMar w:top="1134" w:right="851" w:bottom="1134" w:left="709" w:header="142" w:footer="425" w:gutter="0"/>
          <w:cols w:space="113"/>
          <w:docGrid w:linePitch="272"/>
        </w:sectPr>
      </w:pPr>
    </w:p>
    <w:p w14:paraId="19243128" w14:textId="65729518" w:rsidR="00042663" w:rsidRPr="00B876E8" w:rsidRDefault="00042663"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14" w:name="_Toc435610437"/>
      <w:r w:rsidRPr="00B876E8">
        <w:rPr>
          <w:rFonts w:cs="Arial"/>
          <w:b/>
          <w:caps/>
          <w:sz w:val="28"/>
          <w:szCs w:val="28"/>
        </w:rPr>
        <w:lastRenderedPageBreak/>
        <w:t>Einladungen</w:t>
      </w:r>
      <w:bookmarkEnd w:id="14"/>
    </w:p>
    <w:p w14:paraId="5D4800B7" w14:textId="49E6F6F3" w:rsidR="00A95E50" w:rsidRPr="00B876E8" w:rsidRDefault="00A95E50" w:rsidP="005045EE">
      <w:pPr>
        <w:pStyle w:val="Listenabsatz"/>
        <w:numPr>
          <w:ilvl w:val="1"/>
          <w:numId w:val="8"/>
        </w:numPr>
        <w:tabs>
          <w:tab w:val="left" w:pos="1843"/>
          <w:tab w:val="left" w:pos="2694"/>
        </w:tabs>
        <w:outlineLvl w:val="1"/>
        <w:rPr>
          <w:rFonts w:cs="Arial"/>
          <w:b/>
          <w:caps/>
          <w:szCs w:val="22"/>
        </w:rPr>
      </w:pPr>
      <w:bookmarkStart w:id="15" w:name="_Toc435610438"/>
      <w:r w:rsidRPr="00B876E8">
        <w:rPr>
          <w:rFonts w:cs="Arial"/>
          <w:b/>
          <w:caps/>
          <w:szCs w:val="22"/>
        </w:rPr>
        <w:t>ALLGEMEIN</w:t>
      </w:r>
      <w:bookmarkEnd w:id="15"/>
    </w:p>
    <w:p w14:paraId="0A6D8007" w14:textId="77777777" w:rsidR="00B538BA" w:rsidRPr="00B876E8" w:rsidRDefault="00B538BA" w:rsidP="00B538BA">
      <w:pPr>
        <w:widowControl w:val="0"/>
        <w:suppressAutoHyphens/>
        <w:overflowPunct/>
        <w:autoSpaceDE/>
        <w:autoSpaceDN/>
        <w:adjustRightInd/>
        <w:ind w:left="284"/>
        <w:jc w:val="both"/>
        <w:textAlignment w:val="auto"/>
        <w:rPr>
          <w:rFonts w:ascii="Verdana" w:hAnsi="Verdana"/>
          <w:bCs/>
          <w:iCs/>
          <w:szCs w:val="22"/>
          <w:lang w:val="en-US" w:eastAsia="en-US"/>
        </w:rPr>
      </w:pPr>
    </w:p>
    <w:p w14:paraId="25D536BB" w14:textId="0B2E15C1" w:rsidR="00B538BA" w:rsidRPr="00490C00" w:rsidRDefault="00BE2198" w:rsidP="00490C00">
      <w:pPr>
        <w:widowControl w:val="0"/>
        <w:tabs>
          <w:tab w:val="left" w:pos="4111"/>
          <w:tab w:val="left" w:pos="9651"/>
        </w:tabs>
        <w:overflowPunct/>
        <w:autoSpaceDE/>
        <w:autoSpaceDN/>
        <w:adjustRightInd/>
        <w:ind w:left="284"/>
        <w:textAlignment w:val="auto"/>
        <w:rPr>
          <w:rFonts w:cs="Arial"/>
          <w:szCs w:val="22"/>
          <w:lang w:eastAsia="en-US"/>
        </w:rPr>
      </w:pPr>
      <w:r w:rsidRPr="00B876E8">
        <w:rPr>
          <w:rFonts w:cs="Arial"/>
          <w:szCs w:val="22"/>
          <w:lang w:val="en-GB" w:eastAsia="en-US"/>
        </w:rPr>
        <w:t>Anzahl der eingeladenen FNs</w:t>
      </w:r>
      <w:r w:rsidR="00B538BA" w:rsidRPr="00B876E8">
        <w:rPr>
          <w:rFonts w:cs="Arial"/>
          <w:szCs w:val="22"/>
          <w:lang w:val="en-GB" w:eastAsia="en-US"/>
        </w:rPr>
        <w:t>:</w:t>
      </w:r>
      <w:r w:rsidR="00B538BA" w:rsidRPr="00B876E8">
        <w:rPr>
          <w:rFonts w:cs="Arial"/>
          <w:szCs w:val="22"/>
          <w:lang w:val="en-GB" w:eastAsia="en-US"/>
        </w:rPr>
        <w:tab/>
      </w:r>
      <w:r w:rsidR="00490C00" w:rsidRPr="00C6585D">
        <w:rPr>
          <w:rFonts w:cs="Arial"/>
          <w:szCs w:val="22"/>
          <w:lang w:eastAsia="en-US"/>
        </w:rPr>
        <w:t>u</w:t>
      </w:r>
      <w:r w:rsidR="00490C00">
        <w:rPr>
          <w:rFonts w:cs="Arial"/>
          <w:szCs w:val="22"/>
          <w:lang w:eastAsia="en-US"/>
        </w:rPr>
        <w:t>nbegrenzt</w:t>
      </w:r>
    </w:p>
    <w:p w14:paraId="7FA16185" w14:textId="57A431E7" w:rsidR="00B538BA" w:rsidRPr="00490C00" w:rsidRDefault="00BE2198" w:rsidP="00490C00">
      <w:pPr>
        <w:widowControl w:val="0"/>
        <w:tabs>
          <w:tab w:val="left" w:pos="4111"/>
          <w:tab w:val="left" w:pos="9651"/>
        </w:tabs>
        <w:overflowPunct/>
        <w:autoSpaceDE/>
        <w:autoSpaceDN/>
        <w:adjustRightInd/>
        <w:ind w:left="284"/>
        <w:textAlignment w:val="auto"/>
        <w:rPr>
          <w:rFonts w:cs="Arial"/>
          <w:szCs w:val="22"/>
          <w:lang w:eastAsia="en-US"/>
        </w:rPr>
      </w:pPr>
      <w:r w:rsidRPr="00490C00">
        <w:rPr>
          <w:rFonts w:cs="Arial"/>
          <w:szCs w:val="22"/>
          <w:lang w:eastAsia="en-US"/>
        </w:rPr>
        <w:t>Eingeladene</w:t>
      </w:r>
      <w:r w:rsidR="00B538BA" w:rsidRPr="00490C00">
        <w:rPr>
          <w:rFonts w:cs="Arial"/>
          <w:szCs w:val="22"/>
          <w:lang w:eastAsia="en-US"/>
        </w:rPr>
        <w:t xml:space="preserve"> NFs:</w:t>
      </w:r>
      <w:r w:rsidR="00B538BA" w:rsidRPr="00490C00">
        <w:rPr>
          <w:rFonts w:cs="Arial"/>
          <w:szCs w:val="22"/>
          <w:lang w:eastAsia="en-US"/>
        </w:rPr>
        <w:tab/>
      </w:r>
      <w:r w:rsidR="00490C00" w:rsidRPr="00C6585D">
        <w:rPr>
          <w:rFonts w:cs="Arial"/>
          <w:szCs w:val="22"/>
          <w:lang w:eastAsia="en-US"/>
        </w:rPr>
        <w:t>u</w:t>
      </w:r>
      <w:r w:rsidR="00490C00">
        <w:rPr>
          <w:rFonts w:cs="Arial"/>
          <w:szCs w:val="22"/>
          <w:lang w:eastAsia="en-US"/>
        </w:rPr>
        <w:t>nbegrenzt</w:t>
      </w:r>
    </w:p>
    <w:p w14:paraId="6D27375B" w14:textId="290799A8" w:rsidR="00B538BA" w:rsidRPr="00490C00" w:rsidRDefault="00BE2198" w:rsidP="00490C00">
      <w:pPr>
        <w:widowControl w:val="0"/>
        <w:tabs>
          <w:tab w:val="left" w:pos="4111"/>
          <w:tab w:val="left" w:pos="9651"/>
        </w:tabs>
        <w:overflowPunct/>
        <w:autoSpaceDE/>
        <w:autoSpaceDN/>
        <w:adjustRightInd/>
        <w:ind w:left="284"/>
        <w:textAlignment w:val="auto"/>
        <w:rPr>
          <w:rFonts w:cs="Arial"/>
          <w:szCs w:val="22"/>
          <w:lang w:eastAsia="en-US"/>
        </w:rPr>
      </w:pPr>
      <w:r w:rsidRPr="00490C00">
        <w:rPr>
          <w:rFonts w:cs="Arial"/>
          <w:szCs w:val="22"/>
          <w:lang w:eastAsia="en-US"/>
        </w:rPr>
        <w:t>Anzahl der ausländischen Teilnehmer</w:t>
      </w:r>
      <w:r w:rsidR="00B538BA" w:rsidRPr="00490C00">
        <w:rPr>
          <w:rFonts w:cs="Arial"/>
          <w:szCs w:val="22"/>
          <w:lang w:eastAsia="en-US"/>
        </w:rPr>
        <w:t>:</w:t>
      </w:r>
      <w:r w:rsidR="00B538BA" w:rsidRPr="00490C00">
        <w:rPr>
          <w:rFonts w:cs="Arial"/>
          <w:szCs w:val="22"/>
          <w:lang w:eastAsia="en-US"/>
        </w:rPr>
        <w:tab/>
      </w:r>
      <w:r w:rsidR="00490C00" w:rsidRPr="00C6585D">
        <w:rPr>
          <w:rFonts w:cs="Arial"/>
          <w:szCs w:val="22"/>
          <w:lang w:eastAsia="en-US"/>
        </w:rPr>
        <w:t>u</w:t>
      </w:r>
      <w:r w:rsidR="00490C00">
        <w:rPr>
          <w:rFonts w:cs="Arial"/>
          <w:szCs w:val="22"/>
          <w:lang w:eastAsia="en-US"/>
        </w:rPr>
        <w:t>nbegrenzt</w:t>
      </w:r>
    </w:p>
    <w:p w14:paraId="14838AA2" w14:textId="7D1BB4A4" w:rsidR="00B538BA" w:rsidRPr="00490C00" w:rsidRDefault="00BE2198" w:rsidP="00490C00">
      <w:pPr>
        <w:widowControl w:val="0"/>
        <w:tabs>
          <w:tab w:val="left" w:pos="4111"/>
          <w:tab w:val="left" w:pos="9651"/>
        </w:tabs>
        <w:overflowPunct/>
        <w:autoSpaceDE/>
        <w:autoSpaceDN/>
        <w:adjustRightInd/>
        <w:ind w:left="284"/>
        <w:textAlignment w:val="auto"/>
        <w:rPr>
          <w:rFonts w:cs="Arial"/>
          <w:szCs w:val="22"/>
          <w:lang w:eastAsia="en-US"/>
        </w:rPr>
      </w:pPr>
      <w:r w:rsidRPr="00490C00">
        <w:rPr>
          <w:rFonts w:cs="Arial"/>
          <w:szCs w:val="22"/>
          <w:lang w:eastAsia="en-US"/>
        </w:rPr>
        <w:t>Anzahl der deutschen Teilnehmer</w:t>
      </w:r>
      <w:r w:rsidR="00B538BA" w:rsidRPr="00490C00">
        <w:rPr>
          <w:rFonts w:cs="Arial"/>
          <w:szCs w:val="22"/>
          <w:lang w:eastAsia="en-US"/>
        </w:rPr>
        <w:t>:</w:t>
      </w:r>
      <w:r w:rsidR="00B538BA" w:rsidRPr="00490C00">
        <w:rPr>
          <w:rFonts w:cs="Arial"/>
          <w:szCs w:val="22"/>
          <w:lang w:eastAsia="en-US"/>
        </w:rPr>
        <w:tab/>
      </w:r>
      <w:r w:rsidR="00490C00" w:rsidRPr="00C6585D">
        <w:rPr>
          <w:rFonts w:cs="Arial"/>
          <w:szCs w:val="22"/>
          <w:lang w:eastAsia="en-US"/>
        </w:rPr>
        <w:t>u</w:t>
      </w:r>
      <w:r w:rsidR="00490C00">
        <w:rPr>
          <w:rFonts w:cs="Arial"/>
          <w:szCs w:val="22"/>
          <w:lang w:eastAsia="en-US"/>
        </w:rPr>
        <w:t>nbegrenzt</w:t>
      </w:r>
    </w:p>
    <w:p w14:paraId="7D7B9E1B" w14:textId="300C0188" w:rsidR="00B538BA" w:rsidRPr="00B876E8" w:rsidRDefault="00BE2198" w:rsidP="00BE2198">
      <w:pPr>
        <w:tabs>
          <w:tab w:val="left" w:pos="4111"/>
        </w:tabs>
        <w:ind w:left="284"/>
        <w:rPr>
          <w:rFonts w:cs="Arial"/>
          <w:szCs w:val="22"/>
          <w:lang w:eastAsia="en-US"/>
        </w:rPr>
      </w:pPr>
      <w:r w:rsidRPr="00B876E8">
        <w:rPr>
          <w:rFonts w:cs="Arial"/>
          <w:szCs w:val="22"/>
          <w:lang w:eastAsia="en-US"/>
        </w:rPr>
        <w:t>Anzahl der Pferde pro Teilnehmer</w:t>
      </w:r>
      <w:r w:rsidR="00B538BA" w:rsidRPr="00B876E8">
        <w:rPr>
          <w:rFonts w:cs="Arial"/>
          <w:szCs w:val="22"/>
          <w:lang w:eastAsia="en-US"/>
        </w:rPr>
        <w:t>:</w:t>
      </w:r>
      <w:r w:rsidR="00B538BA" w:rsidRPr="00B876E8">
        <w:rPr>
          <w:rFonts w:cs="Arial"/>
          <w:szCs w:val="22"/>
          <w:lang w:eastAsia="en-US"/>
        </w:rPr>
        <w:tab/>
      </w:r>
      <w:r w:rsidR="00490C00" w:rsidRPr="00823FB5">
        <w:rPr>
          <w:rFonts w:cs="Arial"/>
          <w:szCs w:val="22"/>
          <w:lang w:eastAsia="en-US"/>
        </w:rPr>
        <w:t>3</w:t>
      </w:r>
      <w:r w:rsidRPr="00B876E8">
        <w:rPr>
          <w:rFonts w:cs="Arial"/>
          <w:szCs w:val="22"/>
          <w:lang w:eastAsia="en-US"/>
        </w:rPr>
        <w:t xml:space="preserve"> pro Prüfung</w:t>
      </w:r>
    </w:p>
    <w:p w14:paraId="4FF0E44C" w14:textId="77777777" w:rsidR="00BE2198" w:rsidRPr="00B876E8" w:rsidRDefault="00BE2198" w:rsidP="00BE2198">
      <w:pPr>
        <w:tabs>
          <w:tab w:val="left" w:pos="4111"/>
        </w:tabs>
        <w:ind w:left="284"/>
        <w:rPr>
          <w:rFonts w:cs="Arial"/>
        </w:rPr>
      </w:pPr>
    </w:p>
    <w:p w14:paraId="1924312A" w14:textId="77777777" w:rsidR="00042663" w:rsidRPr="00B876E8" w:rsidRDefault="00042663" w:rsidP="00BE2198">
      <w:pPr>
        <w:ind w:left="284"/>
        <w:rPr>
          <w:rFonts w:cs="Arial"/>
          <w:b/>
        </w:rPr>
      </w:pPr>
      <w:r w:rsidRPr="00B876E8">
        <w:rPr>
          <w:rFonts w:cs="Arial"/>
          <w:b/>
        </w:rPr>
        <w:t>Ausländische Teilnehmer:</w:t>
      </w:r>
    </w:p>
    <w:p w14:paraId="1924312C" w14:textId="79A2E89C" w:rsidR="00042663" w:rsidRPr="00823FB5" w:rsidRDefault="00042663" w:rsidP="00823FB5">
      <w:pPr>
        <w:ind w:left="284"/>
        <w:rPr>
          <w:rFonts w:cs="Arial"/>
        </w:rPr>
      </w:pPr>
      <w:r w:rsidRPr="00B876E8">
        <w:rPr>
          <w:rFonts w:cs="Arial"/>
        </w:rPr>
        <w:t>Die Teilnehmer</w:t>
      </w:r>
      <w:r w:rsidR="0073728A" w:rsidRPr="00B876E8">
        <w:rPr>
          <w:rFonts w:cs="Arial"/>
        </w:rPr>
        <w:t xml:space="preserve"> müssen</w:t>
      </w:r>
      <w:r w:rsidRPr="00B876E8">
        <w:rPr>
          <w:rFonts w:cs="Arial"/>
        </w:rPr>
        <w:t xml:space="preserve"> gemäß </w:t>
      </w:r>
      <w:r w:rsidR="00455D21" w:rsidRPr="00B876E8">
        <w:rPr>
          <w:rFonts w:cs="Arial"/>
        </w:rPr>
        <w:t>„</w:t>
      </w:r>
      <w:r w:rsidR="0032417B" w:rsidRPr="00B876E8">
        <w:rPr>
          <w:rFonts w:cs="Arial"/>
        </w:rPr>
        <w:t>Mindestvoraussetzungen für</w:t>
      </w:r>
      <w:r w:rsidRPr="00B876E8">
        <w:rPr>
          <w:rFonts w:cs="Arial"/>
        </w:rPr>
        <w:t xml:space="preserve"> Teilnehmer und Pferde“</w:t>
      </w:r>
      <w:r w:rsidR="00455D21" w:rsidRPr="00B876E8">
        <w:rPr>
          <w:rFonts w:cs="Arial"/>
        </w:rPr>
        <w:t xml:space="preserve"> </w:t>
      </w:r>
      <w:r w:rsidR="0032417B" w:rsidRPr="00B876E8">
        <w:rPr>
          <w:rFonts w:cs="Arial"/>
        </w:rPr>
        <w:t>startberechtigt</w:t>
      </w:r>
      <w:r w:rsidRPr="00B876E8">
        <w:rPr>
          <w:rFonts w:cs="Arial"/>
        </w:rPr>
        <w:t xml:space="preserve"> sein</w:t>
      </w:r>
      <w:r w:rsidR="00580611" w:rsidRPr="00B876E8">
        <w:rPr>
          <w:rFonts w:cs="Arial"/>
        </w:rPr>
        <w:t xml:space="preserve"> (vgl. Vielseitigkeits-RG </w:t>
      </w:r>
      <w:r w:rsidR="00580611" w:rsidRPr="00B876E8">
        <w:rPr>
          <w:rFonts w:cs="Arial"/>
          <w:szCs w:val="22"/>
        </w:rPr>
        <w:t>Art. 516 – 522)</w:t>
      </w:r>
      <w:r w:rsidRPr="00B876E8">
        <w:rPr>
          <w:rFonts w:cs="Arial"/>
        </w:rPr>
        <w:t>.</w:t>
      </w:r>
    </w:p>
    <w:p w14:paraId="1924312D" w14:textId="77777777" w:rsidR="00042663" w:rsidRPr="00B876E8" w:rsidRDefault="00042663" w:rsidP="00BE2198">
      <w:pPr>
        <w:ind w:left="284"/>
        <w:rPr>
          <w:rFonts w:cs="Arial"/>
          <w:b/>
        </w:rPr>
      </w:pPr>
    </w:p>
    <w:p w14:paraId="1924312E" w14:textId="77777777" w:rsidR="00042663" w:rsidRPr="00B876E8" w:rsidRDefault="00042663" w:rsidP="00BE2198">
      <w:pPr>
        <w:ind w:left="284"/>
        <w:rPr>
          <w:rFonts w:cs="Arial"/>
          <w:b/>
        </w:rPr>
      </w:pPr>
      <w:r w:rsidRPr="00B876E8">
        <w:rPr>
          <w:rFonts w:cs="Arial"/>
          <w:b/>
        </w:rPr>
        <w:t>Deutsche Teilnehmer:</w:t>
      </w:r>
    </w:p>
    <w:p w14:paraId="19243132" w14:textId="4A1C63B9" w:rsidR="00042663" w:rsidRPr="00B876E8" w:rsidRDefault="00042663" w:rsidP="00823FB5">
      <w:pPr>
        <w:ind w:left="284"/>
        <w:rPr>
          <w:rFonts w:cs="Arial"/>
        </w:rPr>
      </w:pPr>
      <w:r w:rsidRPr="00B876E8">
        <w:rPr>
          <w:rFonts w:cs="Arial"/>
        </w:rPr>
        <w:t xml:space="preserve">Die Teilnehmer müssen gemäß </w:t>
      </w:r>
      <w:r w:rsidR="00455D21" w:rsidRPr="00B876E8">
        <w:rPr>
          <w:rFonts w:cs="Arial"/>
        </w:rPr>
        <w:t xml:space="preserve">„Mindestvoraussetzungen für Teilnehmer und Pferde“ (vgl. Anlage) </w:t>
      </w:r>
      <w:r w:rsidR="00BB6674" w:rsidRPr="00B876E8">
        <w:rPr>
          <w:rFonts w:cs="Arial"/>
        </w:rPr>
        <w:t>startberechtigt</w:t>
      </w:r>
      <w:r w:rsidRPr="00B876E8">
        <w:rPr>
          <w:rFonts w:cs="Arial"/>
        </w:rPr>
        <w:t xml:space="preserve"> sein; bundesweit offen </w:t>
      </w:r>
    </w:p>
    <w:p w14:paraId="19243136" w14:textId="77777777" w:rsidR="00636ED5" w:rsidRPr="00B876E8" w:rsidRDefault="00636ED5" w:rsidP="00BE2198">
      <w:pPr>
        <w:ind w:left="284"/>
        <w:rPr>
          <w:rFonts w:cs="Arial"/>
          <w:bCs/>
        </w:rPr>
      </w:pPr>
    </w:p>
    <w:p w14:paraId="19243137" w14:textId="77777777" w:rsidR="00042663" w:rsidRPr="00B876E8" w:rsidRDefault="00042663" w:rsidP="00BE2198">
      <w:pPr>
        <w:ind w:left="284"/>
        <w:rPr>
          <w:rFonts w:cs="Arial"/>
          <w:bCs/>
        </w:rPr>
      </w:pPr>
      <w:r w:rsidRPr="00B876E8">
        <w:rPr>
          <w:rFonts w:cs="Arial"/>
          <w:bCs/>
        </w:rPr>
        <w:t>Bei zu hohem Nennungsergebnis behält sich der Veranstalter das Recht vor</w:t>
      </w:r>
    </w:p>
    <w:p w14:paraId="19243138" w14:textId="5C313631" w:rsidR="00042663" w:rsidRPr="00B876E8" w:rsidRDefault="00042663" w:rsidP="005045EE">
      <w:pPr>
        <w:numPr>
          <w:ilvl w:val="0"/>
          <w:numId w:val="1"/>
        </w:numPr>
        <w:ind w:left="567"/>
        <w:rPr>
          <w:rFonts w:cs="Arial"/>
        </w:rPr>
      </w:pPr>
      <w:r w:rsidRPr="00B876E8">
        <w:rPr>
          <w:rFonts w:cs="Arial"/>
        </w:rPr>
        <w:t xml:space="preserve">die Anzahl der Teilnehmer auf </w:t>
      </w:r>
      <w:r w:rsidR="00823FB5">
        <w:rPr>
          <w:rFonts w:cs="Arial"/>
        </w:rPr>
        <w:t>5</w:t>
      </w:r>
      <w:r w:rsidRPr="00B876E8">
        <w:rPr>
          <w:rFonts w:cs="Arial"/>
        </w:rPr>
        <w:t xml:space="preserve"> pro ausländischer Nation</w:t>
      </w:r>
    </w:p>
    <w:p w14:paraId="19243139" w14:textId="51BCABC5" w:rsidR="00042663" w:rsidRPr="00B876E8" w:rsidRDefault="00042663" w:rsidP="005045EE">
      <w:pPr>
        <w:numPr>
          <w:ilvl w:val="0"/>
          <w:numId w:val="1"/>
        </w:numPr>
        <w:ind w:left="567"/>
        <w:rPr>
          <w:rFonts w:cs="Arial"/>
        </w:rPr>
      </w:pPr>
      <w:r w:rsidRPr="00B876E8">
        <w:rPr>
          <w:rFonts w:cs="Arial"/>
        </w:rPr>
        <w:t xml:space="preserve">die Anzahl der Pferde auf </w:t>
      </w:r>
      <w:r w:rsidR="00823FB5">
        <w:rPr>
          <w:rFonts w:cs="Arial"/>
        </w:rPr>
        <w:t>2</w:t>
      </w:r>
      <w:r w:rsidRPr="00B876E8">
        <w:rPr>
          <w:rFonts w:cs="Arial"/>
        </w:rPr>
        <w:t xml:space="preserve"> pro Teilnehmer und Prüfung</w:t>
      </w:r>
    </w:p>
    <w:p w14:paraId="1924313A" w14:textId="77777777" w:rsidR="00042663" w:rsidRPr="00B876E8" w:rsidRDefault="00042663" w:rsidP="00BE2198">
      <w:pPr>
        <w:ind w:left="284"/>
        <w:rPr>
          <w:rFonts w:cs="Arial"/>
        </w:rPr>
      </w:pPr>
      <w:r w:rsidRPr="00B876E8">
        <w:rPr>
          <w:rFonts w:cs="Arial"/>
        </w:rPr>
        <w:t>zu begrenzen.</w:t>
      </w:r>
    </w:p>
    <w:p w14:paraId="1924313B" w14:textId="77777777" w:rsidR="00BA474A" w:rsidRPr="00B876E8" w:rsidRDefault="00BA474A" w:rsidP="00BE2198">
      <w:pPr>
        <w:ind w:left="284"/>
        <w:rPr>
          <w:rFonts w:cs="Arial"/>
        </w:rPr>
      </w:pPr>
    </w:p>
    <w:p w14:paraId="1924313C" w14:textId="77777777" w:rsidR="00BA474A" w:rsidRPr="00B876E8" w:rsidRDefault="00BA474A" w:rsidP="00BE2198">
      <w:pPr>
        <w:ind w:left="284"/>
        <w:rPr>
          <w:rFonts w:cs="Arial"/>
          <w:b/>
        </w:rPr>
      </w:pPr>
      <w:r w:rsidRPr="00B876E8">
        <w:rPr>
          <w:rFonts w:cs="Arial"/>
          <w:b/>
        </w:rPr>
        <w:t>Die ausländischen Teilnehmer werden über ihre zuständige FN vom Veranstalter eingeladen.</w:t>
      </w:r>
    </w:p>
    <w:p w14:paraId="1924313D" w14:textId="77777777" w:rsidR="00BA474A" w:rsidRPr="00B876E8" w:rsidRDefault="00BA474A" w:rsidP="00BE2198">
      <w:pPr>
        <w:ind w:left="284" w:right="-142"/>
        <w:rPr>
          <w:rFonts w:cs="Arial"/>
          <w:b/>
        </w:rPr>
      </w:pPr>
      <w:r w:rsidRPr="00B876E8">
        <w:rPr>
          <w:rFonts w:cs="Arial"/>
          <w:b/>
        </w:rPr>
        <w:t>Ein Pfleger pro Teilnehmer.</w:t>
      </w:r>
    </w:p>
    <w:p w14:paraId="64503BD6" w14:textId="77777777" w:rsidR="00771F24" w:rsidRPr="00B876E8" w:rsidRDefault="00771F24" w:rsidP="00771F24">
      <w:pPr>
        <w:rPr>
          <w:rFonts w:cs="Arial"/>
        </w:rPr>
      </w:pPr>
    </w:p>
    <w:p w14:paraId="75146598" w14:textId="77777777" w:rsidR="00771F24" w:rsidRPr="00B876E8" w:rsidRDefault="00771F24" w:rsidP="005045EE">
      <w:pPr>
        <w:pStyle w:val="Listenabsatz"/>
        <w:numPr>
          <w:ilvl w:val="1"/>
          <w:numId w:val="8"/>
        </w:numPr>
        <w:tabs>
          <w:tab w:val="left" w:pos="1843"/>
          <w:tab w:val="left" w:pos="2694"/>
        </w:tabs>
        <w:outlineLvl w:val="1"/>
        <w:rPr>
          <w:rFonts w:cs="Arial"/>
          <w:b/>
          <w:caps/>
          <w:szCs w:val="22"/>
        </w:rPr>
      </w:pPr>
      <w:bookmarkStart w:id="16" w:name="_Toc435610439"/>
      <w:r w:rsidRPr="00B876E8">
        <w:rPr>
          <w:rFonts w:cs="Arial"/>
          <w:b/>
          <w:caps/>
          <w:szCs w:val="22"/>
        </w:rPr>
        <w:t>Zutrittsausweise für das Turniergelände</w:t>
      </w:r>
      <w:bookmarkEnd w:id="16"/>
    </w:p>
    <w:p w14:paraId="1A497ADE" w14:textId="12F69229" w:rsidR="00771F24" w:rsidRPr="00B876E8" w:rsidRDefault="00771F24" w:rsidP="00BE2198">
      <w:pPr>
        <w:tabs>
          <w:tab w:val="left" w:pos="1985"/>
        </w:tabs>
        <w:ind w:left="284"/>
        <w:rPr>
          <w:rFonts w:cs="Arial"/>
          <w:szCs w:val="22"/>
        </w:rPr>
      </w:pPr>
      <w:r w:rsidRPr="00B876E8">
        <w:rPr>
          <w:rFonts w:cs="Arial"/>
          <w:szCs w:val="22"/>
        </w:rPr>
        <w:t xml:space="preserve">Zugangsberechtigungen zum Stallbereich gem. VR Art. </w:t>
      </w:r>
      <w:r w:rsidR="00687D38" w:rsidRPr="00687D38">
        <w:rPr>
          <w:rFonts w:cs="Arial"/>
          <w:szCs w:val="22"/>
        </w:rPr>
        <w:t>1008-1009</w:t>
      </w:r>
      <w:r w:rsidRPr="00B876E8">
        <w:rPr>
          <w:rFonts w:cs="Arial"/>
          <w:szCs w:val="22"/>
        </w:rPr>
        <w:t>.</w:t>
      </w:r>
    </w:p>
    <w:p w14:paraId="0FFB5631" w14:textId="77777777" w:rsidR="00771F24" w:rsidRPr="00B876E8" w:rsidRDefault="00771F24" w:rsidP="00BE2198">
      <w:pPr>
        <w:tabs>
          <w:tab w:val="left" w:pos="284"/>
          <w:tab w:val="left" w:pos="1985"/>
        </w:tabs>
        <w:ind w:left="284"/>
        <w:rPr>
          <w:rFonts w:cs="Arial"/>
          <w:szCs w:val="22"/>
        </w:rPr>
      </w:pPr>
      <w:r w:rsidRPr="00B876E8">
        <w:rPr>
          <w:rFonts w:cs="Arial"/>
          <w:szCs w:val="22"/>
        </w:rPr>
        <w:t>Nachfolgende Personen erhalten freien Eintritt für das Turniergelände:</w:t>
      </w:r>
    </w:p>
    <w:p w14:paraId="38264A7A" w14:textId="3BB315D6" w:rsidR="00771F24" w:rsidRPr="00B876E8" w:rsidRDefault="00771F24" w:rsidP="00BE2198">
      <w:pPr>
        <w:tabs>
          <w:tab w:val="left" w:pos="284"/>
          <w:tab w:val="left" w:pos="1985"/>
        </w:tabs>
        <w:ind w:left="284"/>
        <w:rPr>
          <w:rFonts w:cs="Arial"/>
          <w:szCs w:val="22"/>
        </w:rPr>
      </w:pPr>
      <w:r w:rsidRPr="00B876E8">
        <w:rPr>
          <w:rFonts w:cs="Arial"/>
          <w:szCs w:val="22"/>
        </w:rPr>
        <w:t>Teilnehmer:</w:t>
      </w:r>
      <w:r w:rsidRPr="00B876E8">
        <w:rPr>
          <w:rFonts w:cs="Arial"/>
          <w:szCs w:val="22"/>
        </w:rPr>
        <w:tab/>
      </w:r>
      <w:r w:rsidR="00823FB5">
        <w:rPr>
          <w:rFonts w:cs="Arial"/>
          <w:szCs w:val="22"/>
        </w:rPr>
        <w:t>1</w:t>
      </w:r>
    </w:p>
    <w:p w14:paraId="3003F866" w14:textId="25DF266A" w:rsidR="00771F24" w:rsidRPr="00823FB5" w:rsidRDefault="00771F24" w:rsidP="00BE2198">
      <w:pPr>
        <w:tabs>
          <w:tab w:val="left" w:pos="284"/>
          <w:tab w:val="left" w:pos="1985"/>
        </w:tabs>
        <w:ind w:left="284"/>
        <w:rPr>
          <w:rFonts w:cs="Arial"/>
          <w:szCs w:val="22"/>
        </w:rPr>
      </w:pPr>
      <w:r w:rsidRPr="00823FB5">
        <w:rPr>
          <w:rFonts w:cs="Arial"/>
          <w:szCs w:val="22"/>
        </w:rPr>
        <w:t>Partner:</w:t>
      </w:r>
      <w:r w:rsidRPr="00823FB5">
        <w:rPr>
          <w:rFonts w:cs="Arial"/>
          <w:szCs w:val="22"/>
        </w:rPr>
        <w:tab/>
      </w:r>
      <w:r w:rsidR="00823FB5" w:rsidRPr="00823FB5">
        <w:rPr>
          <w:rFonts w:cs="Arial"/>
          <w:szCs w:val="22"/>
        </w:rPr>
        <w:t>1</w:t>
      </w:r>
    </w:p>
    <w:p w14:paraId="235D1EDF" w14:textId="2E1E381D" w:rsidR="00771F24" w:rsidRPr="00B876E8" w:rsidRDefault="00771F24" w:rsidP="00BE2198">
      <w:pPr>
        <w:tabs>
          <w:tab w:val="left" w:pos="284"/>
          <w:tab w:val="left" w:pos="1985"/>
        </w:tabs>
        <w:ind w:left="284"/>
        <w:rPr>
          <w:rFonts w:cs="Arial"/>
          <w:szCs w:val="22"/>
        </w:rPr>
      </w:pPr>
      <w:r w:rsidRPr="00B876E8">
        <w:rPr>
          <w:rFonts w:cs="Arial"/>
          <w:szCs w:val="22"/>
        </w:rPr>
        <w:t>Pfleger:</w:t>
      </w:r>
      <w:r w:rsidRPr="00B876E8">
        <w:rPr>
          <w:rFonts w:cs="Arial"/>
          <w:szCs w:val="22"/>
        </w:rPr>
        <w:tab/>
      </w:r>
      <w:r w:rsidR="00823FB5">
        <w:rPr>
          <w:rFonts w:cs="Arial"/>
          <w:szCs w:val="22"/>
        </w:rPr>
        <w:t>1</w:t>
      </w:r>
      <w:r w:rsidRPr="00B876E8">
        <w:rPr>
          <w:rFonts w:cs="Arial"/>
          <w:szCs w:val="22"/>
        </w:rPr>
        <w:t xml:space="preserve"> </w:t>
      </w:r>
    </w:p>
    <w:p w14:paraId="4676253B" w14:textId="2E6F5431" w:rsidR="00771F24" w:rsidRPr="00B876E8" w:rsidRDefault="00771F24" w:rsidP="00BE2198">
      <w:pPr>
        <w:tabs>
          <w:tab w:val="left" w:pos="284"/>
          <w:tab w:val="left" w:pos="1985"/>
        </w:tabs>
        <w:ind w:left="284"/>
        <w:rPr>
          <w:rFonts w:cs="Arial"/>
          <w:szCs w:val="22"/>
        </w:rPr>
      </w:pPr>
      <w:r w:rsidRPr="00B876E8">
        <w:rPr>
          <w:rFonts w:cs="Arial"/>
          <w:szCs w:val="22"/>
        </w:rPr>
        <w:t>Pferdebesitzer:</w:t>
      </w:r>
      <w:r w:rsidRPr="00B876E8">
        <w:rPr>
          <w:rFonts w:cs="Arial"/>
          <w:szCs w:val="22"/>
        </w:rPr>
        <w:tab/>
      </w:r>
      <w:r w:rsidR="00823FB5">
        <w:rPr>
          <w:rFonts w:cs="Arial"/>
          <w:szCs w:val="22"/>
        </w:rPr>
        <w:t>2</w:t>
      </w:r>
      <w:r w:rsidRPr="00B876E8">
        <w:rPr>
          <w:rFonts w:cs="Arial"/>
          <w:szCs w:val="22"/>
        </w:rPr>
        <w:t xml:space="preserve"> </w:t>
      </w:r>
    </w:p>
    <w:p w14:paraId="1924313E" w14:textId="77777777" w:rsidR="00F526FA" w:rsidRPr="00B876E8" w:rsidRDefault="00F526FA">
      <w:pPr>
        <w:rPr>
          <w:rFonts w:cs="Arial"/>
          <w:b/>
          <w:sz w:val="24"/>
        </w:rPr>
      </w:pPr>
    </w:p>
    <w:p w14:paraId="0D6CA8B4" w14:textId="77777777" w:rsidR="006F6AB6" w:rsidRDefault="006F6AB6">
      <w:pPr>
        <w:overflowPunct/>
        <w:autoSpaceDE/>
        <w:autoSpaceDN/>
        <w:adjustRightInd/>
        <w:textAlignment w:val="auto"/>
        <w:rPr>
          <w:rFonts w:cs="Arial"/>
          <w:b/>
          <w:caps/>
          <w:sz w:val="28"/>
          <w:szCs w:val="28"/>
        </w:rPr>
      </w:pPr>
      <w:bookmarkStart w:id="17" w:name="_Toc435610440"/>
      <w:r>
        <w:rPr>
          <w:rFonts w:cs="Arial"/>
          <w:b/>
          <w:caps/>
          <w:sz w:val="28"/>
          <w:szCs w:val="28"/>
        </w:rPr>
        <w:br w:type="page"/>
      </w:r>
    </w:p>
    <w:p w14:paraId="4CAAF7C8" w14:textId="25C4E407" w:rsidR="00BE2198" w:rsidRPr="00B876E8" w:rsidRDefault="00042663" w:rsidP="006D0602">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Nennungen</w:t>
      </w:r>
      <w:bookmarkEnd w:id="17"/>
    </w:p>
    <w:p w14:paraId="19243140" w14:textId="77777777" w:rsidR="00042663" w:rsidRPr="00B876E8" w:rsidRDefault="00042663">
      <w:pPr>
        <w:rPr>
          <w:rFonts w:cs="Arial"/>
          <w:sz w:val="10"/>
        </w:rPr>
      </w:pPr>
      <w:bookmarkStart w:id="18" w:name="OLE_LINK10"/>
    </w:p>
    <w:p w14:paraId="21AA77E8" w14:textId="77777777" w:rsidR="00BE2198" w:rsidRPr="00B876E8" w:rsidRDefault="00BE2198" w:rsidP="005045EE">
      <w:pPr>
        <w:numPr>
          <w:ilvl w:val="0"/>
          <w:numId w:val="9"/>
        </w:numPr>
        <w:ind w:left="284" w:hanging="284"/>
        <w:contextualSpacing/>
        <w:rPr>
          <w:rFonts w:cs="Arial"/>
          <w:spacing w:val="-2"/>
          <w:szCs w:val="22"/>
        </w:rPr>
      </w:pPr>
      <w:bookmarkStart w:id="19" w:name="OLE_LINK11"/>
      <w:bookmarkStart w:id="20" w:name="OLE_LINK12"/>
      <w:bookmarkStart w:id="21" w:name="OLE_LINK13"/>
      <w:r w:rsidRPr="00B876E8">
        <w:rPr>
          <w:rFonts w:cs="Arial"/>
          <w:spacing w:val="-2"/>
          <w:szCs w:val="22"/>
        </w:rPr>
        <w:t>Das FEI Entry System ist für alle Kategorien dieser Veranstaltung anzuwenden (https://entry.fei.org)</w:t>
      </w:r>
    </w:p>
    <w:p w14:paraId="23C6B3BC" w14:textId="77777777" w:rsidR="00BE2198" w:rsidRPr="00B876E8" w:rsidRDefault="00BE2198" w:rsidP="005045EE">
      <w:pPr>
        <w:numPr>
          <w:ilvl w:val="0"/>
          <w:numId w:val="9"/>
        </w:numPr>
        <w:ind w:left="284" w:hanging="284"/>
        <w:contextualSpacing/>
        <w:rPr>
          <w:rFonts w:cs="Arial"/>
          <w:spacing w:val="-2"/>
          <w:szCs w:val="22"/>
        </w:rPr>
      </w:pPr>
      <w:r w:rsidRPr="00B876E8">
        <w:rPr>
          <w:rFonts w:cs="Arial"/>
          <w:spacing w:val="-2"/>
          <w:szCs w:val="22"/>
        </w:rPr>
        <w:t xml:space="preserve">Weitere Informationen zum FEI Entry System sind zu finden unter: </w:t>
      </w:r>
    </w:p>
    <w:p w14:paraId="18E9EC78" w14:textId="6E3A33AA" w:rsidR="00BE2198" w:rsidRPr="00B876E8" w:rsidRDefault="00BE2198" w:rsidP="00BE2198">
      <w:pPr>
        <w:ind w:left="284"/>
        <w:contextualSpacing/>
        <w:rPr>
          <w:rFonts w:cs="Arial"/>
          <w:spacing w:val="-2"/>
          <w:szCs w:val="22"/>
        </w:rPr>
      </w:pPr>
      <w:r w:rsidRPr="00B876E8">
        <w:rPr>
          <w:rFonts w:cs="Arial"/>
          <w:spacing w:val="-2"/>
          <w:szCs w:val="22"/>
        </w:rPr>
        <w:t>http:</w:t>
      </w:r>
      <w:r w:rsidR="001B661A" w:rsidRPr="00B876E8">
        <w:rPr>
          <w:rFonts w:cs="Arial"/>
          <w:spacing w:val="-2"/>
          <w:szCs w:val="22"/>
        </w:rPr>
        <w:t>/</w:t>
      </w:r>
      <w:r w:rsidRPr="00B876E8">
        <w:rPr>
          <w:rFonts w:cs="Arial"/>
          <w:spacing w:val="-2"/>
          <w:szCs w:val="22"/>
        </w:rPr>
        <w:t>/</w:t>
      </w:r>
      <w:r w:rsidR="001B661A" w:rsidRPr="00B876E8">
        <w:rPr>
          <w:rFonts w:cs="Arial"/>
          <w:spacing w:val="-2"/>
          <w:szCs w:val="22"/>
        </w:rPr>
        <w:t>inside</w:t>
      </w:r>
      <w:r w:rsidRPr="00B876E8">
        <w:rPr>
          <w:rFonts w:cs="Arial"/>
          <w:spacing w:val="-2"/>
          <w:szCs w:val="22"/>
        </w:rPr>
        <w:t>.fei.org/fei/your-role/nfs/entry-system-</w:t>
      </w:r>
      <w:r w:rsidR="00606544" w:rsidRPr="00B876E8">
        <w:rPr>
          <w:rFonts w:cs="Arial"/>
          <w:spacing w:val="-2"/>
          <w:szCs w:val="22"/>
        </w:rPr>
        <w:t>eventing</w:t>
      </w:r>
    </w:p>
    <w:p w14:paraId="5D7C5C06" w14:textId="77777777" w:rsidR="00BE2198" w:rsidRPr="00B876E8" w:rsidRDefault="00BE2198" w:rsidP="005045EE">
      <w:pPr>
        <w:numPr>
          <w:ilvl w:val="0"/>
          <w:numId w:val="9"/>
        </w:numPr>
        <w:tabs>
          <w:tab w:val="left" w:pos="3261"/>
        </w:tabs>
        <w:ind w:left="284" w:hanging="284"/>
        <w:contextualSpacing/>
        <w:rPr>
          <w:rFonts w:cs="Arial"/>
          <w:szCs w:val="22"/>
        </w:rPr>
      </w:pPr>
      <w:r w:rsidRPr="00B876E8">
        <w:rPr>
          <w:rFonts w:cs="Arial"/>
          <w:bCs/>
          <w:szCs w:val="22"/>
        </w:rPr>
        <w:t xml:space="preserve">Alle Teilnehmer und Pferde/Ponys, die an einem internationalen Turnier im In- und/oder Ausland teilnehmen, müssen bei der FEI registriert sein. </w:t>
      </w:r>
    </w:p>
    <w:p w14:paraId="56A35064" w14:textId="77777777" w:rsidR="00BE2198" w:rsidRPr="00B876E8" w:rsidRDefault="00BE2198" w:rsidP="005045EE">
      <w:pPr>
        <w:numPr>
          <w:ilvl w:val="0"/>
          <w:numId w:val="9"/>
        </w:numPr>
        <w:ind w:left="284" w:hanging="284"/>
        <w:contextualSpacing/>
        <w:rPr>
          <w:rFonts w:cs="Arial"/>
          <w:szCs w:val="22"/>
        </w:rPr>
      </w:pPr>
      <w:r w:rsidRPr="00B876E8">
        <w:rPr>
          <w:rFonts w:cs="Arial"/>
          <w:szCs w:val="22"/>
        </w:rPr>
        <w:t>Teilnehmer und/oder Pferde, die auf einem Turnier starten und nicht über das FEI Entry System genannt wurden, werden automatisch disqualifiziert, sofern nicht zwingende Gründe dagegen sprechen!</w:t>
      </w:r>
    </w:p>
    <w:p w14:paraId="524FDF33" w14:textId="77777777" w:rsidR="00BE2198" w:rsidRPr="00B876E8" w:rsidRDefault="00BE2198" w:rsidP="00BE2198">
      <w:pPr>
        <w:ind w:left="284" w:hanging="284"/>
        <w:rPr>
          <w:rFonts w:cs="Arial"/>
          <w:spacing w:val="-2"/>
          <w:szCs w:val="22"/>
        </w:rPr>
      </w:pPr>
    </w:p>
    <w:p w14:paraId="5D327D52" w14:textId="77777777" w:rsidR="00BE2198" w:rsidRPr="00B876E8" w:rsidRDefault="00BE2198" w:rsidP="005045EE">
      <w:pPr>
        <w:numPr>
          <w:ilvl w:val="0"/>
          <w:numId w:val="9"/>
        </w:numPr>
        <w:ind w:left="284" w:hanging="284"/>
        <w:contextualSpacing/>
        <w:rPr>
          <w:rFonts w:cs="Arial"/>
          <w:spacing w:val="-2"/>
          <w:szCs w:val="22"/>
        </w:rPr>
      </w:pPr>
      <w:r w:rsidRPr="00B876E8">
        <w:rPr>
          <w:rFonts w:cs="Arial"/>
          <w:spacing w:val="-2"/>
          <w:szCs w:val="22"/>
        </w:rPr>
        <w:t>Deutsche Teilnehmer nennen über das deutsche Nennungssystem (NeOn) und werden nach dem definitiven Nennungsschluss für deutsche Teilnehmer per Upload in das "FEI Online Entry System" eingepflegt.</w:t>
      </w:r>
    </w:p>
    <w:p w14:paraId="74FE8BCD" w14:textId="77777777" w:rsidR="00BE2198" w:rsidRPr="00B876E8" w:rsidRDefault="00BE2198" w:rsidP="00BE2198">
      <w:pPr>
        <w:rPr>
          <w:rFonts w:cs="Arial"/>
          <w:szCs w:val="22"/>
          <w:u w:val="single"/>
        </w:rPr>
      </w:pPr>
    </w:p>
    <w:p w14:paraId="64462F95" w14:textId="6B599F54" w:rsidR="00BE2198" w:rsidRPr="00B876E8" w:rsidRDefault="00BE2198" w:rsidP="005045EE">
      <w:pPr>
        <w:pStyle w:val="Listenabsatz"/>
        <w:numPr>
          <w:ilvl w:val="1"/>
          <w:numId w:val="10"/>
        </w:numPr>
        <w:tabs>
          <w:tab w:val="left" w:pos="1843"/>
          <w:tab w:val="left" w:pos="2694"/>
        </w:tabs>
        <w:outlineLvl w:val="1"/>
        <w:rPr>
          <w:rFonts w:cs="Arial"/>
          <w:b/>
          <w:caps/>
          <w:szCs w:val="22"/>
        </w:rPr>
      </w:pPr>
      <w:bookmarkStart w:id="22" w:name="_Toc432083859"/>
      <w:bookmarkStart w:id="23" w:name="_Toc435610441"/>
      <w:r w:rsidRPr="00B876E8">
        <w:rPr>
          <w:rFonts w:cs="Arial"/>
          <w:b/>
          <w:caps/>
          <w:szCs w:val="22"/>
        </w:rPr>
        <w:t>Nennungsschluss</w:t>
      </w:r>
      <w:bookmarkEnd w:id="22"/>
      <w:bookmarkEnd w:id="23"/>
      <w:r w:rsidR="001B661A" w:rsidRPr="00B876E8">
        <w:rPr>
          <w:rFonts w:cs="Arial"/>
          <w:b/>
          <w:caps/>
          <w:szCs w:val="22"/>
        </w:rPr>
        <w:t xml:space="preserve"> und Eins</w:t>
      </w:r>
      <w:r w:rsidR="00687D38">
        <w:rPr>
          <w:rFonts w:cs="Arial"/>
          <w:b/>
          <w:caps/>
          <w:szCs w:val="22"/>
        </w:rPr>
        <w:t>Ä</w:t>
      </w:r>
      <w:r w:rsidR="001B661A" w:rsidRPr="00B876E8">
        <w:rPr>
          <w:rFonts w:cs="Arial"/>
          <w:b/>
          <w:caps/>
          <w:szCs w:val="22"/>
        </w:rPr>
        <w:t>tz</w:t>
      </w:r>
      <w:r w:rsidR="00687D38">
        <w:rPr>
          <w:rFonts w:cs="Arial"/>
          <w:b/>
          <w:caps/>
          <w:szCs w:val="22"/>
        </w:rPr>
        <w:t>E</w:t>
      </w:r>
    </w:p>
    <w:p w14:paraId="1924314B" w14:textId="77777777" w:rsidR="0031477B" w:rsidRPr="00B876E8" w:rsidRDefault="0031477B">
      <w:pPr>
        <w:rPr>
          <w:rFonts w:cs="Arial"/>
          <w:sz w:val="10"/>
        </w:rPr>
      </w:pPr>
    </w:p>
    <w:p w14:paraId="7C1AF5E9" w14:textId="6DF54BC9" w:rsidR="001B661A" w:rsidRPr="00B876E8" w:rsidRDefault="001B661A" w:rsidP="00BE2198">
      <w:pPr>
        <w:tabs>
          <w:tab w:val="left" w:pos="2268"/>
        </w:tabs>
        <w:ind w:left="284"/>
        <w:rPr>
          <w:rFonts w:cs="Arial"/>
        </w:rPr>
      </w:pPr>
      <w:r w:rsidRPr="00B876E8">
        <w:rPr>
          <w:rFonts w:cs="Arial"/>
        </w:rPr>
        <w:t>Nennungen müssen gemäß Art. 509 des FEI Vielseitigkeits-RGs, 25. Ausgabe 201</w:t>
      </w:r>
      <w:r w:rsidR="001F7291">
        <w:rPr>
          <w:rFonts w:cs="Arial"/>
        </w:rPr>
        <w:t>8</w:t>
      </w:r>
      <w:r w:rsidRPr="00B876E8">
        <w:rPr>
          <w:rFonts w:cs="Arial"/>
        </w:rPr>
        <w:t xml:space="preserve"> erfolgen.</w:t>
      </w:r>
    </w:p>
    <w:p w14:paraId="1851E632" w14:textId="77777777" w:rsidR="00687D38" w:rsidRDefault="00687D38" w:rsidP="00BE2198">
      <w:pPr>
        <w:tabs>
          <w:tab w:val="left" w:pos="2268"/>
        </w:tabs>
        <w:ind w:left="284"/>
        <w:rPr>
          <w:rFonts w:cs="Arial"/>
        </w:rPr>
      </w:pPr>
    </w:p>
    <w:p w14:paraId="18F8C197" w14:textId="1A2784E4" w:rsidR="00687D38" w:rsidRPr="00687D38" w:rsidRDefault="00687D38" w:rsidP="00BE2198">
      <w:pPr>
        <w:tabs>
          <w:tab w:val="left" w:pos="2268"/>
        </w:tabs>
        <w:ind w:left="284"/>
        <w:rPr>
          <w:rFonts w:cs="Arial"/>
          <w:b/>
        </w:rPr>
      </w:pPr>
      <w:r>
        <w:rPr>
          <w:rFonts w:cs="Arial"/>
          <w:b/>
        </w:rPr>
        <w:t>Nennungsschluss</w:t>
      </w:r>
    </w:p>
    <w:p w14:paraId="2C6C28D6" w14:textId="660F5B9F" w:rsidR="006F6AB6" w:rsidRDefault="00BE2198" w:rsidP="00A730D1">
      <w:pPr>
        <w:tabs>
          <w:tab w:val="left" w:pos="2268"/>
        </w:tabs>
        <w:ind w:left="284"/>
        <w:rPr>
          <w:rFonts w:cs="Arial"/>
        </w:rPr>
      </w:pPr>
      <w:r w:rsidRPr="00B876E8">
        <w:rPr>
          <w:rFonts w:cs="Arial"/>
        </w:rPr>
        <w:t>Nennungsschluss:</w:t>
      </w:r>
      <w:r w:rsidRPr="00B876E8">
        <w:rPr>
          <w:rFonts w:cs="Arial"/>
        </w:rPr>
        <w:tab/>
      </w:r>
      <w:r w:rsidR="00A730D1">
        <w:rPr>
          <w:rFonts w:cs="Arial"/>
        </w:rPr>
        <w:t>1</w:t>
      </w:r>
      <w:r w:rsidR="006F6AB6">
        <w:rPr>
          <w:rFonts w:cs="Arial"/>
        </w:rPr>
        <w:t>7</w:t>
      </w:r>
      <w:r w:rsidR="00A730D1">
        <w:rPr>
          <w:rFonts w:cs="Arial"/>
        </w:rPr>
        <w:t>.07.2018</w:t>
      </w:r>
    </w:p>
    <w:p w14:paraId="5CF93C09" w14:textId="17DA2B3F" w:rsidR="00BE2198" w:rsidRPr="00B876E8" w:rsidRDefault="00BE2198" w:rsidP="00BE2198">
      <w:pPr>
        <w:ind w:left="1985" w:hanging="1701"/>
        <w:jc w:val="both"/>
        <w:rPr>
          <w:rFonts w:cs="Arial"/>
          <w:szCs w:val="22"/>
        </w:rPr>
      </w:pPr>
      <w:r w:rsidRPr="00B876E8">
        <w:rPr>
          <w:rFonts w:cs="Arial"/>
          <w:szCs w:val="22"/>
        </w:rPr>
        <w:t xml:space="preserve">Letztmöglicher Termin für die evtl. Benennung von Ersatzreitern bzw. -pferden: </w:t>
      </w:r>
      <w:r w:rsidR="00A730D1">
        <w:rPr>
          <w:rFonts w:cs="Arial"/>
          <w:szCs w:val="22"/>
        </w:rPr>
        <w:t>09.08.2018</w:t>
      </w:r>
    </w:p>
    <w:p w14:paraId="54A16EF9" w14:textId="77777777" w:rsidR="00BE2198" w:rsidRPr="00B876E8" w:rsidRDefault="00BE2198" w:rsidP="00BE2198">
      <w:pPr>
        <w:ind w:left="1985" w:hanging="1701"/>
        <w:rPr>
          <w:rFonts w:cs="Arial"/>
          <w:b/>
          <w:bCs/>
          <w:sz w:val="10"/>
        </w:rPr>
      </w:pPr>
    </w:p>
    <w:p w14:paraId="65B17201" w14:textId="3C94CA4F" w:rsidR="00687D38" w:rsidRPr="00687D38" w:rsidRDefault="00687D38" w:rsidP="00687D38">
      <w:pPr>
        <w:tabs>
          <w:tab w:val="left" w:pos="2268"/>
        </w:tabs>
        <w:ind w:left="284"/>
        <w:rPr>
          <w:rFonts w:cs="Arial"/>
          <w:b/>
        </w:rPr>
      </w:pPr>
      <w:r>
        <w:rPr>
          <w:rFonts w:cs="Arial"/>
          <w:b/>
        </w:rPr>
        <w:t>Einsätze</w:t>
      </w:r>
    </w:p>
    <w:p w14:paraId="528CB3F7" w14:textId="48A9B75D" w:rsidR="00A730D1" w:rsidRPr="009E02F1" w:rsidRDefault="00A730D1" w:rsidP="00A730D1">
      <w:pPr>
        <w:overflowPunct/>
        <w:ind w:firstLine="284"/>
        <w:textAlignment w:val="auto"/>
        <w:rPr>
          <w:rFonts w:cs="Arial"/>
          <w:szCs w:val="22"/>
        </w:rPr>
      </w:pPr>
      <w:r w:rsidRPr="009E02F1">
        <w:rPr>
          <w:rFonts w:cs="Arial"/>
          <w:szCs w:val="22"/>
        </w:rPr>
        <w:t>Einsatz CIC1*: € 100,00 (MwSt.</w:t>
      </w:r>
      <w:r w:rsidR="006F6AB6">
        <w:rPr>
          <w:rFonts w:cs="Arial"/>
          <w:szCs w:val="22"/>
        </w:rPr>
        <w:t xml:space="preserve"> n/a</w:t>
      </w:r>
      <w:r w:rsidRPr="009E02F1">
        <w:rPr>
          <w:rFonts w:cs="Arial"/>
          <w:szCs w:val="22"/>
        </w:rPr>
        <w:t>)</w:t>
      </w:r>
    </w:p>
    <w:p w14:paraId="7AE0E3AB" w14:textId="7B165560" w:rsidR="00A730D1" w:rsidRPr="009E02F1" w:rsidRDefault="00A730D1" w:rsidP="00A730D1">
      <w:pPr>
        <w:overflowPunct/>
        <w:ind w:firstLine="284"/>
        <w:textAlignment w:val="auto"/>
        <w:rPr>
          <w:rFonts w:cs="Arial"/>
          <w:szCs w:val="22"/>
        </w:rPr>
      </w:pPr>
      <w:r w:rsidRPr="009E02F1">
        <w:rPr>
          <w:rFonts w:cs="Arial"/>
          <w:szCs w:val="22"/>
        </w:rPr>
        <w:t xml:space="preserve">Einsatz CIC2*: € 120,00 </w:t>
      </w:r>
      <w:r w:rsidR="006F6AB6" w:rsidRPr="006F6AB6">
        <w:rPr>
          <w:rFonts w:cs="Arial"/>
          <w:szCs w:val="22"/>
        </w:rPr>
        <w:t>(MwSt. n/a)</w:t>
      </w:r>
    </w:p>
    <w:p w14:paraId="10C8D6F9" w14:textId="6547F49E" w:rsidR="00A730D1" w:rsidRDefault="00A730D1" w:rsidP="00A730D1">
      <w:pPr>
        <w:overflowPunct/>
        <w:ind w:firstLine="284"/>
        <w:textAlignment w:val="auto"/>
        <w:rPr>
          <w:rFonts w:cs="Arial"/>
          <w:szCs w:val="22"/>
        </w:rPr>
      </w:pPr>
      <w:r w:rsidRPr="009E02F1">
        <w:rPr>
          <w:rFonts w:cs="Arial"/>
          <w:szCs w:val="22"/>
        </w:rPr>
        <w:t xml:space="preserve">Einsatz CCI1*: € 110,00 </w:t>
      </w:r>
      <w:r w:rsidR="006F6AB6" w:rsidRPr="006F6AB6">
        <w:rPr>
          <w:rFonts w:cs="Arial"/>
          <w:szCs w:val="22"/>
        </w:rPr>
        <w:t>(MwSt. n/a)</w:t>
      </w:r>
    </w:p>
    <w:p w14:paraId="1C1C6F54" w14:textId="77777777" w:rsidR="00A730D1" w:rsidRDefault="00A730D1" w:rsidP="00A730D1">
      <w:pPr>
        <w:overflowPunct/>
        <w:ind w:firstLine="284"/>
        <w:textAlignment w:val="auto"/>
        <w:rPr>
          <w:rFonts w:cs="Arial"/>
          <w:szCs w:val="22"/>
        </w:rPr>
      </w:pPr>
    </w:p>
    <w:p w14:paraId="3DAAFB6D" w14:textId="4F659CD5" w:rsidR="006F6AB6" w:rsidRPr="006F6AB6" w:rsidRDefault="006F6AB6" w:rsidP="00A730D1">
      <w:pPr>
        <w:overflowPunct/>
        <w:ind w:firstLine="284"/>
        <w:textAlignment w:val="auto"/>
        <w:rPr>
          <w:rFonts w:cs="Arial"/>
          <w:b/>
          <w:szCs w:val="22"/>
        </w:rPr>
      </w:pPr>
      <w:r w:rsidRPr="006F6AB6">
        <w:rPr>
          <w:rFonts w:cs="Arial"/>
          <w:b/>
          <w:szCs w:val="22"/>
        </w:rPr>
        <w:t>Boxen:</w:t>
      </w:r>
    </w:p>
    <w:p w14:paraId="60C3609C" w14:textId="2EA895D2" w:rsidR="006F6AB6" w:rsidRPr="006F6AB6" w:rsidRDefault="006F6AB6" w:rsidP="006F6AB6">
      <w:pPr>
        <w:tabs>
          <w:tab w:val="left" w:pos="1843"/>
        </w:tabs>
        <w:overflowPunct/>
        <w:ind w:firstLine="284"/>
        <w:textAlignment w:val="auto"/>
        <w:rPr>
          <w:rFonts w:cs="Arial"/>
          <w:szCs w:val="22"/>
        </w:rPr>
      </w:pPr>
      <w:r w:rsidRPr="006F6AB6">
        <w:rPr>
          <w:rFonts w:cs="Arial"/>
          <w:szCs w:val="22"/>
        </w:rPr>
        <w:t>Strohbox</w:t>
      </w:r>
      <w:r w:rsidRPr="006F6AB6">
        <w:rPr>
          <w:rFonts w:cs="Arial"/>
          <w:szCs w:val="22"/>
        </w:rPr>
        <w:tab/>
        <w:t>€</w:t>
      </w:r>
      <w:r>
        <w:rPr>
          <w:rFonts w:cs="Arial"/>
          <w:szCs w:val="22"/>
        </w:rPr>
        <w:t xml:space="preserve"> </w:t>
      </w:r>
      <w:r w:rsidRPr="006F6AB6">
        <w:rPr>
          <w:rFonts w:cs="Arial"/>
          <w:szCs w:val="22"/>
        </w:rPr>
        <w:t>120,00</w:t>
      </w:r>
      <w:r>
        <w:rPr>
          <w:rFonts w:cs="Arial"/>
          <w:szCs w:val="22"/>
        </w:rPr>
        <w:t xml:space="preserve"> </w:t>
      </w:r>
      <w:r w:rsidRPr="006F6AB6">
        <w:rPr>
          <w:rFonts w:cs="Arial"/>
          <w:szCs w:val="22"/>
        </w:rPr>
        <w:t>pro Box</w:t>
      </w:r>
      <w:r>
        <w:rPr>
          <w:rFonts w:cs="Arial"/>
          <w:szCs w:val="22"/>
        </w:rPr>
        <w:t xml:space="preserve"> </w:t>
      </w:r>
      <w:r w:rsidRPr="009E02F1">
        <w:rPr>
          <w:rFonts w:cs="Arial"/>
          <w:szCs w:val="22"/>
        </w:rPr>
        <w:t>(MwSt.</w:t>
      </w:r>
      <w:r>
        <w:rPr>
          <w:rFonts w:cs="Arial"/>
          <w:szCs w:val="22"/>
        </w:rPr>
        <w:t xml:space="preserve"> n/a</w:t>
      </w:r>
      <w:r w:rsidRPr="009E02F1">
        <w:rPr>
          <w:rFonts w:cs="Arial"/>
          <w:szCs w:val="22"/>
        </w:rPr>
        <w:t>)</w:t>
      </w:r>
    </w:p>
    <w:p w14:paraId="083E65D5" w14:textId="00A40035" w:rsidR="006F6AB6" w:rsidRDefault="006F6AB6" w:rsidP="006F6AB6">
      <w:pPr>
        <w:tabs>
          <w:tab w:val="left" w:pos="1843"/>
        </w:tabs>
        <w:overflowPunct/>
        <w:ind w:firstLine="284"/>
        <w:textAlignment w:val="auto"/>
        <w:rPr>
          <w:rFonts w:cs="Arial"/>
          <w:szCs w:val="22"/>
        </w:rPr>
      </w:pPr>
      <w:r w:rsidRPr="006F6AB6">
        <w:rPr>
          <w:rFonts w:cs="Arial"/>
          <w:szCs w:val="22"/>
        </w:rPr>
        <w:t>Spänebox</w:t>
      </w:r>
      <w:r w:rsidRPr="006F6AB6">
        <w:rPr>
          <w:rFonts w:cs="Arial"/>
          <w:szCs w:val="22"/>
        </w:rPr>
        <w:tab/>
        <w:t>€</w:t>
      </w:r>
      <w:r>
        <w:rPr>
          <w:rFonts w:cs="Arial"/>
          <w:szCs w:val="22"/>
        </w:rPr>
        <w:t xml:space="preserve"> </w:t>
      </w:r>
      <w:r w:rsidRPr="006F6AB6">
        <w:rPr>
          <w:rFonts w:cs="Arial"/>
          <w:szCs w:val="22"/>
        </w:rPr>
        <w:t>145,00</w:t>
      </w:r>
      <w:r>
        <w:rPr>
          <w:rFonts w:cs="Arial"/>
          <w:szCs w:val="22"/>
        </w:rPr>
        <w:t xml:space="preserve"> </w:t>
      </w:r>
      <w:r w:rsidRPr="006F6AB6">
        <w:rPr>
          <w:rFonts w:cs="Arial"/>
          <w:szCs w:val="22"/>
        </w:rPr>
        <w:t>pro Box</w:t>
      </w:r>
      <w:r>
        <w:rPr>
          <w:rFonts w:cs="Arial"/>
          <w:szCs w:val="22"/>
        </w:rPr>
        <w:t xml:space="preserve"> </w:t>
      </w:r>
      <w:r w:rsidRPr="009E02F1">
        <w:rPr>
          <w:rFonts w:cs="Arial"/>
          <w:szCs w:val="22"/>
        </w:rPr>
        <w:t>(MwSt.</w:t>
      </w:r>
      <w:r>
        <w:rPr>
          <w:rFonts w:cs="Arial"/>
          <w:szCs w:val="22"/>
        </w:rPr>
        <w:t xml:space="preserve"> n/a</w:t>
      </w:r>
      <w:r w:rsidRPr="009E02F1">
        <w:rPr>
          <w:rFonts w:cs="Arial"/>
          <w:szCs w:val="22"/>
        </w:rPr>
        <w:t>)</w:t>
      </w:r>
    </w:p>
    <w:p w14:paraId="637C6BD9" w14:textId="77777777" w:rsidR="006F6AB6" w:rsidRPr="00B05DA1" w:rsidRDefault="006F6AB6" w:rsidP="00A730D1">
      <w:pPr>
        <w:overflowPunct/>
        <w:ind w:firstLine="284"/>
        <w:textAlignment w:val="auto"/>
        <w:rPr>
          <w:rFonts w:cs="Arial"/>
          <w:szCs w:val="22"/>
        </w:rPr>
      </w:pPr>
    </w:p>
    <w:p w14:paraId="03EBBFC4" w14:textId="77777777" w:rsidR="00A730D1" w:rsidRPr="00D63328" w:rsidRDefault="00A730D1" w:rsidP="00A730D1">
      <w:pPr>
        <w:overflowPunct/>
        <w:ind w:left="284"/>
        <w:textAlignment w:val="auto"/>
        <w:rPr>
          <w:rFonts w:cs="Arial"/>
          <w:szCs w:val="22"/>
          <w:u w:val="single"/>
        </w:rPr>
      </w:pPr>
      <w:r w:rsidRPr="00D63328">
        <w:rPr>
          <w:rFonts w:cs="Arial"/>
          <w:szCs w:val="22"/>
          <w:u w:val="single"/>
        </w:rPr>
        <w:t>Deutsche Teilnehmer:</w:t>
      </w:r>
    </w:p>
    <w:p w14:paraId="06286340" w14:textId="77777777" w:rsidR="00A730D1" w:rsidRDefault="00A730D1" w:rsidP="00A730D1">
      <w:pPr>
        <w:overflowPunct/>
        <w:ind w:left="284"/>
        <w:textAlignment w:val="auto"/>
        <w:rPr>
          <w:rFonts w:cs="Arial"/>
          <w:szCs w:val="22"/>
        </w:rPr>
      </w:pPr>
      <w:r>
        <w:rPr>
          <w:rFonts w:cs="Arial"/>
          <w:szCs w:val="22"/>
        </w:rPr>
        <w:t>Der Einsatz, Boxengeld, Kosten für Stromanschluss wird über das deutsche Nennung-Online-Verfahren per Lastschriftverfahren eingezogen</w:t>
      </w:r>
    </w:p>
    <w:p w14:paraId="567445B2" w14:textId="77777777" w:rsidR="00A730D1" w:rsidRDefault="00A730D1" w:rsidP="00A730D1">
      <w:pPr>
        <w:overflowPunct/>
        <w:ind w:left="284"/>
        <w:textAlignment w:val="auto"/>
        <w:rPr>
          <w:rFonts w:cs="Arial"/>
          <w:szCs w:val="22"/>
        </w:rPr>
      </w:pPr>
    </w:p>
    <w:p w14:paraId="45A2A763" w14:textId="77777777" w:rsidR="00A730D1" w:rsidRPr="00D63328" w:rsidRDefault="00A730D1" w:rsidP="00A730D1">
      <w:pPr>
        <w:overflowPunct/>
        <w:ind w:left="284"/>
        <w:textAlignment w:val="auto"/>
        <w:rPr>
          <w:rFonts w:cs="Arial"/>
          <w:szCs w:val="22"/>
          <w:u w:val="single"/>
        </w:rPr>
      </w:pPr>
      <w:r w:rsidRPr="00D63328">
        <w:rPr>
          <w:rFonts w:cs="Arial"/>
          <w:szCs w:val="22"/>
          <w:u w:val="single"/>
        </w:rPr>
        <w:t>Ausländische Teilnehmer:</w:t>
      </w:r>
    </w:p>
    <w:p w14:paraId="0BFC661F" w14:textId="77777777" w:rsidR="00A730D1" w:rsidRDefault="00A730D1" w:rsidP="00A730D1">
      <w:pPr>
        <w:overflowPunct/>
        <w:ind w:left="284"/>
        <w:textAlignment w:val="auto"/>
        <w:rPr>
          <w:rFonts w:cs="Arial"/>
          <w:szCs w:val="22"/>
        </w:rPr>
      </w:pPr>
      <w:r>
        <w:rPr>
          <w:rFonts w:cs="Arial"/>
          <w:szCs w:val="22"/>
        </w:rPr>
        <w:t>Der Einsatz, Boxengeld, Kosten für Stromanschluss ist bis Nennungsschluss auf folgendes Konto zu überweisen:</w:t>
      </w:r>
    </w:p>
    <w:p w14:paraId="6CE66EFA" w14:textId="77777777" w:rsidR="00A730D1" w:rsidRDefault="00A730D1" w:rsidP="00A730D1">
      <w:pPr>
        <w:overflowPunct/>
        <w:ind w:left="284"/>
        <w:textAlignment w:val="auto"/>
        <w:rPr>
          <w:rFonts w:cs="Arial"/>
          <w:szCs w:val="22"/>
        </w:rPr>
      </w:pPr>
      <w:r>
        <w:rPr>
          <w:rFonts w:cs="Arial"/>
          <w:szCs w:val="22"/>
        </w:rPr>
        <w:t>Verein für Vielseitigkeitsreiten Bad Harzburg e.V.</w:t>
      </w:r>
    </w:p>
    <w:p w14:paraId="5F3C641B" w14:textId="77777777" w:rsidR="00A730D1" w:rsidRDefault="00A730D1" w:rsidP="00A730D1">
      <w:pPr>
        <w:overflowPunct/>
        <w:ind w:left="284"/>
        <w:textAlignment w:val="auto"/>
        <w:rPr>
          <w:rFonts w:cs="Arial"/>
          <w:szCs w:val="22"/>
        </w:rPr>
      </w:pPr>
      <w:r>
        <w:rPr>
          <w:rFonts w:cs="Arial"/>
          <w:szCs w:val="22"/>
        </w:rPr>
        <w:t>Harzer Volksbank eG</w:t>
      </w:r>
    </w:p>
    <w:p w14:paraId="2AD9403E" w14:textId="77777777" w:rsidR="00A730D1" w:rsidRDefault="00A730D1" w:rsidP="00A730D1">
      <w:pPr>
        <w:overflowPunct/>
        <w:ind w:left="284"/>
        <w:textAlignment w:val="auto"/>
        <w:rPr>
          <w:rFonts w:cs="Arial"/>
          <w:szCs w:val="22"/>
        </w:rPr>
      </w:pPr>
      <w:r>
        <w:rPr>
          <w:rFonts w:cs="Arial"/>
          <w:szCs w:val="22"/>
        </w:rPr>
        <w:t>IBAN: DE 36 8006 3508 5000 2805 00</w:t>
      </w:r>
    </w:p>
    <w:p w14:paraId="6B825B98" w14:textId="77777777" w:rsidR="00A730D1" w:rsidRPr="005309FA" w:rsidRDefault="00A730D1" w:rsidP="00A730D1">
      <w:pPr>
        <w:ind w:left="284"/>
        <w:rPr>
          <w:rFonts w:cs="Arial"/>
          <w:sz w:val="10"/>
        </w:rPr>
      </w:pPr>
      <w:r>
        <w:rPr>
          <w:rFonts w:cs="Arial"/>
          <w:szCs w:val="22"/>
        </w:rPr>
        <w:t>GENODEF1QLB</w:t>
      </w:r>
    </w:p>
    <w:p w14:paraId="0300C498" w14:textId="77777777" w:rsidR="00A730D1" w:rsidRPr="002941F9" w:rsidRDefault="00A730D1" w:rsidP="00A730D1">
      <w:pPr>
        <w:tabs>
          <w:tab w:val="left" w:pos="1134"/>
        </w:tabs>
        <w:ind w:left="284"/>
        <w:rPr>
          <w:rFonts w:cs="Arial"/>
          <w:sz w:val="10"/>
          <w:szCs w:val="10"/>
        </w:rPr>
      </w:pPr>
    </w:p>
    <w:p w14:paraId="4F829DC3" w14:textId="77777777" w:rsidR="00A730D1" w:rsidRDefault="00A730D1" w:rsidP="00A730D1">
      <w:pPr>
        <w:overflowPunct/>
        <w:ind w:left="284"/>
        <w:textAlignment w:val="auto"/>
        <w:rPr>
          <w:rFonts w:cs="Arial"/>
          <w:b/>
          <w:bCs/>
          <w:szCs w:val="22"/>
        </w:rPr>
      </w:pPr>
      <w:r>
        <w:rPr>
          <w:rFonts w:cs="Arial"/>
          <w:b/>
          <w:bCs/>
          <w:szCs w:val="22"/>
        </w:rPr>
        <w:t>Ohne Geldeingang erfolgt keine Annahme der Nennungen.</w:t>
      </w:r>
    </w:p>
    <w:p w14:paraId="60EB1190" w14:textId="77777777" w:rsidR="00A730D1" w:rsidRDefault="00A730D1" w:rsidP="00A730D1">
      <w:pPr>
        <w:overflowPunct/>
        <w:ind w:left="284"/>
        <w:textAlignment w:val="auto"/>
        <w:rPr>
          <w:rFonts w:cs="Arial"/>
          <w:szCs w:val="22"/>
        </w:rPr>
      </w:pPr>
    </w:p>
    <w:p w14:paraId="350DBC59" w14:textId="77777777" w:rsidR="00A730D1" w:rsidRDefault="00A730D1" w:rsidP="00A730D1">
      <w:pPr>
        <w:overflowPunct/>
        <w:ind w:left="284"/>
        <w:textAlignment w:val="auto"/>
        <w:rPr>
          <w:rFonts w:cs="Arial"/>
          <w:szCs w:val="22"/>
        </w:rPr>
      </w:pPr>
      <w:r>
        <w:rPr>
          <w:rFonts w:cs="Arial"/>
          <w:szCs w:val="22"/>
        </w:rPr>
        <w:t>Für Nachnennungen ist der Veranstalter berechtigt, Gebühren gemäß Gebührenordnung NF GER zu berechnen – diese Bestimmung gilt sowohl für deutsche als auch für ausländische Teilnehmer.</w:t>
      </w:r>
    </w:p>
    <w:p w14:paraId="6AFF5F8C" w14:textId="77777777" w:rsidR="00A730D1" w:rsidRPr="00B05DA1" w:rsidRDefault="00A730D1" w:rsidP="00A730D1">
      <w:pPr>
        <w:overflowPunct/>
        <w:ind w:left="284"/>
        <w:textAlignment w:val="auto"/>
        <w:rPr>
          <w:rFonts w:cs="Arial"/>
          <w:sz w:val="10"/>
          <w:szCs w:val="10"/>
        </w:rPr>
      </w:pPr>
    </w:p>
    <w:p w14:paraId="6201670F" w14:textId="77777777" w:rsidR="00A730D1" w:rsidRDefault="00A730D1" w:rsidP="00A730D1">
      <w:pPr>
        <w:ind w:left="284"/>
        <w:rPr>
          <w:rFonts w:cs="Arial"/>
        </w:rPr>
      </w:pPr>
      <w:r w:rsidRPr="00134BD5">
        <w:rPr>
          <w:rFonts w:cs="Arial"/>
        </w:rPr>
        <w:t>Zusätzlich wird vor Ort EADCMP-Gebühr, Kosten für Futter etc. (siehe Weitere Veranstaltergebühren) berechnet.</w:t>
      </w:r>
    </w:p>
    <w:p w14:paraId="056070B0" w14:textId="77777777" w:rsidR="00BE2198" w:rsidRPr="00B876E8" w:rsidRDefault="00BE2198" w:rsidP="00BE2198">
      <w:pPr>
        <w:ind w:left="1985" w:hanging="1701"/>
        <w:rPr>
          <w:rFonts w:cs="Arial"/>
        </w:rPr>
      </w:pPr>
    </w:p>
    <w:p w14:paraId="5FCFD073" w14:textId="77777777" w:rsidR="00BE2198" w:rsidRPr="00B876E8" w:rsidRDefault="00BE2198" w:rsidP="00BE2198">
      <w:pPr>
        <w:ind w:left="1985" w:hanging="1701"/>
        <w:rPr>
          <w:rFonts w:cs="Arial"/>
        </w:rPr>
      </w:pPr>
      <w:r w:rsidRPr="00B876E8">
        <w:rPr>
          <w:rFonts w:cs="Arial"/>
        </w:rPr>
        <w:t>Ansprechpartner:</w:t>
      </w:r>
    </w:p>
    <w:p w14:paraId="4C7ACE42" w14:textId="77777777" w:rsidR="0057495B" w:rsidRPr="000807C6" w:rsidRDefault="00BE2198" w:rsidP="0057495B">
      <w:pPr>
        <w:tabs>
          <w:tab w:val="left" w:pos="1701"/>
        </w:tabs>
        <w:ind w:left="284"/>
        <w:rPr>
          <w:rFonts w:cs="Arial"/>
        </w:rPr>
      </w:pPr>
      <w:r w:rsidRPr="00B876E8">
        <w:rPr>
          <w:rFonts w:cs="Arial"/>
        </w:rPr>
        <w:t>Name:</w:t>
      </w:r>
      <w:r w:rsidRPr="00B876E8">
        <w:rPr>
          <w:rFonts w:cs="Arial"/>
        </w:rPr>
        <w:tab/>
      </w:r>
      <w:r w:rsidR="0057495B" w:rsidRPr="000807C6">
        <w:rPr>
          <w:rFonts w:cs="Arial"/>
        </w:rPr>
        <w:t>Team Janssen-Nothofer</w:t>
      </w:r>
    </w:p>
    <w:p w14:paraId="427CB4AD" w14:textId="04517014" w:rsidR="00BE2198" w:rsidRDefault="0057495B" w:rsidP="0057495B">
      <w:pPr>
        <w:tabs>
          <w:tab w:val="left" w:pos="1701"/>
        </w:tabs>
        <w:ind w:left="284"/>
        <w:rPr>
          <w:rFonts w:cs="Arial"/>
        </w:rPr>
      </w:pPr>
      <w:r w:rsidRPr="000807C6">
        <w:rPr>
          <w:rFonts w:cs="Arial"/>
        </w:rPr>
        <w:tab/>
        <w:t>Karin Scholten</w:t>
      </w:r>
    </w:p>
    <w:p w14:paraId="43455122" w14:textId="61B82F0D" w:rsidR="0057495B" w:rsidRPr="00B876E8" w:rsidRDefault="0057495B" w:rsidP="0057495B">
      <w:pPr>
        <w:tabs>
          <w:tab w:val="left" w:pos="1701"/>
        </w:tabs>
        <w:ind w:left="284"/>
        <w:rPr>
          <w:rFonts w:cs="Arial"/>
        </w:rPr>
      </w:pPr>
      <w:r>
        <w:rPr>
          <w:rFonts w:cs="Arial"/>
        </w:rPr>
        <w:tab/>
      </w:r>
      <w:r w:rsidRPr="000807C6">
        <w:rPr>
          <w:rFonts w:cs="Arial"/>
        </w:rPr>
        <w:t>Stappweg 33, 47475 Kamp-Lintfort</w:t>
      </w:r>
    </w:p>
    <w:p w14:paraId="452C3613" w14:textId="6BD08A8E" w:rsidR="00BE2198" w:rsidRPr="00B876E8" w:rsidRDefault="00BE2198" w:rsidP="006F6AB6">
      <w:pPr>
        <w:tabs>
          <w:tab w:val="left" w:pos="1701"/>
        </w:tabs>
        <w:ind w:left="1985" w:hanging="1701"/>
        <w:rPr>
          <w:rFonts w:cs="Arial"/>
        </w:rPr>
      </w:pPr>
      <w:r w:rsidRPr="00B876E8">
        <w:rPr>
          <w:rFonts w:cs="Arial"/>
        </w:rPr>
        <w:t>Telefon:</w:t>
      </w:r>
      <w:r w:rsidRPr="00B876E8">
        <w:rPr>
          <w:rFonts w:cs="Arial"/>
        </w:rPr>
        <w:tab/>
      </w:r>
      <w:r w:rsidR="0057495B">
        <w:rPr>
          <w:rFonts w:cs="Arial"/>
        </w:rPr>
        <w:t>+49.</w:t>
      </w:r>
      <w:r w:rsidR="0057495B" w:rsidRPr="000807C6">
        <w:rPr>
          <w:rFonts w:cs="Arial"/>
        </w:rPr>
        <w:t>163/7823180</w:t>
      </w:r>
    </w:p>
    <w:p w14:paraId="0424E072" w14:textId="20006B24" w:rsidR="00BE2198" w:rsidRPr="00B876E8" w:rsidRDefault="00BE2198" w:rsidP="006F6AB6">
      <w:pPr>
        <w:tabs>
          <w:tab w:val="left" w:pos="1701"/>
        </w:tabs>
        <w:ind w:left="1985" w:hanging="1701"/>
        <w:rPr>
          <w:rFonts w:cs="Arial"/>
        </w:rPr>
      </w:pPr>
      <w:r w:rsidRPr="00B876E8">
        <w:rPr>
          <w:rFonts w:cs="Arial"/>
        </w:rPr>
        <w:t>Email:</w:t>
      </w:r>
      <w:r w:rsidRPr="00B876E8">
        <w:rPr>
          <w:rFonts w:cs="Arial"/>
        </w:rPr>
        <w:tab/>
      </w:r>
      <w:r w:rsidR="0057495B">
        <w:rPr>
          <w:rFonts w:cs="Arial"/>
        </w:rPr>
        <w:t>karin.scholten@gmx.de</w:t>
      </w:r>
    </w:p>
    <w:p w14:paraId="76019F9F" w14:textId="77777777" w:rsidR="006F6AB6" w:rsidRDefault="006F6AB6">
      <w:pPr>
        <w:overflowPunct/>
        <w:autoSpaceDE/>
        <w:autoSpaceDN/>
        <w:adjustRightInd/>
        <w:textAlignment w:val="auto"/>
        <w:rPr>
          <w:rFonts w:cs="Arial"/>
          <w:b/>
          <w:caps/>
          <w:szCs w:val="22"/>
        </w:rPr>
      </w:pPr>
      <w:bookmarkStart w:id="24" w:name="_Toc435610443"/>
      <w:r>
        <w:rPr>
          <w:rFonts w:cs="Arial"/>
          <w:b/>
          <w:caps/>
          <w:szCs w:val="22"/>
        </w:rPr>
        <w:br w:type="page"/>
      </w:r>
    </w:p>
    <w:p w14:paraId="0832DA07" w14:textId="5DC0B35B" w:rsidR="00820976" w:rsidRPr="00B876E8" w:rsidRDefault="00820976" w:rsidP="00820976">
      <w:pPr>
        <w:pStyle w:val="Listenabsatz"/>
        <w:numPr>
          <w:ilvl w:val="1"/>
          <w:numId w:val="10"/>
        </w:numPr>
        <w:tabs>
          <w:tab w:val="left" w:pos="1843"/>
          <w:tab w:val="left" w:pos="2694"/>
        </w:tabs>
        <w:outlineLvl w:val="1"/>
        <w:rPr>
          <w:rFonts w:cs="Arial"/>
          <w:b/>
          <w:caps/>
          <w:szCs w:val="22"/>
        </w:rPr>
      </w:pPr>
      <w:r w:rsidRPr="00B876E8">
        <w:rPr>
          <w:rFonts w:cs="Arial"/>
          <w:b/>
          <w:caps/>
          <w:szCs w:val="22"/>
        </w:rPr>
        <w:lastRenderedPageBreak/>
        <w:t>Weitere Gebühren</w:t>
      </w:r>
      <w:bookmarkEnd w:id="24"/>
    </w:p>
    <w:p w14:paraId="6FD4B18C" w14:textId="77777777" w:rsidR="00CE6273" w:rsidRPr="00965DC1" w:rsidRDefault="00CE6273" w:rsidP="00CE6273">
      <w:pPr>
        <w:tabs>
          <w:tab w:val="left" w:pos="3969"/>
        </w:tabs>
        <w:ind w:left="284"/>
        <w:rPr>
          <w:rFonts w:cs="Arial"/>
          <w:szCs w:val="22"/>
        </w:rPr>
      </w:pPr>
      <w:r w:rsidRPr="00965DC1">
        <w:rPr>
          <w:rFonts w:cs="Arial"/>
          <w:szCs w:val="22"/>
        </w:rPr>
        <w:t xml:space="preserve">Alle Gebühren und die Höhe der Gebühren müssen nachfolgend aufgeführt und von der FEI genehmigt werden. </w:t>
      </w:r>
      <w:r w:rsidRPr="00965DC1">
        <w:rPr>
          <w:rFonts w:cs="Arial"/>
          <w:szCs w:val="22"/>
          <w:u w:val="single"/>
        </w:rPr>
        <w:t>Der Veranstalter darf nur Gebühren erheben, die von der FEI genehmigt wurden und die in der genehmigten Ausschreibung aufgeführt sind.</w:t>
      </w:r>
    </w:p>
    <w:p w14:paraId="4DAC4058" w14:textId="77777777" w:rsidR="00CE6273" w:rsidRPr="00E57865" w:rsidRDefault="00CE6273" w:rsidP="00CE6273">
      <w:pPr>
        <w:tabs>
          <w:tab w:val="left" w:pos="3969"/>
        </w:tabs>
        <w:ind w:left="284"/>
        <w:rPr>
          <w:rFonts w:cs="Arial"/>
          <w:i/>
          <w:iCs/>
          <w:sz w:val="10"/>
          <w:szCs w:val="10"/>
        </w:rPr>
      </w:pPr>
    </w:p>
    <w:p w14:paraId="2A71D626" w14:textId="77777777" w:rsidR="0057495B" w:rsidRPr="0093116F" w:rsidRDefault="0057495B" w:rsidP="0057495B">
      <w:pPr>
        <w:tabs>
          <w:tab w:val="left" w:pos="2410"/>
          <w:tab w:val="right" w:pos="3402"/>
          <w:tab w:val="left" w:pos="3544"/>
        </w:tabs>
        <w:ind w:left="284"/>
        <w:rPr>
          <w:rFonts w:cs="Arial"/>
          <w:szCs w:val="22"/>
        </w:rPr>
      </w:pPr>
      <w:r w:rsidRPr="00DC6053">
        <w:rPr>
          <w:rFonts w:cs="Arial"/>
          <w:szCs w:val="22"/>
        </w:rPr>
        <w:t>EADCMP</w:t>
      </w:r>
      <w:r>
        <w:rPr>
          <w:rFonts w:cs="Arial"/>
          <w:szCs w:val="22"/>
        </w:rPr>
        <w:t xml:space="preserve"> Gebühr</w:t>
      </w:r>
      <w:r>
        <w:rPr>
          <w:rFonts w:cs="Arial"/>
          <w:szCs w:val="22"/>
        </w:rPr>
        <w:tab/>
        <w:t>SFr.</w:t>
      </w:r>
      <w:r>
        <w:rPr>
          <w:rFonts w:cs="Arial"/>
          <w:szCs w:val="22"/>
        </w:rPr>
        <w:tab/>
        <w:t>18,00</w:t>
      </w:r>
      <w:r>
        <w:rPr>
          <w:rFonts w:cs="Arial"/>
          <w:szCs w:val="22"/>
        </w:rPr>
        <w:tab/>
        <w:t xml:space="preserve">pro Pferd </w:t>
      </w:r>
    </w:p>
    <w:p w14:paraId="6C3127C6" w14:textId="77777777" w:rsidR="0057495B" w:rsidRPr="00AC2AEA" w:rsidRDefault="0057495B" w:rsidP="0057495B">
      <w:pPr>
        <w:tabs>
          <w:tab w:val="left" w:pos="2410"/>
          <w:tab w:val="right" w:pos="3402"/>
          <w:tab w:val="left" w:pos="3544"/>
        </w:tabs>
        <w:ind w:left="284"/>
        <w:rPr>
          <w:rFonts w:cs="Arial"/>
          <w:sz w:val="10"/>
          <w:szCs w:val="10"/>
        </w:rPr>
      </w:pPr>
    </w:p>
    <w:p w14:paraId="3BCFD203" w14:textId="126DB943" w:rsidR="006F6AB6" w:rsidRPr="006F6AB6" w:rsidRDefault="006F6AB6" w:rsidP="006F6AB6">
      <w:pPr>
        <w:tabs>
          <w:tab w:val="left" w:pos="3969"/>
        </w:tabs>
        <w:ind w:left="284"/>
      </w:pPr>
      <w:r w:rsidRPr="006F6AB6">
        <w:t xml:space="preserve">Strom für </w:t>
      </w:r>
      <w:r w:rsidRPr="006F6AB6">
        <w:rPr>
          <w:rFonts w:cs="Arial"/>
          <w:szCs w:val="22"/>
        </w:rPr>
        <w:t>Boxen (sofern bestellt):</w:t>
      </w:r>
      <w:r w:rsidRPr="006F6AB6">
        <w:rPr>
          <w:rFonts w:cs="Arial"/>
          <w:szCs w:val="22"/>
        </w:rPr>
        <w:tab/>
      </w:r>
      <w:r>
        <w:rPr>
          <w:rFonts w:cs="Arial"/>
        </w:rPr>
        <w:t>€ 30,00</w:t>
      </w:r>
      <w:r w:rsidRPr="006F6AB6">
        <w:rPr>
          <w:rFonts w:cs="Arial"/>
        </w:rPr>
        <w:t xml:space="preserve"> </w:t>
      </w:r>
      <w:r w:rsidRPr="006F6AB6">
        <w:t>pro Anschluss</w:t>
      </w:r>
    </w:p>
    <w:p w14:paraId="4BCACACD" w14:textId="0154DC2D" w:rsidR="006F6AB6" w:rsidRPr="001A3D4B" w:rsidRDefault="006F6AB6" w:rsidP="006F6AB6">
      <w:pPr>
        <w:tabs>
          <w:tab w:val="left" w:pos="3969"/>
        </w:tabs>
        <w:ind w:left="284"/>
      </w:pPr>
      <w:r w:rsidRPr="001A3D4B">
        <w:t>Sattelbox:</w:t>
      </w:r>
      <w:r w:rsidRPr="001A3D4B">
        <w:tab/>
        <w:t>€ 120,00 pro Box</w:t>
      </w:r>
    </w:p>
    <w:p w14:paraId="3DD2FBBB" w14:textId="372DF779" w:rsidR="006F6AB6" w:rsidRPr="001A3D4B" w:rsidRDefault="006F6AB6" w:rsidP="006F6AB6">
      <w:pPr>
        <w:tabs>
          <w:tab w:val="left" w:pos="3969"/>
        </w:tabs>
        <w:ind w:left="284"/>
      </w:pPr>
      <w:r w:rsidRPr="001A3D4B">
        <w:t>Heu:</w:t>
      </w:r>
      <w:r w:rsidRPr="001A3D4B">
        <w:tab/>
        <w:t>kostenlos</w:t>
      </w:r>
    </w:p>
    <w:p w14:paraId="621005EE" w14:textId="525C32DF" w:rsidR="006F6AB6" w:rsidRPr="001A3D4B" w:rsidRDefault="006F6AB6" w:rsidP="006F6AB6">
      <w:pPr>
        <w:tabs>
          <w:tab w:val="left" w:pos="3969"/>
        </w:tabs>
        <w:ind w:left="284"/>
      </w:pPr>
      <w:r w:rsidRPr="001A3D4B">
        <w:t>Stroh:</w:t>
      </w:r>
      <w:r w:rsidRPr="001A3D4B">
        <w:tab/>
        <w:t>kostenlos</w:t>
      </w:r>
    </w:p>
    <w:p w14:paraId="1BC062DD" w14:textId="0639491A" w:rsidR="006F6AB6" w:rsidRPr="001A3D4B" w:rsidRDefault="006F6AB6" w:rsidP="006F6AB6">
      <w:pPr>
        <w:tabs>
          <w:tab w:val="left" w:pos="3969"/>
        </w:tabs>
        <w:ind w:left="284"/>
      </w:pPr>
      <w:r w:rsidRPr="001A3D4B">
        <w:t>Späne</w:t>
      </w:r>
      <w:r w:rsidRPr="001A3D4B">
        <w:tab/>
        <w:t>€ 15,00 pro Ballen (erste Einstreu (1 Ballen) frei)</w:t>
      </w:r>
    </w:p>
    <w:p w14:paraId="62FEC2CE" w14:textId="77777777" w:rsidR="006F6AB6" w:rsidRDefault="006F6AB6" w:rsidP="006F6AB6">
      <w:pPr>
        <w:overflowPunct/>
        <w:autoSpaceDE/>
        <w:autoSpaceDN/>
        <w:adjustRightInd/>
        <w:textAlignment w:val="auto"/>
        <w:rPr>
          <w:rFonts w:cs="Arial"/>
        </w:rPr>
      </w:pPr>
    </w:p>
    <w:p w14:paraId="62843359" w14:textId="77777777" w:rsidR="006F6AB6" w:rsidRPr="00CE6273" w:rsidRDefault="006F6AB6" w:rsidP="006F6AB6">
      <w:pPr>
        <w:tabs>
          <w:tab w:val="left" w:pos="2410"/>
          <w:tab w:val="left" w:pos="4820"/>
        </w:tabs>
        <w:ind w:left="284"/>
        <w:rPr>
          <w:rFonts w:cs="Arial"/>
          <w:u w:val="single"/>
        </w:rPr>
      </w:pPr>
      <w:r w:rsidRPr="00CE6273">
        <w:rPr>
          <w:rFonts w:cs="Arial"/>
          <w:u w:val="single"/>
        </w:rPr>
        <w:t>LKW/Wohnwagen Bereich</w:t>
      </w:r>
    </w:p>
    <w:p w14:paraId="04B2C75C" w14:textId="6994428E" w:rsidR="006F6AB6" w:rsidRPr="00893BEB" w:rsidRDefault="006F6AB6" w:rsidP="006F6AB6">
      <w:pPr>
        <w:tabs>
          <w:tab w:val="left" w:pos="2410"/>
          <w:tab w:val="left" w:pos="4820"/>
        </w:tabs>
        <w:ind w:left="284"/>
      </w:pPr>
      <w:r>
        <w:rPr>
          <w:rFonts w:cs="Arial"/>
        </w:rPr>
        <w:t>Parkplatzgebühr</w:t>
      </w:r>
      <w:r>
        <w:rPr>
          <w:rFonts w:cs="Arial"/>
        </w:rPr>
        <w:tab/>
        <w:t>./.</w:t>
      </w:r>
    </w:p>
    <w:p w14:paraId="5996C8B8" w14:textId="3ABA4B48" w:rsidR="006F6AB6" w:rsidRDefault="006F6AB6" w:rsidP="006F6AB6">
      <w:pPr>
        <w:tabs>
          <w:tab w:val="left" w:pos="2410"/>
          <w:tab w:val="left" w:pos="4820"/>
          <w:tab w:val="left" w:pos="6804"/>
        </w:tabs>
        <w:ind w:left="2410" w:hanging="2126"/>
        <w:rPr>
          <w:rFonts w:cs="Arial"/>
        </w:rPr>
      </w:pPr>
      <w:r>
        <w:rPr>
          <w:rFonts w:cs="Arial"/>
        </w:rPr>
        <w:t>Stromanschluss</w:t>
      </w:r>
      <w:r w:rsidRPr="00047C5B">
        <w:rPr>
          <w:rFonts w:cs="Arial"/>
        </w:rPr>
        <w:t>:</w:t>
      </w:r>
      <w:r w:rsidRPr="00047C5B">
        <w:rPr>
          <w:rFonts w:cs="Arial"/>
        </w:rPr>
        <w:tab/>
        <w:t xml:space="preserve">steht zur Verfügung  </w:t>
      </w:r>
      <w:r w:rsidRPr="006F6AB6">
        <w:rPr>
          <w:rFonts w:cs="Arial"/>
        </w:rPr>
        <w:fldChar w:fldCharType="begin">
          <w:ffData>
            <w:name w:val="Kontrollkästchen1"/>
            <w:enabled/>
            <w:calcOnExit w:val="0"/>
            <w:checkBox>
              <w:sizeAuto/>
              <w:default w:val="1"/>
            </w:checkBox>
          </w:ffData>
        </w:fldChar>
      </w:r>
      <w:r w:rsidRPr="006F6AB6">
        <w:rPr>
          <w:rFonts w:cs="Arial"/>
        </w:rPr>
        <w:instrText xml:space="preserve"> FORMCHECKBOX </w:instrText>
      </w:r>
      <w:r w:rsidR="00F030C3">
        <w:rPr>
          <w:rFonts w:cs="Arial"/>
        </w:rPr>
      </w:r>
      <w:r w:rsidR="00F030C3">
        <w:rPr>
          <w:rFonts w:cs="Arial"/>
        </w:rPr>
        <w:fldChar w:fldCharType="separate"/>
      </w:r>
      <w:r w:rsidRPr="006F6AB6">
        <w:rPr>
          <w:rFonts w:cs="Arial"/>
        </w:rPr>
        <w:fldChar w:fldCharType="end"/>
      </w:r>
      <w:r>
        <w:rPr>
          <w:rFonts w:cs="Arial"/>
        </w:rPr>
        <w:tab/>
        <w:t>Gebühr: € 30,00 pro Anschluss</w:t>
      </w:r>
    </w:p>
    <w:p w14:paraId="089F32CF" w14:textId="17E6C999" w:rsidR="006F6AB6" w:rsidRPr="00047C5B" w:rsidRDefault="006F6AB6" w:rsidP="006F6AB6">
      <w:pPr>
        <w:tabs>
          <w:tab w:val="left" w:pos="2410"/>
          <w:tab w:val="left" w:pos="4820"/>
        </w:tabs>
        <w:ind w:left="2129" w:hanging="1845"/>
        <w:rPr>
          <w:rFonts w:cs="Arial"/>
        </w:rPr>
      </w:pPr>
      <w:r>
        <w:rPr>
          <w:rFonts w:cs="Arial"/>
        </w:rPr>
        <w:t>Wasserversorgung:</w:t>
      </w:r>
      <w:r>
        <w:rPr>
          <w:rFonts w:cs="Arial"/>
        </w:rPr>
        <w:tab/>
      </w:r>
      <w:r w:rsidRPr="00047C5B">
        <w:rPr>
          <w:rFonts w:cs="Arial"/>
        </w:rPr>
        <w:t xml:space="preserve">steht zur Verfügung  </w:t>
      </w:r>
      <w:r w:rsidRPr="006F6AB6">
        <w:rPr>
          <w:rFonts w:cs="Arial"/>
        </w:rPr>
        <w:fldChar w:fldCharType="begin">
          <w:ffData>
            <w:name w:val="Kontrollkästchen1"/>
            <w:enabled/>
            <w:calcOnExit w:val="0"/>
            <w:checkBox>
              <w:sizeAuto/>
              <w:default w:val="1"/>
            </w:checkBox>
          </w:ffData>
        </w:fldChar>
      </w:r>
      <w:bookmarkStart w:id="25" w:name="Kontrollkästchen1"/>
      <w:r w:rsidRPr="006F6AB6">
        <w:rPr>
          <w:rFonts w:cs="Arial"/>
        </w:rPr>
        <w:instrText xml:space="preserve"> FORMCHECKBOX </w:instrText>
      </w:r>
      <w:r w:rsidR="00F030C3">
        <w:rPr>
          <w:rFonts w:cs="Arial"/>
        </w:rPr>
      </w:r>
      <w:r w:rsidR="00F030C3">
        <w:rPr>
          <w:rFonts w:cs="Arial"/>
        </w:rPr>
        <w:fldChar w:fldCharType="separate"/>
      </w:r>
      <w:r w:rsidRPr="006F6AB6">
        <w:rPr>
          <w:rFonts w:cs="Arial"/>
        </w:rPr>
        <w:fldChar w:fldCharType="end"/>
      </w:r>
      <w:bookmarkEnd w:id="25"/>
      <w:r>
        <w:rPr>
          <w:rFonts w:cs="Arial"/>
        </w:rPr>
        <w:tab/>
        <w:t>Gebühr: ./.</w:t>
      </w:r>
    </w:p>
    <w:p w14:paraId="1035ED6F" w14:textId="77777777" w:rsidR="0057495B" w:rsidRPr="002941F9" w:rsidRDefault="0057495B" w:rsidP="0057495B">
      <w:pPr>
        <w:ind w:left="284"/>
        <w:rPr>
          <w:rFonts w:cs="Arial"/>
          <w:sz w:val="10"/>
          <w:szCs w:val="10"/>
        </w:rPr>
      </w:pPr>
    </w:p>
    <w:p w14:paraId="7FE26402" w14:textId="389AB410" w:rsidR="0057495B" w:rsidRDefault="001A3D4B" w:rsidP="0057495B">
      <w:pPr>
        <w:tabs>
          <w:tab w:val="left" w:pos="284"/>
          <w:tab w:val="left" w:pos="425"/>
          <w:tab w:val="left" w:pos="1843"/>
          <w:tab w:val="left" w:pos="2410"/>
          <w:tab w:val="left" w:pos="2835"/>
          <w:tab w:val="left" w:pos="4536"/>
          <w:tab w:val="left" w:pos="6237"/>
        </w:tabs>
        <w:ind w:left="284"/>
        <w:rPr>
          <w:rFonts w:cs="Arial"/>
          <w:b/>
        </w:rPr>
      </w:pPr>
      <w:r>
        <w:rPr>
          <w:rFonts w:cs="Arial"/>
          <w:b/>
        </w:rPr>
        <w:t>Mehrwertsteuer nicht anwendbar!</w:t>
      </w:r>
    </w:p>
    <w:p w14:paraId="6A490B62" w14:textId="77777777" w:rsidR="001A3D4B" w:rsidRDefault="001A3D4B" w:rsidP="0057495B">
      <w:pPr>
        <w:tabs>
          <w:tab w:val="left" w:pos="284"/>
          <w:tab w:val="left" w:pos="425"/>
          <w:tab w:val="left" w:pos="1843"/>
          <w:tab w:val="left" w:pos="2410"/>
          <w:tab w:val="left" w:pos="2835"/>
          <w:tab w:val="left" w:pos="4536"/>
          <w:tab w:val="left" w:pos="6237"/>
        </w:tabs>
        <w:ind w:left="284"/>
        <w:rPr>
          <w:rFonts w:cs="Arial"/>
          <w:b/>
        </w:rPr>
      </w:pPr>
    </w:p>
    <w:p w14:paraId="68E55021" w14:textId="358CD570" w:rsidR="001A3D4B" w:rsidRPr="00B876E8" w:rsidRDefault="001A3D4B" w:rsidP="0057495B">
      <w:pPr>
        <w:tabs>
          <w:tab w:val="left" w:pos="284"/>
          <w:tab w:val="left" w:pos="425"/>
          <w:tab w:val="left" w:pos="1843"/>
          <w:tab w:val="left" w:pos="2410"/>
          <w:tab w:val="left" w:pos="2835"/>
          <w:tab w:val="left" w:pos="4536"/>
          <w:tab w:val="left" w:pos="6237"/>
        </w:tabs>
        <w:ind w:left="284"/>
        <w:rPr>
          <w:rFonts w:cs="Arial"/>
          <w:b/>
        </w:rPr>
      </w:pPr>
      <w:r w:rsidRPr="001A3D4B">
        <w:rPr>
          <w:rFonts w:cs="Arial"/>
          <w:b/>
        </w:rPr>
        <w:t xml:space="preserve">Umsatzsteuer-Nummer des Veranstalters: </w:t>
      </w:r>
      <w:r>
        <w:rPr>
          <w:rFonts w:cs="Arial"/>
          <w:b/>
        </w:rPr>
        <w:t>./.</w:t>
      </w:r>
    </w:p>
    <w:p w14:paraId="15C32FDC" w14:textId="77777777" w:rsidR="00BE2198" w:rsidRPr="00B876E8" w:rsidRDefault="00BE2198" w:rsidP="00BE2198">
      <w:pPr>
        <w:ind w:left="1985" w:hanging="1701"/>
        <w:rPr>
          <w:rFonts w:cs="Arial"/>
        </w:rPr>
      </w:pPr>
    </w:p>
    <w:p w14:paraId="42D658E5" w14:textId="77777777" w:rsidR="00C76E9E" w:rsidRPr="00B876E8" w:rsidRDefault="00C76E9E" w:rsidP="005045EE">
      <w:pPr>
        <w:pStyle w:val="Listenabsatz"/>
        <w:numPr>
          <w:ilvl w:val="1"/>
          <w:numId w:val="10"/>
        </w:numPr>
        <w:tabs>
          <w:tab w:val="left" w:pos="1843"/>
          <w:tab w:val="left" w:pos="2694"/>
        </w:tabs>
        <w:outlineLvl w:val="1"/>
        <w:rPr>
          <w:rFonts w:cs="Arial"/>
          <w:b/>
          <w:caps/>
          <w:szCs w:val="22"/>
        </w:rPr>
      </w:pPr>
      <w:bookmarkStart w:id="26" w:name="_Toc432083860"/>
      <w:bookmarkStart w:id="27" w:name="_Toc435610442"/>
      <w:r w:rsidRPr="00B876E8">
        <w:rPr>
          <w:rFonts w:cs="Arial"/>
          <w:b/>
          <w:caps/>
          <w:szCs w:val="22"/>
        </w:rPr>
        <w:t>ABSAGEN/NICHTERSCHEINEN</w:t>
      </w:r>
      <w:bookmarkEnd w:id="26"/>
      <w:bookmarkEnd w:id="27"/>
    </w:p>
    <w:p w14:paraId="58A2549A" w14:textId="289DD84A" w:rsidR="00C76E9E" w:rsidRPr="00B876E8" w:rsidRDefault="00C76E9E" w:rsidP="00C76E9E">
      <w:pPr>
        <w:tabs>
          <w:tab w:val="left" w:pos="284"/>
          <w:tab w:val="left" w:pos="425"/>
          <w:tab w:val="left" w:pos="1843"/>
          <w:tab w:val="left" w:pos="2410"/>
          <w:tab w:val="left" w:pos="2835"/>
          <w:tab w:val="left" w:pos="4536"/>
          <w:tab w:val="left" w:pos="6237"/>
        </w:tabs>
        <w:ind w:left="284"/>
        <w:rPr>
          <w:rFonts w:cs="Arial"/>
          <w:szCs w:val="22"/>
        </w:rPr>
      </w:pPr>
      <w:r w:rsidRPr="00B876E8">
        <w:rPr>
          <w:rFonts w:cs="Arial"/>
          <w:szCs w:val="22"/>
        </w:rPr>
        <w:t xml:space="preserve">Sofern ein Teilnehmer nach dem definitiven Nennungsschluss absagt oder auf dem Turnier nicht erscheint, muss entweder der Teilnehmer oder die zuständige FN, über die der Teilnehmer genannt wurde, dem Veranstalter die tatsächlichen Kosten, die ihm aufgrund der späten Absage bzw. durch Nichterscheinen entstanden sind, erstatten. </w:t>
      </w:r>
    </w:p>
    <w:p w14:paraId="66948184" w14:textId="3108636C" w:rsidR="00C76E9E" w:rsidRPr="00820976" w:rsidRDefault="00C76E9E" w:rsidP="00C76E9E">
      <w:pPr>
        <w:tabs>
          <w:tab w:val="left" w:pos="284"/>
          <w:tab w:val="left" w:pos="425"/>
          <w:tab w:val="left" w:pos="1843"/>
          <w:tab w:val="left" w:pos="2410"/>
          <w:tab w:val="left" w:pos="2835"/>
          <w:tab w:val="left" w:pos="4536"/>
          <w:tab w:val="left" w:pos="6237"/>
        </w:tabs>
        <w:spacing w:before="120"/>
        <w:ind w:left="284"/>
        <w:rPr>
          <w:rFonts w:cs="Arial"/>
          <w:b/>
          <w:szCs w:val="22"/>
        </w:rPr>
      </w:pPr>
      <w:r w:rsidRPr="00820976">
        <w:rPr>
          <w:rFonts w:cs="Arial"/>
          <w:b/>
          <w:szCs w:val="22"/>
        </w:rPr>
        <w:t xml:space="preserve">Folgende Gebühr wird erhoben: </w:t>
      </w:r>
      <w:r w:rsidR="0057495B" w:rsidRPr="005309FA">
        <w:rPr>
          <w:rFonts w:cs="Arial"/>
          <w:szCs w:val="22"/>
        </w:rPr>
        <w:t xml:space="preserve">pro Pferd eine Gebühr in Höhe </w:t>
      </w:r>
      <w:r w:rsidR="0057495B" w:rsidRPr="00D63328">
        <w:rPr>
          <w:rFonts w:cs="Arial"/>
          <w:szCs w:val="22"/>
        </w:rPr>
        <w:t>des entsprechenden Einsatzes zzgl.</w:t>
      </w:r>
      <w:r w:rsidR="0057495B">
        <w:rPr>
          <w:rFonts w:cs="Arial"/>
          <w:szCs w:val="22"/>
        </w:rPr>
        <w:t xml:space="preserve"> </w:t>
      </w:r>
      <w:r w:rsidR="0057495B" w:rsidRPr="00D63328">
        <w:rPr>
          <w:rFonts w:cs="Arial"/>
          <w:szCs w:val="22"/>
        </w:rPr>
        <w:t>evtl. Stallgebühren</w:t>
      </w:r>
      <w:r w:rsidR="0057495B" w:rsidRPr="0093116F">
        <w:rPr>
          <w:rFonts w:cs="Arial"/>
          <w:szCs w:val="22"/>
        </w:rPr>
        <w:t>.</w:t>
      </w:r>
      <w:r w:rsidR="0057495B" w:rsidRPr="00B876E8">
        <w:rPr>
          <w:rFonts w:cs="Arial"/>
          <w:szCs w:val="22"/>
        </w:rPr>
        <w:t>.</w:t>
      </w:r>
      <w:r w:rsidRPr="00820976">
        <w:rPr>
          <w:rFonts w:cs="Arial"/>
          <w:b/>
          <w:szCs w:val="22"/>
        </w:rPr>
        <w:t>.</w:t>
      </w:r>
    </w:p>
    <w:bookmarkEnd w:id="18"/>
    <w:bookmarkEnd w:id="19"/>
    <w:bookmarkEnd w:id="20"/>
    <w:bookmarkEnd w:id="21"/>
    <w:p w14:paraId="1924319F" w14:textId="77777777" w:rsidR="0020277E" w:rsidRPr="00820976" w:rsidRDefault="0020277E" w:rsidP="0020277E">
      <w:pPr>
        <w:tabs>
          <w:tab w:val="left" w:pos="284"/>
          <w:tab w:val="left" w:pos="425"/>
          <w:tab w:val="left" w:pos="1843"/>
          <w:tab w:val="left" w:pos="2410"/>
          <w:tab w:val="left" w:pos="2835"/>
          <w:tab w:val="left" w:pos="4536"/>
          <w:tab w:val="left" w:pos="6237"/>
        </w:tabs>
        <w:rPr>
          <w:rFonts w:cs="Arial"/>
          <w:b/>
        </w:rPr>
      </w:pPr>
    </w:p>
    <w:p w14:paraId="0B6E7737" w14:textId="08A5C54A" w:rsidR="00C76E9E" w:rsidRPr="00B876E8" w:rsidRDefault="00C76E9E" w:rsidP="005045EE">
      <w:pPr>
        <w:pStyle w:val="Listenabsatz"/>
        <w:numPr>
          <w:ilvl w:val="1"/>
          <w:numId w:val="10"/>
        </w:numPr>
        <w:tabs>
          <w:tab w:val="left" w:pos="1843"/>
          <w:tab w:val="left" w:pos="2694"/>
        </w:tabs>
        <w:outlineLvl w:val="1"/>
        <w:rPr>
          <w:rFonts w:cs="Arial"/>
          <w:b/>
          <w:caps/>
          <w:szCs w:val="22"/>
        </w:rPr>
      </w:pPr>
      <w:bookmarkStart w:id="28" w:name="_Toc435610444"/>
      <w:r w:rsidRPr="00B876E8">
        <w:rPr>
          <w:rFonts w:cs="Arial"/>
          <w:b/>
          <w:caps/>
          <w:szCs w:val="22"/>
        </w:rPr>
        <w:t>Mindestvoraussetzungen für Teilnehmer und Pferde</w:t>
      </w:r>
      <w:bookmarkEnd w:id="28"/>
    </w:p>
    <w:p w14:paraId="35D7090B" w14:textId="2B904F84" w:rsidR="007D430A" w:rsidRPr="00B876E8" w:rsidRDefault="007D430A" w:rsidP="00C76E9E">
      <w:pPr>
        <w:tabs>
          <w:tab w:val="left" w:pos="576"/>
        </w:tabs>
        <w:ind w:left="284"/>
        <w:rPr>
          <w:rFonts w:cs="Arial"/>
        </w:rPr>
      </w:pPr>
      <w:r w:rsidRPr="00B876E8">
        <w:rPr>
          <w:rFonts w:cs="Arial"/>
        </w:rPr>
        <w:t>Nennungen müssen gemäß Art. 520 und 521 FEI Vielseitigkeits RG, 2</w:t>
      </w:r>
      <w:r w:rsidR="00362490">
        <w:rPr>
          <w:rFonts w:cs="Arial"/>
        </w:rPr>
        <w:t>5</w:t>
      </w:r>
      <w:r w:rsidRPr="00B876E8">
        <w:rPr>
          <w:rFonts w:cs="Arial"/>
        </w:rPr>
        <w:t>. Ausgabe, Stand 1. Januar 201</w:t>
      </w:r>
      <w:r w:rsidR="00362490">
        <w:rPr>
          <w:rFonts w:cs="Arial"/>
        </w:rPr>
        <w:t>8</w:t>
      </w:r>
      <w:r w:rsidRPr="00B876E8">
        <w:rPr>
          <w:rFonts w:cs="Arial"/>
        </w:rPr>
        <w:t xml:space="preserve"> erfolgen.</w:t>
      </w:r>
    </w:p>
    <w:p w14:paraId="691ACB38" w14:textId="77777777" w:rsidR="00847245" w:rsidRDefault="00847245" w:rsidP="00847245">
      <w:pPr>
        <w:tabs>
          <w:tab w:val="left" w:pos="576"/>
        </w:tabs>
        <w:ind w:left="284"/>
        <w:rPr>
          <w:rFonts w:cs="Arial"/>
        </w:rPr>
      </w:pPr>
    </w:p>
    <w:p w14:paraId="78AFA41D" w14:textId="77777777" w:rsidR="00847245" w:rsidRPr="005309FA" w:rsidRDefault="00847245" w:rsidP="00847245">
      <w:pPr>
        <w:tabs>
          <w:tab w:val="left" w:pos="576"/>
        </w:tabs>
        <w:ind w:left="284"/>
        <w:rPr>
          <w:rFonts w:cs="Arial"/>
        </w:rPr>
      </w:pPr>
      <w:r>
        <w:rPr>
          <w:rFonts w:cs="Arial"/>
        </w:rPr>
        <w:t>N</w:t>
      </w:r>
      <w:r w:rsidRPr="005309FA">
        <w:rPr>
          <w:rFonts w:cs="Arial"/>
        </w:rPr>
        <w:t xml:space="preserve">achfolgende Mindestvoraussetzungen </w:t>
      </w:r>
      <w:r>
        <w:rPr>
          <w:rFonts w:cs="Arial"/>
        </w:rPr>
        <w:t xml:space="preserve">müssen </w:t>
      </w:r>
      <w:r w:rsidRPr="005309FA">
        <w:rPr>
          <w:rFonts w:cs="Arial"/>
        </w:rPr>
        <w:t>erfüllt sein:</w:t>
      </w:r>
    </w:p>
    <w:p w14:paraId="0537EAB8" w14:textId="77777777" w:rsidR="00847245" w:rsidRPr="005309FA" w:rsidRDefault="00847245" w:rsidP="00847245">
      <w:pPr>
        <w:tabs>
          <w:tab w:val="left" w:pos="576"/>
        </w:tabs>
        <w:ind w:left="284"/>
        <w:rPr>
          <w:rFonts w:cs="Arial"/>
        </w:rPr>
      </w:pPr>
      <w:r w:rsidRPr="005309FA">
        <w:rPr>
          <w:rFonts w:cs="Arial"/>
        </w:rPr>
        <w:t>- Der Level der Teilnehmerkategorie (national, D, C, B, A) (vgl. Art. 519)</w:t>
      </w:r>
    </w:p>
    <w:p w14:paraId="4D3443D3" w14:textId="77777777" w:rsidR="00847245" w:rsidRPr="005309FA" w:rsidRDefault="00847245" w:rsidP="00847245">
      <w:pPr>
        <w:tabs>
          <w:tab w:val="left" w:pos="576"/>
        </w:tabs>
        <w:ind w:left="284"/>
        <w:rPr>
          <w:rFonts w:cs="Arial"/>
        </w:rPr>
      </w:pPr>
      <w:r w:rsidRPr="005309FA">
        <w:rPr>
          <w:rFonts w:cs="Arial"/>
        </w:rPr>
        <w:t xml:space="preserve">- Die Anzahl der erzielten Mindestleistungen gemäß der Anforderungstabelle (vgl. </w:t>
      </w:r>
      <w:r>
        <w:rPr>
          <w:rFonts w:cs="Arial"/>
        </w:rPr>
        <w:t>Anlage</w:t>
      </w:r>
      <w:r w:rsidRPr="005309FA">
        <w:rPr>
          <w:rFonts w:cs="Arial"/>
        </w:rPr>
        <w:t>)</w:t>
      </w:r>
    </w:p>
    <w:p w14:paraId="6D6961CE" w14:textId="595241F5" w:rsidR="00F47860" w:rsidRPr="00B876E8" w:rsidRDefault="00F47860">
      <w:pPr>
        <w:overflowPunct/>
        <w:autoSpaceDE/>
        <w:autoSpaceDN/>
        <w:adjustRightInd/>
        <w:textAlignment w:val="auto"/>
        <w:rPr>
          <w:rFonts w:cs="Arial"/>
          <w:b/>
          <w:caps/>
          <w:sz w:val="28"/>
          <w:szCs w:val="28"/>
        </w:rPr>
      </w:pPr>
      <w:bookmarkStart w:id="29" w:name="_Toc435610446"/>
    </w:p>
    <w:p w14:paraId="4BE1B6E9" w14:textId="77777777" w:rsidR="001A3D4B" w:rsidRDefault="001A3D4B">
      <w:pPr>
        <w:overflowPunct/>
        <w:autoSpaceDE/>
        <w:autoSpaceDN/>
        <w:adjustRightInd/>
        <w:textAlignment w:val="auto"/>
        <w:rPr>
          <w:rFonts w:cs="Arial"/>
          <w:b/>
          <w:caps/>
          <w:sz w:val="28"/>
          <w:szCs w:val="28"/>
        </w:rPr>
      </w:pPr>
      <w:bookmarkStart w:id="30" w:name="_Toc435610428"/>
      <w:bookmarkEnd w:id="29"/>
      <w:r>
        <w:rPr>
          <w:rFonts w:cs="Arial"/>
          <w:b/>
          <w:caps/>
          <w:sz w:val="28"/>
          <w:szCs w:val="28"/>
        </w:rPr>
        <w:br w:type="page"/>
      </w:r>
    </w:p>
    <w:p w14:paraId="28620D12" w14:textId="76E50AF1" w:rsidR="00F47860" w:rsidRPr="00B876E8" w:rsidRDefault="00F47860" w:rsidP="006D0602">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Zeiteinteilung</w:t>
      </w:r>
      <w:bookmarkEnd w:id="30"/>
    </w:p>
    <w:p w14:paraId="4F36F4DB" w14:textId="77777777" w:rsidR="00362490" w:rsidRPr="006267AD" w:rsidRDefault="00362490" w:rsidP="00362490">
      <w:pPr>
        <w:rPr>
          <w:rFonts w:cs="Arial"/>
          <w:sz w:val="10"/>
          <w:szCs w:val="10"/>
        </w:rPr>
      </w:pPr>
    </w:p>
    <w:p w14:paraId="0A5C4A15" w14:textId="77777777" w:rsidR="00362490" w:rsidRPr="00713880" w:rsidRDefault="00362490" w:rsidP="00362490">
      <w:pPr>
        <w:rPr>
          <w:rFonts w:cs="Arial"/>
          <w:b/>
        </w:rPr>
      </w:pPr>
      <w:r w:rsidRPr="00713880">
        <w:rPr>
          <w:rFonts w:cs="Arial"/>
          <w:b/>
        </w:rPr>
        <w:t xml:space="preserve">Prüfungen dürfen ohne vorheriger Genehmigung durch die FEI nicht vor 8.00 Uhr beginnen und dürfen nicht nach 23.00 Uhr enden. </w:t>
      </w:r>
    </w:p>
    <w:p w14:paraId="1192B6E9" w14:textId="77777777" w:rsidR="00362490" w:rsidRPr="006267AD" w:rsidRDefault="00362490" w:rsidP="00362490">
      <w:pPr>
        <w:rPr>
          <w:rFonts w:cs="Arial"/>
          <w:sz w:val="10"/>
          <w:szCs w:val="10"/>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76"/>
        <w:gridCol w:w="1558"/>
        <w:gridCol w:w="1588"/>
        <w:gridCol w:w="1638"/>
      </w:tblGrid>
      <w:tr w:rsidR="00F47860" w:rsidRPr="00B876E8" w14:paraId="4C0E2999" w14:textId="77777777" w:rsidTr="00681EBF">
        <w:tc>
          <w:tcPr>
            <w:tcW w:w="5076" w:type="dxa"/>
            <w:shd w:val="clear" w:color="auto" w:fill="auto"/>
          </w:tcPr>
          <w:p w14:paraId="0724AE2F" w14:textId="090F4E61" w:rsidR="00F47860" w:rsidRPr="00B876E8" w:rsidRDefault="00681EBF" w:rsidP="007A44F7">
            <w:pPr>
              <w:tabs>
                <w:tab w:val="left" w:pos="142"/>
              </w:tabs>
              <w:ind w:left="142" w:hanging="142"/>
              <w:rPr>
                <w:rFonts w:cs="Arial"/>
                <w:b/>
              </w:rPr>
            </w:pPr>
            <w:r>
              <w:rPr>
                <w:rFonts w:cs="Arial"/>
              </w:rPr>
              <w:t>CCI1*</w:t>
            </w:r>
          </w:p>
        </w:tc>
        <w:tc>
          <w:tcPr>
            <w:tcW w:w="1558" w:type="dxa"/>
            <w:shd w:val="clear" w:color="auto" w:fill="auto"/>
          </w:tcPr>
          <w:p w14:paraId="253B0603" w14:textId="77777777" w:rsidR="00F47860" w:rsidRPr="00B876E8" w:rsidRDefault="00F47860" w:rsidP="007A44F7">
            <w:pPr>
              <w:ind w:left="57"/>
              <w:rPr>
                <w:rFonts w:cs="Arial"/>
                <w:b/>
              </w:rPr>
            </w:pPr>
            <w:r w:rsidRPr="00B876E8">
              <w:rPr>
                <w:rFonts w:cs="Arial"/>
                <w:b/>
              </w:rPr>
              <w:t>Tag</w:t>
            </w:r>
          </w:p>
        </w:tc>
        <w:tc>
          <w:tcPr>
            <w:tcW w:w="1588" w:type="dxa"/>
            <w:shd w:val="clear" w:color="auto" w:fill="auto"/>
          </w:tcPr>
          <w:p w14:paraId="646258C2" w14:textId="77777777" w:rsidR="00F47860" w:rsidRPr="00B876E8" w:rsidRDefault="00F47860" w:rsidP="007A44F7">
            <w:pPr>
              <w:ind w:left="57"/>
              <w:rPr>
                <w:rFonts w:cs="Arial"/>
                <w:b/>
              </w:rPr>
            </w:pPr>
            <w:r w:rsidRPr="00B876E8">
              <w:rPr>
                <w:rFonts w:cs="Arial"/>
                <w:b/>
              </w:rPr>
              <w:t>Datum</w:t>
            </w:r>
          </w:p>
        </w:tc>
        <w:tc>
          <w:tcPr>
            <w:tcW w:w="1638" w:type="dxa"/>
            <w:shd w:val="clear" w:color="auto" w:fill="auto"/>
          </w:tcPr>
          <w:p w14:paraId="2BF4091B" w14:textId="77777777" w:rsidR="00F47860" w:rsidRPr="00B876E8" w:rsidRDefault="00F47860" w:rsidP="007A44F7">
            <w:pPr>
              <w:ind w:left="57"/>
              <w:rPr>
                <w:rFonts w:cs="Arial"/>
                <w:b/>
              </w:rPr>
            </w:pPr>
            <w:r w:rsidRPr="00B876E8">
              <w:rPr>
                <w:rFonts w:cs="Arial"/>
                <w:b/>
              </w:rPr>
              <w:t>Uhrzeit</w:t>
            </w:r>
          </w:p>
        </w:tc>
      </w:tr>
      <w:tr w:rsidR="00F47860" w:rsidRPr="00B876E8" w14:paraId="5B07AFFE" w14:textId="77777777" w:rsidTr="00681EBF">
        <w:tc>
          <w:tcPr>
            <w:tcW w:w="5076" w:type="dxa"/>
            <w:shd w:val="clear" w:color="auto" w:fill="auto"/>
          </w:tcPr>
          <w:p w14:paraId="565EB5C9" w14:textId="7BDA7A60" w:rsidR="00F47860" w:rsidRPr="00B876E8" w:rsidRDefault="00F47860" w:rsidP="007A44F7">
            <w:pPr>
              <w:numPr>
                <w:ilvl w:val="0"/>
                <w:numId w:val="2"/>
              </w:numPr>
              <w:tabs>
                <w:tab w:val="clear" w:pos="720"/>
                <w:tab w:val="left" w:pos="142"/>
              </w:tabs>
              <w:ind w:left="142" w:hanging="142"/>
              <w:rPr>
                <w:rFonts w:cs="Arial"/>
              </w:rPr>
            </w:pPr>
            <w:bookmarkStart w:id="31" w:name="OLE_LINK2"/>
            <w:bookmarkStart w:id="32" w:name="OLE_LINK4"/>
            <w:r w:rsidRPr="00B876E8">
              <w:rPr>
                <w:rFonts w:cs="Arial"/>
              </w:rPr>
              <w:t>Boxen stehen zur Verfügung ab</w:t>
            </w:r>
            <w:r w:rsidR="007A44F7" w:rsidRPr="00B876E8">
              <w:rPr>
                <w:rFonts w:cs="Arial"/>
              </w:rPr>
              <w:t>/</w:t>
            </w:r>
          </w:p>
        </w:tc>
        <w:tc>
          <w:tcPr>
            <w:tcW w:w="1558" w:type="dxa"/>
            <w:shd w:val="clear" w:color="auto" w:fill="auto"/>
          </w:tcPr>
          <w:p w14:paraId="0A70CCBE" w14:textId="4640AF9D" w:rsidR="00F47860" w:rsidRPr="00B876E8" w:rsidRDefault="00681EBF" w:rsidP="007A44F7">
            <w:pPr>
              <w:ind w:left="57"/>
              <w:rPr>
                <w:rFonts w:cs="Arial"/>
              </w:rPr>
            </w:pPr>
            <w:r>
              <w:rPr>
                <w:rFonts w:cs="Arial"/>
              </w:rPr>
              <w:t>Donnerstag</w:t>
            </w:r>
          </w:p>
        </w:tc>
        <w:tc>
          <w:tcPr>
            <w:tcW w:w="1588" w:type="dxa"/>
            <w:shd w:val="clear" w:color="auto" w:fill="auto"/>
          </w:tcPr>
          <w:p w14:paraId="246B5E01" w14:textId="36278E5E" w:rsidR="00F47860" w:rsidRPr="00B876E8" w:rsidRDefault="00681EBF" w:rsidP="007A44F7">
            <w:pPr>
              <w:ind w:left="57"/>
              <w:rPr>
                <w:rFonts w:cs="Arial"/>
              </w:rPr>
            </w:pPr>
            <w:r>
              <w:rPr>
                <w:rFonts w:cs="Arial"/>
              </w:rPr>
              <w:t>09.08.2018</w:t>
            </w:r>
          </w:p>
        </w:tc>
        <w:tc>
          <w:tcPr>
            <w:tcW w:w="1638" w:type="dxa"/>
            <w:shd w:val="clear" w:color="auto" w:fill="auto"/>
          </w:tcPr>
          <w:p w14:paraId="4602230E" w14:textId="71C378D9" w:rsidR="00F47860" w:rsidRPr="00B876E8" w:rsidRDefault="00681EBF" w:rsidP="007A44F7">
            <w:pPr>
              <w:ind w:left="57"/>
              <w:rPr>
                <w:rFonts w:cs="Arial"/>
              </w:rPr>
            </w:pPr>
            <w:r>
              <w:rPr>
                <w:rFonts w:cs="Arial"/>
              </w:rPr>
              <w:t>vormittags</w:t>
            </w:r>
          </w:p>
        </w:tc>
      </w:tr>
      <w:bookmarkEnd w:id="31"/>
      <w:bookmarkEnd w:id="32"/>
      <w:tr w:rsidR="007A44F7" w:rsidRPr="00B876E8" w14:paraId="58AF7CD6" w14:textId="77777777" w:rsidTr="00681EBF">
        <w:tc>
          <w:tcPr>
            <w:tcW w:w="5076" w:type="dxa"/>
            <w:shd w:val="clear" w:color="auto" w:fill="auto"/>
          </w:tcPr>
          <w:p w14:paraId="50F7904B" w14:textId="77777777" w:rsidR="007A44F7" w:rsidRPr="00B876E8" w:rsidRDefault="007A44F7" w:rsidP="007A44F7">
            <w:pPr>
              <w:numPr>
                <w:ilvl w:val="0"/>
                <w:numId w:val="2"/>
              </w:numPr>
              <w:tabs>
                <w:tab w:val="clear" w:pos="720"/>
                <w:tab w:val="left" w:pos="142"/>
              </w:tabs>
              <w:ind w:left="142" w:hanging="142"/>
              <w:rPr>
                <w:rFonts w:cs="Arial"/>
              </w:rPr>
            </w:pPr>
            <w:r w:rsidRPr="00B876E8">
              <w:rPr>
                <w:rFonts w:cs="Arial"/>
              </w:rPr>
              <w:t>Offizielle Besichtigung der Geländestrecke</w:t>
            </w:r>
          </w:p>
        </w:tc>
        <w:tc>
          <w:tcPr>
            <w:tcW w:w="1558" w:type="dxa"/>
            <w:shd w:val="clear" w:color="auto" w:fill="auto"/>
          </w:tcPr>
          <w:p w14:paraId="4467721A" w14:textId="2A7CDC2A" w:rsidR="007A44F7" w:rsidRPr="00B876E8" w:rsidRDefault="00681EBF" w:rsidP="007A44F7">
            <w:pPr>
              <w:ind w:left="57"/>
              <w:rPr>
                <w:rFonts w:cs="Arial"/>
              </w:rPr>
            </w:pPr>
            <w:r>
              <w:rPr>
                <w:rFonts w:cs="Arial"/>
              </w:rPr>
              <w:t>Donnerstag</w:t>
            </w:r>
          </w:p>
        </w:tc>
        <w:tc>
          <w:tcPr>
            <w:tcW w:w="1588" w:type="dxa"/>
            <w:shd w:val="clear" w:color="auto" w:fill="auto"/>
          </w:tcPr>
          <w:p w14:paraId="4F9115A7" w14:textId="0872B203" w:rsidR="007A44F7" w:rsidRPr="00B876E8" w:rsidRDefault="00681EBF" w:rsidP="007A44F7">
            <w:pPr>
              <w:ind w:left="57"/>
              <w:rPr>
                <w:rFonts w:cs="Arial"/>
              </w:rPr>
            </w:pPr>
            <w:r>
              <w:rPr>
                <w:rFonts w:cs="Arial"/>
              </w:rPr>
              <w:t>09.08.2018</w:t>
            </w:r>
          </w:p>
        </w:tc>
        <w:tc>
          <w:tcPr>
            <w:tcW w:w="1638" w:type="dxa"/>
            <w:shd w:val="clear" w:color="auto" w:fill="auto"/>
          </w:tcPr>
          <w:p w14:paraId="0BF88914" w14:textId="5964DB5B" w:rsidR="007A44F7" w:rsidRPr="00B876E8" w:rsidRDefault="00681EBF" w:rsidP="007A44F7">
            <w:pPr>
              <w:ind w:left="57"/>
              <w:rPr>
                <w:rFonts w:cs="Arial"/>
              </w:rPr>
            </w:pPr>
            <w:r>
              <w:rPr>
                <w:rFonts w:cs="Arial"/>
              </w:rPr>
              <w:t>nachmittags</w:t>
            </w:r>
          </w:p>
        </w:tc>
      </w:tr>
      <w:tr w:rsidR="007A44F7" w:rsidRPr="00B876E8" w14:paraId="300B1D8B" w14:textId="77777777" w:rsidTr="00681EBF">
        <w:tc>
          <w:tcPr>
            <w:tcW w:w="5076" w:type="dxa"/>
            <w:shd w:val="clear" w:color="auto" w:fill="auto"/>
          </w:tcPr>
          <w:p w14:paraId="5F54FCE6" w14:textId="64D6AC42" w:rsidR="007A44F7" w:rsidRPr="00B876E8" w:rsidRDefault="007A44F7" w:rsidP="007A44F7">
            <w:pPr>
              <w:numPr>
                <w:ilvl w:val="0"/>
                <w:numId w:val="2"/>
              </w:numPr>
              <w:tabs>
                <w:tab w:val="clear" w:pos="720"/>
                <w:tab w:val="left" w:pos="142"/>
              </w:tabs>
              <w:ind w:left="142" w:hanging="142"/>
              <w:rPr>
                <w:rFonts w:cs="Arial"/>
              </w:rPr>
            </w:pPr>
            <w:r w:rsidRPr="00B876E8">
              <w:rPr>
                <w:rFonts w:cs="Arial"/>
              </w:rPr>
              <w:t>Erste Verfassungsprüfung</w:t>
            </w:r>
            <w:r w:rsidR="00681EBF">
              <w:rPr>
                <w:rFonts w:cs="Arial"/>
              </w:rPr>
              <w:t xml:space="preserve"> CCI1*</w:t>
            </w:r>
          </w:p>
        </w:tc>
        <w:tc>
          <w:tcPr>
            <w:tcW w:w="1558" w:type="dxa"/>
            <w:shd w:val="clear" w:color="auto" w:fill="auto"/>
          </w:tcPr>
          <w:p w14:paraId="5A76F79E" w14:textId="30931B51" w:rsidR="007A44F7" w:rsidRPr="00B876E8" w:rsidRDefault="00681EBF" w:rsidP="007A44F7">
            <w:pPr>
              <w:ind w:left="57"/>
              <w:rPr>
                <w:rFonts w:cs="Arial"/>
              </w:rPr>
            </w:pPr>
            <w:r>
              <w:rPr>
                <w:rFonts w:cs="Arial"/>
              </w:rPr>
              <w:t>Donnerstag</w:t>
            </w:r>
          </w:p>
        </w:tc>
        <w:tc>
          <w:tcPr>
            <w:tcW w:w="1588" w:type="dxa"/>
            <w:shd w:val="clear" w:color="auto" w:fill="auto"/>
          </w:tcPr>
          <w:p w14:paraId="2106501A" w14:textId="4F77C23A" w:rsidR="007A44F7" w:rsidRPr="00B876E8" w:rsidRDefault="00681EBF" w:rsidP="007A44F7">
            <w:pPr>
              <w:ind w:left="57"/>
              <w:rPr>
                <w:rFonts w:cs="Arial"/>
              </w:rPr>
            </w:pPr>
            <w:r>
              <w:rPr>
                <w:rFonts w:cs="Arial"/>
              </w:rPr>
              <w:t>09.08.2018</w:t>
            </w:r>
          </w:p>
        </w:tc>
        <w:tc>
          <w:tcPr>
            <w:tcW w:w="1638" w:type="dxa"/>
            <w:shd w:val="clear" w:color="auto" w:fill="auto"/>
          </w:tcPr>
          <w:p w14:paraId="0A3BB7E9" w14:textId="653CD676" w:rsidR="007A44F7" w:rsidRPr="00B876E8" w:rsidRDefault="00681EBF" w:rsidP="007A44F7">
            <w:pPr>
              <w:ind w:left="57"/>
              <w:rPr>
                <w:rFonts w:cs="Arial"/>
              </w:rPr>
            </w:pPr>
            <w:r>
              <w:rPr>
                <w:rFonts w:cs="Arial"/>
              </w:rPr>
              <w:t>nachmittags</w:t>
            </w:r>
          </w:p>
        </w:tc>
      </w:tr>
      <w:tr w:rsidR="007A44F7" w:rsidRPr="00B876E8" w14:paraId="1FB86630" w14:textId="77777777" w:rsidTr="00681EBF">
        <w:tc>
          <w:tcPr>
            <w:tcW w:w="5076" w:type="dxa"/>
            <w:shd w:val="clear" w:color="auto" w:fill="auto"/>
          </w:tcPr>
          <w:p w14:paraId="3579244E" w14:textId="760E2BBE" w:rsidR="007A44F7" w:rsidRPr="00B876E8" w:rsidRDefault="007A44F7" w:rsidP="007A44F7">
            <w:pPr>
              <w:numPr>
                <w:ilvl w:val="0"/>
                <w:numId w:val="2"/>
              </w:numPr>
              <w:tabs>
                <w:tab w:val="clear" w:pos="720"/>
                <w:tab w:val="left" w:pos="142"/>
              </w:tabs>
              <w:ind w:left="142" w:hanging="142"/>
              <w:rPr>
                <w:rFonts w:cs="Arial"/>
              </w:rPr>
            </w:pPr>
            <w:r w:rsidRPr="00B876E8">
              <w:rPr>
                <w:rFonts w:cs="Arial"/>
              </w:rPr>
              <w:t>Startmeldung</w:t>
            </w:r>
            <w:r w:rsidR="00681EBF">
              <w:rPr>
                <w:rFonts w:cs="Arial"/>
              </w:rPr>
              <w:t xml:space="preserve"> CCI1*</w:t>
            </w:r>
          </w:p>
        </w:tc>
        <w:tc>
          <w:tcPr>
            <w:tcW w:w="1558" w:type="dxa"/>
            <w:shd w:val="clear" w:color="auto" w:fill="auto"/>
          </w:tcPr>
          <w:p w14:paraId="037290C4" w14:textId="0D8DA697" w:rsidR="007A44F7" w:rsidRPr="00B876E8" w:rsidRDefault="00681EBF" w:rsidP="007A44F7">
            <w:pPr>
              <w:ind w:left="57"/>
              <w:rPr>
                <w:rFonts w:cs="Arial"/>
              </w:rPr>
            </w:pPr>
            <w:r>
              <w:rPr>
                <w:rFonts w:cs="Arial"/>
              </w:rPr>
              <w:t>Donnerstag</w:t>
            </w:r>
          </w:p>
        </w:tc>
        <w:tc>
          <w:tcPr>
            <w:tcW w:w="1588" w:type="dxa"/>
            <w:shd w:val="clear" w:color="auto" w:fill="auto"/>
          </w:tcPr>
          <w:p w14:paraId="5D286D2B" w14:textId="1311E2DE" w:rsidR="007A44F7" w:rsidRPr="00B876E8" w:rsidRDefault="00681EBF" w:rsidP="007A44F7">
            <w:pPr>
              <w:ind w:left="57"/>
              <w:rPr>
                <w:rFonts w:cs="Arial"/>
              </w:rPr>
            </w:pPr>
            <w:r>
              <w:rPr>
                <w:rFonts w:cs="Arial"/>
              </w:rPr>
              <w:t>09.08.2018</w:t>
            </w:r>
          </w:p>
        </w:tc>
        <w:tc>
          <w:tcPr>
            <w:tcW w:w="1638" w:type="dxa"/>
            <w:shd w:val="clear" w:color="auto" w:fill="auto"/>
          </w:tcPr>
          <w:p w14:paraId="72F0ECC6" w14:textId="5A110D17" w:rsidR="007A44F7" w:rsidRPr="00B876E8" w:rsidRDefault="00681EBF" w:rsidP="007A44F7">
            <w:pPr>
              <w:ind w:left="57"/>
              <w:rPr>
                <w:rFonts w:cs="Arial"/>
              </w:rPr>
            </w:pPr>
            <w:r>
              <w:rPr>
                <w:rFonts w:cs="Arial"/>
                <w:szCs w:val="22"/>
              </w:rPr>
              <w:t>bis 18.00 Uhr</w:t>
            </w:r>
          </w:p>
        </w:tc>
      </w:tr>
      <w:tr w:rsidR="007A44F7" w:rsidRPr="00B876E8" w14:paraId="3F0EEB78" w14:textId="77777777" w:rsidTr="00681EBF">
        <w:tc>
          <w:tcPr>
            <w:tcW w:w="5076" w:type="dxa"/>
            <w:shd w:val="clear" w:color="auto" w:fill="auto"/>
          </w:tcPr>
          <w:p w14:paraId="0034F577" w14:textId="46CFF03D" w:rsidR="007A44F7" w:rsidRPr="00B876E8" w:rsidRDefault="007A44F7" w:rsidP="007A44F7">
            <w:pPr>
              <w:numPr>
                <w:ilvl w:val="0"/>
                <w:numId w:val="2"/>
              </w:numPr>
              <w:tabs>
                <w:tab w:val="clear" w:pos="720"/>
                <w:tab w:val="left" w:pos="142"/>
              </w:tabs>
              <w:ind w:left="142" w:hanging="142"/>
              <w:rPr>
                <w:rFonts w:cs="Arial"/>
              </w:rPr>
            </w:pPr>
            <w:r w:rsidRPr="00B876E8">
              <w:rPr>
                <w:rFonts w:cs="Arial"/>
              </w:rPr>
              <w:t xml:space="preserve">Erster Start </w:t>
            </w:r>
            <w:r w:rsidR="00681EBF">
              <w:rPr>
                <w:rFonts w:cs="Arial"/>
              </w:rPr>
              <w:t>–</w:t>
            </w:r>
            <w:r w:rsidRPr="00B876E8">
              <w:rPr>
                <w:rFonts w:cs="Arial"/>
              </w:rPr>
              <w:t xml:space="preserve"> Dressur</w:t>
            </w:r>
            <w:r w:rsidR="00681EBF">
              <w:rPr>
                <w:rFonts w:cs="Arial"/>
              </w:rPr>
              <w:t xml:space="preserve"> CCI1*</w:t>
            </w:r>
          </w:p>
        </w:tc>
        <w:tc>
          <w:tcPr>
            <w:tcW w:w="1558" w:type="dxa"/>
            <w:shd w:val="clear" w:color="auto" w:fill="auto"/>
          </w:tcPr>
          <w:p w14:paraId="0AB98849" w14:textId="62D5953C" w:rsidR="007A44F7" w:rsidRPr="00B876E8" w:rsidRDefault="00681EBF" w:rsidP="007A44F7">
            <w:pPr>
              <w:ind w:left="57"/>
              <w:rPr>
                <w:rFonts w:cs="Arial"/>
              </w:rPr>
            </w:pPr>
            <w:r>
              <w:rPr>
                <w:rFonts w:cs="Arial"/>
              </w:rPr>
              <w:t>Freitag</w:t>
            </w:r>
          </w:p>
        </w:tc>
        <w:tc>
          <w:tcPr>
            <w:tcW w:w="1588" w:type="dxa"/>
            <w:shd w:val="clear" w:color="auto" w:fill="auto"/>
          </w:tcPr>
          <w:p w14:paraId="0AAE18E3" w14:textId="52DEC135" w:rsidR="007A44F7" w:rsidRPr="00B876E8" w:rsidRDefault="00681EBF" w:rsidP="007A44F7">
            <w:pPr>
              <w:ind w:left="57"/>
              <w:rPr>
                <w:rFonts w:cs="Arial"/>
              </w:rPr>
            </w:pPr>
            <w:r>
              <w:rPr>
                <w:rFonts w:cs="Arial"/>
              </w:rPr>
              <w:t>10.08.2018</w:t>
            </w:r>
          </w:p>
        </w:tc>
        <w:tc>
          <w:tcPr>
            <w:tcW w:w="1638" w:type="dxa"/>
            <w:shd w:val="clear" w:color="auto" w:fill="auto"/>
          </w:tcPr>
          <w:p w14:paraId="53FD7F71" w14:textId="15C6A4B0" w:rsidR="007A44F7" w:rsidRPr="00B876E8" w:rsidRDefault="00681EBF" w:rsidP="007A44F7">
            <w:pPr>
              <w:ind w:left="57"/>
              <w:rPr>
                <w:rFonts w:cs="Arial"/>
              </w:rPr>
            </w:pPr>
            <w:r>
              <w:rPr>
                <w:rFonts w:cs="Arial"/>
                <w:szCs w:val="22"/>
              </w:rPr>
              <w:t>vormittags</w:t>
            </w:r>
          </w:p>
        </w:tc>
      </w:tr>
      <w:tr w:rsidR="007A44F7" w:rsidRPr="00B876E8" w14:paraId="15F4A9A8" w14:textId="77777777" w:rsidTr="00681EBF">
        <w:tc>
          <w:tcPr>
            <w:tcW w:w="5076" w:type="dxa"/>
            <w:shd w:val="clear" w:color="auto" w:fill="auto"/>
          </w:tcPr>
          <w:p w14:paraId="3A6C303D" w14:textId="7F6A8825" w:rsidR="007A44F7" w:rsidRPr="00B876E8" w:rsidRDefault="007A44F7" w:rsidP="007A44F7">
            <w:pPr>
              <w:numPr>
                <w:ilvl w:val="0"/>
                <w:numId w:val="2"/>
              </w:numPr>
              <w:tabs>
                <w:tab w:val="clear" w:pos="720"/>
                <w:tab w:val="left" w:pos="142"/>
              </w:tabs>
              <w:ind w:left="142" w:hanging="142"/>
              <w:rPr>
                <w:rFonts w:cs="Arial"/>
              </w:rPr>
            </w:pPr>
            <w:r w:rsidRPr="00B876E8">
              <w:rPr>
                <w:rFonts w:cs="Arial"/>
              </w:rPr>
              <w:t xml:space="preserve">Erster Start </w:t>
            </w:r>
            <w:r w:rsidR="00681EBF">
              <w:rPr>
                <w:rFonts w:cs="Arial"/>
              </w:rPr>
              <w:t>–</w:t>
            </w:r>
            <w:r w:rsidRPr="00B876E8">
              <w:rPr>
                <w:rFonts w:cs="Arial"/>
              </w:rPr>
              <w:t xml:space="preserve"> Gelände</w:t>
            </w:r>
            <w:r w:rsidR="00681EBF">
              <w:rPr>
                <w:rFonts w:cs="Arial"/>
              </w:rPr>
              <w:t xml:space="preserve"> CCI1*</w:t>
            </w:r>
          </w:p>
        </w:tc>
        <w:tc>
          <w:tcPr>
            <w:tcW w:w="1558" w:type="dxa"/>
            <w:shd w:val="clear" w:color="auto" w:fill="auto"/>
          </w:tcPr>
          <w:p w14:paraId="63835F3D" w14:textId="2063B63F" w:rsidR="007A44F7" w:rsidRPr="00B876E8" w:rsidRDefault="00681EBF" w:rsidP="007A44F7">
            <w:pPr>
              <w:ind w:left="57"/>
              <w:rPr>
                <w:rFonts w:cs="Arial"/>
              </w:rPr>
            </w:pPr>
            <w:r>
              <w:rPr>
                <w:rFonts w:cs="Arial"/>
              </w:rPr>
              <w:t>Samstag</w:t>
            </w:r>
          </w:p>
        </w:tc>
        <w:tc>
          <w:tcPr>
            <w:tcW w:w="1588" w:type="dxa"/>
            <w:shd w:val="clear" w:color="auto" w:fill="auto"/>
          </w:tcPr>
          <w:p w14:paraId="41E98126" w14:textId="299262A1" w:rsidR="007A44F7" w:rsidRPr="00B876E8" w:rsidRDefault="00681EBF" w:rsidP="007A44F7">
            <w:pPr>
              <w:ind w:left="57"/>
              <w:rPr>
                <w:rFonts w:cs="Arial"/>
              </w:rPr>
            </w:pPr>
            <w:r>
              <w:rPr>
                <w:rFonts w:cs="Arial"/>
              </w:rPr>
              <w:t>11.08.2018</w:t>
            </w:r>
          </w:p>
        </w:tc>
        <w:tc>
          <w:tcPr>
            <w:tcW w:w="1638" w:type="dxa"/>
            <w:shd w:val="clear" w:color="auto" w:fill="auto"/>
          </w:tcPr>
          <w:p w14:paraId="360C6E6A" w14:textId="1720E040" w:rsidR="007A44F7" w:rsidRPr="00B876E8" w:rsidRDefault="00681EBF" w:rsidP="007A44F7">
            <w:pPr>
              <w:ind w:left="57"/>
              <w:rPr>
                <w:rFonts w:cs="Arial"/>
              </w:rPr>
            </w:pPr>
            <w:r>
              <w:rPr>
                <w:rFonts w:cs="Arial"/>
              </w:rPr>
              <w:t>im Anschluss an das CIC1*</w:t>
            </w:r>
          </w:p>
        </w:tc>
      </w:tr>
      <w:tr w:rsidR="007A44F7" w:rsidRPr="00B876E8" w14:paraId="67061C40" w14:textId="77777777" w:rsidTr="00681EBF">
        <w:tc>
          <w:tcPr>
            <w:tcW w:w="5076" w:type="dxa"/>
            <w:shd w:val="clear" w:color="auto" w:fill="auto"/>
          </w:tcPr>
          <w:p w14:paraId="661D6101" w14:textId="5F86369D" w:rsidR="007A44F7" w:rsidRPr="00B876E8" w:rsidRDefault="007A44F7" w:rsidP="007A44F7">
            <w:pPr>
              <w:numPr>
                <w:ilvl w:val="0"/>
                <w:numId w:val="2"/>
              </w:numPr>
              <w:tabs>
                <w:tab w:val="clear" w:pos="720"/>
                <w:tab w:val="left" w:pos="142"/>
              </w:tabs>
              <w:ind w:left="142" w:hanging="142"/>
              <w:rPr>
                <w:rFonts w:cs="Arial"/>
              </w:rPr>
            </w:pPr>
            <w:r w:rsidRPr="00B876E8">
              <w:rPr>
                <w:rFonts w:cs="Arial"/>
              </w:rPr>
              <w:t>Zweite Verfassungsprüfung</w:t>
            </w:r>
            <w:r w:rsidR="00681EBF">
              <w:rPr>
                <w:rFonts w:cs="Arial"/>
              </w:rPr>
              <w:t xml:space="preserve"> CCI1*</w:t>
            </w:r>
          </w:p>
        </w:tc>
        <w:tc>
          <w:tcPr>
            <w:tcW w:w="1558" w:type="dxa"/>
            <w:shd w:val="clear" w:color="auto" w:fill="auto"/>
          </w:tcPr>
          <w:p w14:paraId="101F4E70" w14:textId="7B248338" w:rsidR="007A44F7" w:rsidRPr="00B876E8" w:rsidRDefault="00681EBF" w:rsidP="007A44F7">
            <w:pPr>
              <w:ind w:left="57"/>
              <w:rPr>
                <w:rFonts w:cs="Arial"/>
              </w:rPr>
            </w:pPr>
            <w:r>
              <w:rPr>
                <w:rFonts w:cs="Arial"/>
              </w:rPr>
              <w:t>Sonntag</w:t>
            </w:r>
          </w:p>
        </w:tc>
        <w:tc>
          <w:tcPr>
            <w:tcW w:w="1588" w:type="dxa"/>
            <w:shd w:val="clear" w:color="auto" w:fill="auto"/>
          </w:tcPr>
          <w:p w14:paraId="1C10E7D2" w14:textId="6E2169FF" w:rsidR="007A44F7" w:rsidRPr="00B876E8" w:rsidRDefault="00681EBF" w:rsidP="007A44F7">
            <w:pPr>
              <w:ind w:left="57"/>
              <w:rPr>
                <w:rFonts w:cs="Arial"/>
              </w:rPr>
            </w:pPr>
            <w:r>
              <w:rPr>
                <w:rFonts w:cs="Arial"/>
              </w:rPr>
              <w:t>12.08.2018</w:t>
            </w:r>
          </w:p>
        </w:tc>
        <w:tc>
          <w:tcPr>
            <w:tcW w:w="1638" w:type="dxa"/>
            <w:shd w:val="clear" w:color="auto" w:fill="auto"/>
          </w:tcPr>
          <w:p w14:paraId="4F9A218E" w14:textId="0BB31DEE" w:rsidR="007A44F7" w:rsidRPr="00B876E8" w:rsidRDefault="00681EBF" w:rsidP="007A44F7">
            <w:pPr>
              <w:ind w:left="57"/>
              <w:rPr>
                <w:rFonts w:cs="Arial"/>
              </w:rPr>
            </w:pPr>
            <w:r>
              <w:rPr>
                <w:rFonts w:cs="Arial"/>
                <w:szCs w:val="22"/>
              </w:rPr>
              <w:t>morgens</w:t>
            </w:r>
          </w:p>
        </w:tc>
      </w:tr>
      <w:tr w:rsidR="00681EBF" w:rsidRPr="00B876E8" w14:paraId="63DE97C7" w14:textId="77777777" w:rsidTr="00681EBF">
        <w:tc>
          <w:tcPr>
            <w:tcW w:w="5076" w:type="dxa"/>
            <w:shd w:val="clear" w:color="auto" w:fill="auto"/>
          </w:tcPr>
          <w:p w14:paraId="7076B104" w14:textId="4CFA389F" w:rsidR="00681EBF" w:rsidRPr="00B876E8" w:rsidRDefault="00681EBF" w:rsidP="00681EBF">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Springen</w:t>
            </w:r>
            <w:r>
              <w:rPr>
                <w:rFonts w:cs="Arial"/>
              </w:rPr>
              <w:t xml:space="preserve"> CCI1*</w:t>
            </w:r>
          </w:p>
        </w:tc>
        <w:tc>
          <w:tcPr>
            <w:tcW w:w="1558" w:type="dxa"/>
            <w:shd w:val="clear" w:color="auto" w:fill="auto"/>
          </w:tcPr>
          <w:p w14:paraId="1471EAA1" w14:textId="06D097D6" w:rsidR="00681EBF" w:rsidRPr="00B876E8" w:rsidRDefault="00681EBF" w:rsidP="00681EBF">
            <w:pPr>
              <w:ind w:left="57"/>
              <w:rPr>
                <w:rFonts w:cs="Arial"/>
              </w:rPr>
            </w:pPr>
            <w:r>
              <w:rPr>
                <w:rFonts w:cs="Arial"/>
              </w:rPr>
              <w:t>Sonntag</w:t>
            </w:r>
          </w:p>
        </w:tc>
        <w:tc>
          <w:tcPr>
            <w:tcW w:w="1588" w:type="dxa"/>
            <w:shd w:val="clear" w:color="auto" w:fill="auto"/>
          </w:tcPr>
          <w:p w14:paraId="7142E5D9" w14:textId="1181F3E6" w:rsidR="00681EBF" w:rsidRPr="00B876E8" w:rsidRDefault="00681EBF" w:rsidP="00681EBF">
            <w:pPr>
              <w:ind w:left="57"/>
              <w:rPr>
                <w:rFonts w:cs="Arial"/>
              </w:rPr>
            </w:pPr>
            <w:r>
              <w:rPr>
                <w:rFonts w:cs="Arial"/>
              </w:rPr>
              <w:t>12.08.2018</w:t>
            </w:r>
          </w:p>
        </w:tc>
        <w:tc>
          <w:tcPr>
            <w:tcW w:w="1638" w:type="dxa"/>
            <w:shd w:val="clear" w:color="auto" w:fill="auto"/>
          </w:tcPr>
          <w:p w14:paraId="2E789AFD" w14:textId="56BE8B64" w:rsidR="00681EBF" w:rsidRPr="00B876E8" w:rsidRDefault="007D46E9" w:rsidP="00681EBF">
            <w:pPr>
              <w:ind w:left="57"/>
              <w:rPr>
                <w:rFonts w:cs="Arial"/>
              </w:rPr>
            </w:pPr>
            <w:r>
              <w:rPr>
                <w:rFonts w:cs="Arial"/>
              </w:rPr>
              <w:t>im Anschluss an das CIC1*</w:t>
            </w:r>
          </w:p>
        </w:tc>
      </w:tr>
      <w:tr w:rsidR="00681EBF" w:rsidRPr="00B876E8" w14:paraId="77011711" w14:textId="77777777" w:rsidTr="00681EBF">
        <w:tc>
          <w:tcPr>
            <w:tcW w:w="5076" w:type="dxa"/>
            <w:shd w:val="clear" w:color="auto" w:fill="auto"/>
          </w:tcPr>
          <w:p w14:paraId="6D718C26" w14:textId="4954F86B" w:rsidR="00681EBF" w:rsidRPr="00B876E8" w:rsidRDefault="00681EBF" w:rsidP="00681EBF">
            <w:pPr>
              <w:numPr>
                <w:ilvl w:val="0"/>
                <w:numId w:val="2"/>
              </w:numPr>
              <w:tabs>
                <w:tab w:val="clear" w:pos="720"/>
                <w:tab w:val="left" w:pos="142"/>
              </w:tabs>
              <w:ind w:left="142" w:hanging="142"/>
              <w:rPr>
                <w:rFonts w:cs="Arial"/>
              </w:rPr>
            </w:pPr>
            <w:r w:rsidRPr="00B876E8">
              <w:rPr>
                <w:rFonts w:cs="Arial"/>
              </w:rPr>
              <w:t>Siegerehrung</w:t>
            </w:r>
            <w:r>
              <w:rPr>
                <w:rFonts w:cs="Arial"/>
              </w:rPr>
              <w:t xml:space="preserve"> CCI1*</w:t>
            </w:r>
          </w:p>
        </w:tc>
        <w:tc>
          <w:tcPr>
            <w:tcW w:w="1558" w:type="dxa"/>
            <w:shd w:val="clear" w:color="auto" w:fill="auto"/>
          </w:tcPr>
          <w:p w14:paraId="381A8C5C" w14:textId="4B05B06D" w:rsidR="00681EBF" w:rsidRPr="00B876E8" w:rsidRDefault="00681EBF" w:rsidP="00681EBF">
            <w:pPr>
              <w:ind w:left="57"/>
              <w:rPr>
                <w:rFonts w:cs="Arial"/>
              </w:rPr>
            </w:pPr>
            <w:r>
              <w:rPr>
                <w:rFonts w:cs="Arial"/>
              </w:rPr>
              <w:t>Sonntag</w:t>
            </w:r>
          </w:p>
        </w:tc>
        <w:tc>
          <w:tcPr>
            <w:tcW w:w="1588" w:type="dxa"/>
            <w:shd w:val="clear" w:color="auto" w:fill="auto"/>
          </w:tcPr>
          <w:p w14:paraId="6D877751" w14:textId="3F54B590" w:rsidR="00681EBF" w:rsidRPr="00B876E8" w:rsidRDefault="00681EBF" w:rsidP="00681EBF">
            <w:pPr>
              <w:ind w:left="57"/>
              <w:rPr>
                <w:rFonts w:cs="Arial"/>
              </w:rPr>
            </w:pPr>
            <w:r>
              <w:rPr>
                <w:rFonts w:cs="Arial"/>
              </w:rPr>
              <w:t>12.08.2018</w:t>
            </w:r>
          </w:p>
        </w:tc>
        <w:tc>
          <w:tcPr>
            <w:tcW w:w="1638" w:type="dxa"/>
            <w:shd w:val="clear" w:color="auto" w:fill="auto"/>
          </w:tcPr>
          <w:p w14:paraId="00F94CB9" w14:textId="7DEF1E10" w:rsidR="00681EBF" w:rsidRPr="00B876E8" w:rsidRDefault="00681EBF" w:rsidP="00681EBF">
            <w:pPr>
              <w:ind w:left="57"/>
              <w:rPr>
                <w:rFonts w:cs="Arial"/>
              </w:rPr>
            </w:pPr>
            <w:r>
              <w:rPr>
                <w:rFonts w:cs="Arial"/>
              </w:rPr>
              <w:t>nachmittags</w:t>
            </w:r>
          </w:p>
        </w:tc>
      </w:tr>
    </w:tbl>
    <w:p w14:paraId="192431C8" w14:textId="77777777" w:rsidR="00F526FA" w:rsidRPr="00B876E8" w:rsidRDefault="00F526FA" w:rsidP="00F526FA">
      <w:pPr>
        <w:rPr>
          <w:rFonts w:cs="Arial"/>
          <w:b/>
        </w:rPr>
      </w:pPr>
    </w:p>
    <w:tbl>
      <w:tblPr>
        <w:tblW w:w="98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076"/>
        <w:gridCol w:w="1558"/>
        <w:gridCol w:w="1588"/>
        <w:gridCol w:w="1638"/>
      </w:tblGrid>
      <w:tr w:rsidR="007A44F7" w:rsidRPr="00B876E8" w14:paraId="5EC78E95" w14:textId="77777777" w:rsidTr="007D46E9">
        <w:tc>
          <w:tcPr>
            <w:tcW w:w="5076" w:type="dxa"/>
            <w:shd w:val="clear" w:color="auto" w:fill="auto"/>
          </w:tcPr>
          <w:p w14:paraId="548CCBAF" w14:textId="5FDC2B1A" w:rsidR="007A44F7" w:rsidRPr="00B876E8" w:rsidRDefault="00681EBF" w:rsidP="007A44F7">
            <w:pPr>
              <w:tabs>
                <w:tab w:val="left" w:pos="142"/>
              </w:tabs>
              <w:rPr>
                <w:rFonts w:cs="Arial"/>
                <w:b/>
              </w:rPr>
            </w:pPr>
            <w:r>
              <w:rPr>
                <w:rFonts w:cs="Arial"/>
              </w:rPr>
              <w:t>CIC1*/CIC2*</w:t>
            </w:r>
          </w:p>
        </w:tc>
        <w:tc>
          <w:tcPr>
            <w:tcW w:w="1558" w:type="dxa"/>
            <w:shd w:val="clear" w:color="auto" w:fill="auto"/>
          </w:tcPr>
          <w:p w14:paraId="386EDAE2" w14:textId="77777777" w:rsidR="007A44F7" w:rsidRPr="00B876E8" w:rsidRDefault="007A44F7" w:rsidP="00EF0207">
            <w:pPr>
              <w:ind w:left="57"/>
              <w:rPr>
                <w:rFonts w:cs="Arial"/>
                <w:b/>
              </w:rPr>
            </w:pPr>
            <w:r w:rsidRPr="00B876E8">
              <w:rPr>
                <w:rFonts w:cs="Arial"/>
                <w:b/>
              </w:rPr>
              <w:t>Tag</w:t>
            </w:r>
          </w:p>
        </w:tc>
        <w:tc>
          <w:tcPr>
            <w:tcW w:w="1588" w:type="dxa"/>
            <w:shd w:val="clear" w:color="auto" w:fill="auto"/>
          </w:tcPr>
          <w:p w14:paraId="0FCFCF92" w14:textId="77777777" w:rsidR="007A44F7" w:rsidRPr="00B876E8" w:rsidRDefault="007A44F7" w:rsidP="00EF0207">
            <w:pPr>
              <w:ind w:left="57"/>
              <w:rPr>
                <w:rFonts w:cs="Arial"/>
                <w:b/>
              </w:rPr>
            </w:pPr>
            <w:r w:rsidRPr="00B876E8">
              <w:rPr>
                <w:rFonts w:cs="Arial"/>
                <w:b/>
              </w:rPr>
              <w:t>Datum</w:t>
            </w:r>
          </w:p>
        </w:tc>
        <w:tc>
          <w:tcPr>
            <w:tcW w:w="1638" w:type="dxa"/>
            <w:shd w:val="clear" w:color="auto" w:fill="auto"/>
          </w:tcPr>
          <w:p w14:paraId="325AC1BF" w14:textId="77777777" w:rsidR="007A44F7" w:rsidRPr="00B876E8" w:rsidRDefault="007A44F7" w:rsidP="00EF0207">
            <w:pPr>
              <w:ind w:left="57"/>
              <w:rPr>
                <w:rFonts w:cs="Arial"/>
                <w:b/>
              </w:rPr>
            </w:pPr>
            <w:r w:rsidRPr="00B876E8">
              <w:rPr>
                <w:rFonts w:cs="Arial"/>
                <w:b/>
              </w:rPr>
              <w:t>Uhrzeit</w:t>
            </w:r>
          </w:p>
        </w:tc>
      </w:tr>
      <w:tr w:rsidR="00A5708F" w:rsidRPr="00B876E8" w14:paraId="2B21F83F" w14:textId="77777777" w:rsidTr="007D46E9">
        <w:tc>
          <w:tcPr>
            <w:tcW w:w="5076" w:type="dxa"/>
            <w:shd w:val="clear" w:color="auto" w:fill="auto"/>
          </w:tcPr>
          <w:p w14:paraId="28B5CDEF" w14:textId="77777777" w:rsidR="00A5708F" w:rsidRPr="00B876E8" w:rsidRDefault="00A5708F" w:rsidP="00A5708F">
            <w:pPr>
              <w:numPr>
                <w:ilvl w:val="0"/>
                <w:numId w:val="2"/>
              </w:numPr>
              <w:tabs>
                <w:tab w:val="clear" w:pos="720"/>
                <w:tab w:val="left" w:pos="142"/>
              </w:tabs>
              <w:ind w:left="142" w:hanging="142"/>
              <w:rPr>
                <w:rFonts w:cs="Arial"/>
              </w:rPr>
            </w:pPr>
            <w:r w:rsidRPr="00B876E8">
              <w:rPr>
                <w:rFonts w:cs="Arial"/>
              </w:rPr>
              <w:t>Boxen stehen zur Verfügung ab</w:t>
            </w:r>
          </w:p>
        </w:tc>
        <w:tc>
          <w:tcPr>
            <w:tcW w:w="1558" w:type="dxa"/>
            <w:shd w:val="clear" w:color="auto" w:fill="auto"/>
          </w:tcPr>
          <w:p w14:paraId="61AA2190" w14:textId="0750F9A8" w:rsidR="00A5708F" w:rsidRPr="00B876E8" w:rsidRDefault="00A5708F" w:rsidP="00A5708F">
            <w:pPr>
              <w:ind w:left="57"/>
              <w:rPr>
                <w:rFonts w:cs="Arial"/>
              </w:rPr>
            </w:pPr>
            <w:r>
              <w:rPr>
                <w:rFonts w:cs="Arial"/>
              </w:rPr>
              <w:t>Donnerstag</w:t>
            </w:r>
          </w:p>
        </w:tc>
        <w:tc>
          <w:tcPr>
            <w:tcW w:w="1588" w:type="dxa"/>
            <w:shd w:val="clear" w:color="auto" w:fill="auto"/>
          </w:tcPr>
          <w:p w14:paraId="56D6860D" w14:textId="5FDD0D95" w:rsidR="00A5708F" w:rsidRPr="00B876E8" w:rsidRDefault="00A5708F" w:rsidP="00A5708F">
            <w:pPr>
              <w:ind w:left="57"/>
              <w:rPr>
                <w:rFonts w:cs="Arial"/>
              </w:rPr>
            </w:pPr>
            <w:r>
              <w:rPr>
                <w:rFonts w:cs="Arial"/>
              </w:rPr>
              <w:t>09.08.2018</w:t>
            </w:r>
          </w:p>
        </w:tc>
        <w:tc>
          <w:tcPr>
            <w:tcW w:w="1638" w:type="dxa"/>
            <w:shd w:val="clear" w:color="auto" w:fill="auto"/>
          </w:tcPr>
          <w:p w14:paraId="7EE17A69" w14:textId="63D777B4" w:rsidR="00A5708F" w:rsidRPr="00B876E8" w:rsidRDefault="00A5708F" w:rsidP="00A5708F">
            <w:pPr>
              <w:ind w:left="57"/>
              <w:rPr>
                <w:rFonts w:cs="Arial"/>
              </w:rPr>
            </w:pPr>
            <w:r>
              <w:rPr>
                <w:rFonts w:cs="Arial"/>
              </w:rPr>
              <w:t>vormittags</w:t>
            </w:r>
          </w:p>
        </w:tc>
      </w:tr>
      <w:tr w:rsidR="00A5708F" w:rsidRPr="00B876E8" w14:paraId="3A138000" w14:textId="77777777" w:rsidTr="007D46E9">
        <w:tc>
          <w:tcPr>
            <w:tcW w:w="5076" w:type="dxa"/>
            <w:shd w:val="clear" w:color="auto" w:fill="auto"/>
          </w:tcPr>
          <w:p w14:paraId="513D4427" w14:textId="77777777" w:rsidR="00A5708F" w:rsidRPr="00B876E8" w:rsidRDefault="00A5708F" w:rsidP="00A5708F">
            <w:pPr>
              <w:numPr>
                <w:ilvl w:val="0"/>
                <w:numId w:val="2"/>
              </w:numPr>
              <w:tabs>
                <w:tab w:val="clear" w:pos="720"/>
                <w:tab w:val="left" w:pos="142"/>
              </w:tabs>
              <w:ind w:left="142" w:hanging="142"/>
              <w:rPr>
                <w:rFonts w:cs="Arial"/>
              </w:rPr>
            </w:pPr>
            <w:r w:rsidRPr="00B876E8">
              <w:rPr>
                <w:rFonts w:cs="Arial"/>
              </w:rPr>
              <w:t>Offizielle Besichtigung der Geländestrecke</w:t>
            </w:r>
          </w:p>
        </w:tc>
        <w:tc>
          <w:tcPr>
            <w:tcW w:w="1558" w:type="dxa"/>
            <w:shd w:val="clear" w:color="auto" w:fill="auto"/>
          </w:tcPr>
          <w:p w14:paraId="366C8002" w14:textId="739E04A6" w:rsidR="00A5708F" w:rsidRPr="00B876E8" w:rsidRDefault="00A5708F" w:rsidP="00A5708F">
            <w:pPr>
              <w:ind w:left="57"/>
              <w:rPr>
                <w:rFonts w:cs="Arial"/>
              </w:rPr>
            </w:pPr>
            <w:r>
              <w:rPr>
                <w:rFonts w:cs="Arial"/>
              </w:rPr>
              <w:t>Donnerstag</w:t>
            </w:r>
          </w:p>
        </w:tc>
        <w:tc>
          <w:tcPr>
            <w:tcW w:w="1588" w:type="dxa"/>
            <w:shd w:val="clear" w:color="auto" w:fill="auto"/>
          </w:tcPr>
          <w:p w14:paraId="7B779F85" w14:textId="7A6D0524" w:rsidR="00A5708F" w:rsidRPr="00B876E8" w:rsidRDefault="00A5708F" w:rsidP="00A5708F">
            <w:pPr>
              <w:ind w:left="57"/>
              <w:rPr>
                <w:rFonts w:cs="Arial"/>
              </w:rPr>
            </w:pPr>
            <w:r>
              <w:rPr>
                <w:rFonts w:cs="Arial"/>
              </w:rPr>
              <w:t>09.08.2018</w:t>
            </w:r>
          </w:p>
        </w:tc>
        <w:tc>
          <w:tcPr>
            <w:tcW w:w="1638" w:type="dxa"/>
            <w:shd w:val="clear" w:color="auto" w:fill="auto"/>
          </w:tcPr>
          <w:p w14:paraId="372FA681" w14:textId="18AA7599" w:rsidR="00A5708F" w:rsidRPr="00B876E8" w:rsidRDefault="00A5708F" w:rsidP="00A5708F">
            <w:pPr>
              <w:ind w:left="57"/>
              <w:rPr>
                <w:rFonts w:cs="Arial"/>
              </w:rPr>
            </w:pPr>
            <w:r>
              <w:rPr>
                <w:rFonts w:cs="Arial"/>
              </w:rPr>
              <w:t>nachmittags</w:t>
            </w:r>
          </w:p>
        </w:tc>
      </w:tr>
      <w:tr w:rsidR="00A5708F" w:rsidRPr="00B876E8" w14:paraId="6A19DBD7" w14:textId="77777777" w:rsidTr="007D46E9">
        <w:tc>
          <w:tcPr>
            <w:tcW w:w="5076" w:type="dxa"/>
            <w:shd w:val="clear" w:color="auto" w:fill="auto"/>
          </w:tcPr>
          <w:p w14:paraId="0E245C7E" w14:textId="0632A304" w:rsidR="00A5708F" w:rsidRPr="00B876E8" w:rsidRDefault="00A5708F" w:rsidP="00A5708F">
            <w:pPr>
              <w:numPr>
                <w:ilvl w:val="0"/>
                <w:numId w:val="2"/>
              </w:numPr>
              <w:tabs>
                <w:tab w:val="clear" w:pos="720"/>
                <w:tab w:val="left" w:pos="142"/>
              </w:tabs>
              <w:ind w:left="142" w:hanging="142"/>
              <w:rPr>
                <w:rFonts w:cs="Arial"/>
              </w:rPr>
            </w:pPr>
            <w:r w:rsidRPr="00B876E8">
              <w:rPr>
                <w:rFonts w:cs="Arial"/>
              </w:rPr>
              <w:t>Startmeldung</w:t>
            </w:r>
            <w:r>
              <w:rPr>
                <w:rFonts w:cs="Arial"/>
              </w:rPr>
              <w:t xml:space="preserve"> CIC1*/CIC2*</w:t>
            </w:r>
          </w:p>
        </w:tc>
        <w:tc>
          <w:tcPr>
            <w:tcW w:w="1558" w:type="dxa"/>
            <w:shd w:val="clear" w:color="auto" w:fill="auto"/>
          </w:tcPr>
          <w:p w14:paraId="23FD16AE" w14:textId="22AD00A5" w:rsidR="00A5708F" w:rsidRPr="00B876E8" w:rsidRDefault="00A5708F" w:rsidP="00A5708F">
            <w:pPr>
              <w:ind w:left="57"/>
              <w:rPr>
                <w:rFonts w:cs="Arial"/>
              </w:rPr>
            </w:pPr>
            <w:r>
              <w:rPr>
                <w:rFonts w:cs="Arial"/>
              </w:rPr>
              <w:t>Donnerstag</w:t>
            </w:r>
          </w:p>
        </w:tc>
        <w:tc>
          <w:tcPr>
            <w:tcW w:w="1588" w:type="dxa"/>
            <w:shd w:val="clear" w:color="auto" w:fill="auto"/>
          </w:tcPr>
          <w:p w14:paraId="3F5BE0EF" w14:textId="7C402A47" w:rsidR="00A5708F" w:rsidRPr="00B876E8" w:rsidRDefault="00A5708F" w:rsidP="00A5708F">
            <w:pPr>
              <w:ind w:left="57"/>
              <w:rPr>
                <w:rFonts w:cs="Arial"/>
              </w:rPr>
            </w:pPr>
            <w:r>
              <w:rPr>
                <w:rFonts w:cs="Arial"/>
              </w:rPr>
              <w:t>09.08.2018</w:t>
            </w:r>
          </w:p>
        </w:tc>
        <w:tc>
          <w:tcPr>
            <w:tcW w:w="1638" w:type="dxa"/>
            <w:shd w:val="clear" w:color="auto" w:fill="auto"/>
          </w:tcPr>
          <w:p w14:paraId="42D114DB" w14:textId="219AA827" w:rsidR="00A5708F" w:rsidRPr="00B876E8" w:rsidRDefault="00A5708F" w:rsidP="00A5708F">
            <w:pPr>
              <w:ind w:left="57"/>
              <w:rPr>
                <w:rFonts w:cs="Arial"/>
              </w:rPr>
            </w:pPr>
            <w:r>
              <w:rPr>
                <w:rFonts w:cs="Arial"/>
                <w:szCs w:val="22"/>
              </w:rPr>
              <w:t>bis 18.00 Uhr</w:t>
            </w:r>
          </w:p>
        </w:tc>
      </w:tr>
      <w:tr w:rsidR="00A5708F" w:rsidRPr="00B876E8" w14:paraId="704227B9" w14:textId="77777777" w:rsidTr="007D46E9">
        <w:tc>
          <w:tcPr>
            <w:tcW w:w="5076" w:type="dxa"/>
            <w:shd w:val="clear" w:color="auto" w:fill="auto"/>
          </w:tcPr>
          <w:p w14:paraId="7D13AF7A" w14:textId="179468C6" w:rsidR="00A5708F" w:rsidRPr="00A5708F" w:rsidRDefault="00A5708F" w:rsidP="00A5708F">
            <w:pPr>
              <w:numPr>
                <w:ilvl w:val="0"/>
                <w:numId w:val="2"/>
              </w:numPr>
              <w:tabs>
                <w:tab w:val="clear" w:pos="720"/>
                <w:tab w:val="left" w:pos="142"/>
              </w:tabs>
              <w:ind w:left="142" w:hanging="142"/>
              <w:rPr>
                <w:rFonts w:cs="Arial"/>
                <w:lang w:val="en-US"/>
              </w:rPr>
            </w:pPr>
            <w:r w:rsidRPr="00A5708F">
              <w:rPr>
                <w:rFonts w:cs="Arial"/>
                <w:lang w:val="en-US"/>
              </w:rPr>
              <w:t>Erster Start – Dressur CIC1*/CIC2*</w:t>
            </w:r>
          </w:p>
        </w:tc>
        <w:tc>
          <w:tcPr>
            <w:tcW w:w="1558" w:type="dxa"/>
            <w:shd w:val="clear" w:color="auto" w:fill="auto"/>
          </w:tcPr>
          <w:p w14:paraId="773FDC7E" w14:textId="3CA58B9C" w:rsidR="00A5708F" w:rsidRPr="00B876E8" w:rsidRDefault="00A5708F" w:rsidP="00A5708F">
            <w:pPr>
              <w:ind w:left="57"/>
              <w:rPr>
                <w:rFonts w:cs="Arial"/>
              </w:rPr>
            </w:pPr>
            <w:r>
              <w:rPr>
                <w:rFonts w:cs="Arial"/>
              </w:rPr>
              <w:t>Freitag</w:t>
            </w:r>
          </w:p>
        </w:tc>
        <w:tc>
          <w:tcPr>
            <w:tcW w:w="1588" w:type="dxa"/>
            <w:shd w:val="clear" w:color="auto" w:fill="auto"/>
          </w:tcPr>
          <w:p w14:paraId="67FAD3AB" w14:textId="49F012ED" w:rsidR="00A5708F" w:rsidRPr="00B876E8" w:rsidRDefault="00A5708F" w:rsidP="00A5708F">
            <w:pPr>
              <w:ind w:left="57"/>
              <w:rPr>
                <w:rFonts w:cs="Arial"/>
              </w:rPr>
            </w:pPr>
            <w:r>
              <w:rPr>
                <w:rFonts w:cs="Arial"/>
              </w:rPr>
              <w:t>10.08.2018</w:t>
            </w:r>
          </w:p>
        </w:tc>
        <w:tc>
          <w:tcPr>
            <w:tcW w:w="1638" w:type="dxa"/>
            <w:shd w:val="clear" w:color="auto" w:fill="auto"/>
          </w:tcPr>
          <w:p w14:paraId="1C9737BE" w14:textId="17C35BD6" w:rsidR="00A5708F" w:rsidRPr="00B876E8" w:rsidRDefault="00A5708F" w:rsidP="00A5708F">
            <w:pPr>
              <w:ind w:left="57"/>
              <w:rPr>
                <w:rFonts w:cs="Arial"/>
              </w:rPr>
            </w:pPr>
            <w:r>
              <w:rPr>
                <w:rFonts w:cs="Arial"/>
                <w:szCs w:val="22"/>
              </w:rPr>
              <w:t>vormittags</w:t>
            </w:r>
          </w:p>
        </w:tc>
      </w:tr>
      <w:tr w:rsidR="00A5708F" w:rsidRPr="00B876E8" w14:paraId="151B9F6E" w14:textId="77777777" w:rsidTr="007D46E9">
        <w:tc>
          <w:tcPr>
            <w:tcW w:w="5076" w:type="dxa"/>
            <w:shd w:val="clear" w:color="auto" w:fill="auto"/>
          </w:tcPr>
          <w:p w14:paraId="34FACAC9" w14:textId="6734CA27" w:rsidR="00A5708F" w:rsidRPr="00B876E8" w:rsidRDefault="00A5708F" w:rsidP="00A5708F">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Gelände</w:t>
            </w:r>
            <w:r>
              <w:rPr>
                <w:rFonts w:cs="Arial"/>
              </w:rPr>
              <w:t xml:space="preserve"> CIC1*</w:t>
            </w:r>
          </w:p>
        </w:tc>
        <w:tc>
          <w:tcPr>
            <w:tcW w:w="1558" w:type="dxa"/>
            <w:shd w:val="clear" w:color="auto" w:fill="auto"/>
          </w:tcPr>
          <w:p w14:paraId="14424E20" w14:textId="2798BFCD" w:rsidR="00A5708F" w:rsidRPr="00B876E8" w:rsidRDefault="007D46E9" w:rsidP="00A5708F">
            <w:pPr>
              <w:ind w:left="57"/>
              <w:rPr>
                <w:rFonts w:cs="Arial"/>
              </w:rPr>
            </w:pPr>
            <w:r>
              <w:rPr>
                <w:rFonts w:cs="Arial"/>
              </w:rPr>
              <w:t>Samstag</w:t>
            </w:r>
          </w:p>
        </w:tc>
        <w:tc>
          <w:tcPr>
            <w:tcW w:w="1588" w:type="dxa"/>
            <w:shd w:val="clear" w:color="auto" w:fill="auto"/>
          </w:tcPr>
          <w:p w14:paraId="4EBBD194" w14:textId="206248DD" w:rsidR="00A5708F" w:rsidRPr="00B876E8" w:rsidRDefault="007D46E9" w:rsidP="00A5708F">
            <w:pPr>
              <w:ind w:left="57"/>
              <w:rPr>
                <w:rFonts w:cs="Arial"/>
              </w:rPr>
            </w:pPr>
            <w:r>
              <w:rPr>
                <w:rFonts w:cs="Arial"/>
              </w:rPr>
              <w:t>11.08.2018</w:t>
            </w:r>
          </w:p>
        </w:tc>
        <w:tc>
          <w:tcPr>
            <w:tcW w:w="1638" w:type="dxa"/>
            <w:shd w:val="clear" w:color="auto" w:fill="auto"/>
          </w:tcPr>
          <w:p w14:paraId="1663FE33" w14:textId="30560694" w:rsidR="00A5708F" w:rsidRPr="00B876E8" w:rsidRDefault="007D46E9" w:rsidP="00A5708F">
            <w:pPr>
              <w:ind w:left="57"/>
              <w:rPr>
                <w:rFonts w:cs="Arial"/>
              </w:rPr>
            </w:pPr>
            <w:r>
              <w:rPr>
                <w:rFonts w:cs="Arial"/>
                <w:szCs w:val="22"/>
              </w:rPr>
              <w:t>09.00 Uhr</w:t>
            </w:r>
          </w:p>
        </w:tc>
      </w:tr>
      <w:tr w:rsidR="007D46E9" w:rsidRPr="00B876E8" w14:paraId="535F5541" w14:textId="77777777" w:rsidTr="007D46E9">
        <w:tc>
          <w:tcPr>
            <w:tcW w:w="5076" w:type="dxa"/>
            <w:shd w:val="clear" w:color="auto" w:fill="auto"/>
          </w:tcPr>
          <w:p w14:paraId="5506D606" w14:textId="073CD2CA" w:rsidR="007D46E9" w:rsidRPr="00B876E8" w:rsidRDefault="007D46E9" w:rsidP="007D46E9">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Gelände</w:t>
            </w:r>
            <w:r>
              <w:rPr>
                <w:rFonts w:cs="Arial"/>
              </w:rPr>
              <w:t xml:space="preserve"> CIC2*</w:t>
            </w:r>
          </w:p>
        </w:tc>
        <w:tc>
          <w:tcPr>
            <w:tcW w:w="1558" w:type="dxa"/>
            <w:shd w:val="clear" w:color="auto" w:fill="auto"/>
          </w:tcPr>
          <w:p w14:paraId="024D8597" w14:textId="27CF7493" w:rsidR="007D46E9" w:rsidRDefault="007D46E9" w:rsidP="007D46E9">
            <w:pPr>
              <w:ind w:left="57"/>
              <w:rPr>
                <w:rFonts w:cs="Arial"/>
              </w:rPr>
            </w:pPr>
            <w:r>
              <w:rPr>
                <w:rFonts w:cs="Arial"/>
              </w:rPr>
              <w:t>Samstag</w:t>
            </w:r>
          </w:p>
        </w:tc>
        <w:tc>
          <w:tcPr>
            <w:tcW w:w="1588" w:type="dxa"/>
            <w:shd w:val="clear" w:color="auto" w:fill="auto"/>
          </w:tcPr>
          <w:p w14:paraId="730AAA6C" w14:textId="1CD0C90A" w:rsidR="007D46E9" w:rsidRDefault="007D46E9" w:rsidP="007D46E9">
            <w:pPr>
              <w:ind w:left="57"/>
              <w:rPr>
                <w:rFonts w:cs="Arial"/>
              </w:rPr>
            </w:pPr>
            <w:r>
              <w:rPr>
                <w:rFonts w:cs="Arial"/>
              </w:rPr>
              <w:t>11.08.2018</w:t>
            </w:r>
          </w:p>
        </w:tc>
        <w:tc>
          <w:tcPr>
            <w:tcW w:w="1638" w:type="dxa"/>
            <w:shd w:val="clear" w:color="auto" w:fill="auto"/>
          </w:tcPr>
          <w:p w14:paraId="7B38F6C1" w14:textId="228BF373" w:rsidR="007D46E9" w:rsidRDefault="007D46E9" w:rsidP="007D46E9">
            <w:pPr>
              <w:ind w:left="57"/>
              <w:rPr>
                <w:rFonts w:cs="Arial"/>
                <w:szCs w:val="22"/>
              </w:rPr>
            </w:pPr>
            <w:r>
              <w:rPr>
                <w:rFonts w:cs="Arial"/>
              </w:rPr>
              <w:t>im Anschluss an das CCI1*</w:t>
            </w:r>
          </w:p>
        </w:tc>
      </w:tr>
      <w:tr w:rsidR="007D46E9" w:rsidRPr="00B876E8" w14:paraId="353AEF27" w14:textId="77777777" w:rsidTr="007D46E9">
        <w:tc>
          <w:tcPr>
            <w:tcW w:w="5076" w:type="dxa"/>
            <w:shd w:val="clear" w:color="auto" w:fill="auto"/>
          </w:tcPr>
          <w:p w14:paraId="5FBFFB94" w14:textId="6D416C1A" w:rsidR="007D46E9" w:rsidRPr="00B876E8" w:rsidRDefault="007D46E9" w:rsidP="007D46E9">
            <w:pPr>
              <w:numPr>
                <w:ilvl w:val="0"/>
                <w:numId w:val="2"/>
              </w:numPr>
              <w:tabs>
                <w:tab w:val="clear" w:pos="720"/>
                <w:tab w:val="left" w:pos="142"/>
              </w:tabs>
              <w:ind w:left="142" w:hanging="142"/>
              <w:rPr>
                <w:rFonts w:cs="Arial"/>
              </w:rPr>
            </w:pPr>
            <w:r w:rsidRPr="00B876E8">
              <w:rPr>
                <w:rFonts w:cs="Arial"/>
              </w:rPr>
              <w:t xml:space="preserve">Verfassungsprüfung </w:t>
            </w:r>
            <w:r>
              <w:rPr>
                <w:rFonts w:cs="Arial"/>
              </w:rPr>
              <w:t>CIC1*/CIC2*</w:t>
            </w:r>
          </w:p>
        </w:tc>
        <w:tc>
          <w:tcPr>
            <w:tcW w:w="1558" w:type="dxa"/>
            <w:shd w:val="clear" w:color="auto" w:fill="auto"/>
          </w:tcPr>
          <w:p w14:paraId="63233494" w14:textId="088C5F6D" w:rsidR="007D46E9" w:rsidRPr="00B876E8" w:rsidRDefault="007D46E9" w:rsidP="007D46E9">
            <w:pPr>
              <w:ind w:left="57"/>
              <w:rPr>
                <w:rFonts w:cs="Arial"/>
              </w:rPr>
            </w:pPr>
            <w:r>
              <w:rPr>
                <w:rFonts w:cs="Arial"/>
              </w:rPr>
              <w:t>Sonntag</w:t>
            </w:r>
          </w:p>
        </w:tc>
        <w:tc>
          <w:tcPr>
            <w:tcW w:w="1588" w:type="dxa"/>
            <w:shd w:val="clear" w:color="auto" w:fill="auto"/>
          </w:tcPr>
          <w:p w14:paraId="58A50D79" w14:textId="2DCEEB9A" w:rsidR="007D46E9" w:rsidRPr="00B876E8" w:rsidRDefault="007D46E9" w:rsidP="007D46E9">
            <w:pPr>
              <w:ind w:left="57"/>
              <w:rPr>
                <w:rFonts w:cs="Arial"/>
              </w:rPr>
            </w:pPr>
            <w:r>
              <w:rPr>
                <w:rFonts w:cs="Arial"/>
              </w:rPr>
              <w:t>12.08.2018</w:t>
            </w:r>
          </w:p>
        </w:tc>
        <w:tc>
          <w:tcPr>
            <w:tcW w:w="1638" w:type="dxa"/>
            <w:shd w:val="clear" w:color="auto" w:fill="auto"/>
          </w:tcPr>
          <w:p w14:paraId="4F02B086" w14:textId="5879F1CC" w:rsidR="007D46E9" w:rsidRPr="00B876E8" w:rsidRDefault="007D46E9" w:rsidP="007D46E9">
            <w:pPr>
              <w:ind w:left="57"/>
              <w:rPr>
                <w:rFonts w:cs="Arial"/>
              </w:rPr>
            </w:pPr>
            <w:r>
              <w:rPr>
                <w:rFonts w:cs="Arial"/>
              </w:rPr>
              <w:t>morgens</w:t>
            </w:r>
          </w:p>
        </w:tc>
      </w:tr>
      <w:tr w:rsidR="007D46E9" w:rsidRPr="00B876E8" w14:paraId="2C59A75D" w14:textId="77777777" w:rsidTr="007D46E9">
        <w:tc>
          <w:tcPr>
            <w:tcW w:w="5076" w:type="dxa"/>
            <w:shd w:val="clear" w:color="auto" w:fill="auto"/>
          </w:tcPr>
          <w:p w14:paraId="30F58947" w14:textId="7A15D763" w:rsidR="007D46E9" w:rsidRPr="00B876E8" w:rsidRDefault="007D46E9" w:rsidP="007D46E9">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Springen</w:t>
            </w:r>
            <w:r>
              <w:rPr>
                <w:rFonts w:cs="Arial"/>
              </w:rPr>
              <w:t xml:space="preserve"> CIC1*</w:t>
            </w:r>
          </w:p>
        </w:tc>
        <w:tc>
          <w:tcPr>
            <w:tcW w:w="1558" w:type="dxa"/>
            <w:shd w:val="clear" w:color="auto" w:fill="auto"/>
          </w:tcPr>
          <w:p w14:paraId="56A04807" w14:textId="5F0396CD" w:rsidR="007D46E9" w:rsidRPr="00B876E8" w:rsidRDefault="007D46E9" w:rsidP="007D46E9">
            <w:pPr>
              <w:ind w:left="57"/>
              <w:rPr>
                <w:rFonts w:cs="Arial"/>
              </w:rPr>
            </w:pPr>
            <w:r>
              <w:rPr>
                <w:rFonts w:cs="Arial"/>
              </w:rPr>
              <w:t>Sonntag</w:t>
            </w:r>
          </w:p>
        </w:tc>
        <w:tc>
          <w:tcPr>
            <w:tcW w:w="1588" w:type="dxa"/>
            <w:shd w:val="clear" w:color="auto" w:fill="auto"/>
          </w:tcPr>
          <w:p w14:paraId="5DF80936" w14:textId="274FC235" w:rsidR="007D46E9" w:rsidRPr="00B876E8" w:rsidRDefault="007D46E9" w:rsidP="007D46E9">
            <w:pPr>
              <w:ind w:left="57"/>
              <w:rPr>
                <w:rFonts w:cs="Arial"/>
              </w:rPr>
            </w:pPr>
            <w:r>
              <w:rPr>
                <w:rFonts w:cs="Arial"/>
              </w:rPr>
              <w:t>12.08.2018</w:t>
            </w:r>
          </w:p>
        </w:tc>
        <w:tc>
          <w:tcPr>
            <w:tcW w:w="1638" w:type="dxa"/>
            <w:shd w:val="clear" w:color="auto" w:fill="auto"/>
          </w:tcPr>
          <w:p w14:paraId="0F864033" w14:textId="1412DEF2" w:rsidR="007D46E9" w:rsidRPr="00B876E8" w:rsidRDefault="007D46E9" w:rsidP="007D46E9">
            <w:pPr>
              <w:ind w:left="57"/>
              <w:rPr>
                <w:rFonts w:cs="Arial"/>
              </w:rPr>
            </w:pPr>
            <w:r>
              <w:rPr>
                <w:rFonts w:cs="Arial"/>
                <w:szCs w:val="22"/>
              </w:rPr>
              <w:t>10.00 Uhr</w:t>
            </w:r>
          </w:p>
        </w:tc>
      </w:tr>
      <w:tr w:rsidR="007D46E9" w:rsidRPr="00B876E8" w14:paraId="5A187EF4" w14:textId="77777777" w:rsidTr="007D46E9">
        <w:tc>
          <w:tcPr>
            <w:tcW w:w="5076" w:type="dxa"/>
            <w:shd w:val="clear" w:color="auto" w:fill="auto"/>
          </w:tcPr>
          <w:p w14:paraId="19440B50" w14:textId="71AB70C5" w:rsidR="007D46E9" w:rsidRPr="00B876E8" w:rsidRDefault="007D46E9" w:rsidP="007D46E9">
            <w:pPr>
              <w:numPr>
                <w:ilvl w:val="0"/>
                <w:numId w:val="2"/>
              </w:numPr>
              <w:tabs>
                <w:tab w:val="clear" w:pos="720"/>
                <w:tab w:val="left" w:pos="142"/>
              </w:tabs>
              <w:ind w:left="142" w:hanging="142"/>
              <w:rPr>
                <w:rFonts w:cs="Arial"/>
              </w:rPr>
            </w:pPr>
            <w:r w:rsidRPr="00B876E8">
              <w:rPr>
                <w:rFonts w:cs="Arial"/>
              </w:rPr>
              <w:t xml:space="preserve">Erster Start </w:t>
            </w:r>
            <w:r>
              <w:rPr>
                <w:rFonts w:cs="Arial"/>
              </w:rPr>
              <w:t>–</w:t>
            </w:r>
            <w:r w:rsidRPr="00B876E8">
              <w:rPr>
                <w:rFonts w:cs="Arial"/>
              </w:rPr>
              <w:t xml:space="preserve"> Springen</w:t>
            </w:r>
            <w:r>
              <w:rPr>
                <w:rFonts w:cs="Arial"/>
              </w:rPr>
              <w:t xml:space="preserve"> CIC2*</w:t>
            </w:r>
          </w:p>
        </w:tc>
        <w:tc>
          <w:tcPr>
            <w:tcW w:w="1558" w:type="dxa"/>
            <w:shd w:val="clear" w:color="auto" w:fill="auto"/>
          </w:tcPr>
          <w:p w14:paraId="6272ABB7" w14:textId="615F0438" w:rsidR="007D46E9" w:rsidRDefault="007D46E9" w:rsidP="007D46E9">
            <w:pPr>
              <w:ind w:left="57"/>
              <w:rPr>
                <w:rFonts w:cs="Arial"/>
              </w:rPr>
            </w:pPr>
            <w:r>
              <w:rPr>
                <w:rFonts w:cs="Arial"/>
              </w:rPr>
              <w:t>Sonntag</w:t>
            </w:r>
          </w:p>
        </w:tc>
        <w:tc>
          <w:tcPr>
            <w:tcW w:w="1588" w:type="dxa"/>
            <w:shd w:val="clear" w:color="auto" w:fill="auto"/>
          </w:tcPr>
          <w:p w14:paraId="64327966" w14:textId="7F1C1072" w:rsidR="007D46E9" w:rsidRDefault="007D46E9" w:rsidP="007D46E9">
            <w:pPr>
              <w:ind w:left="57"/>
              <w:rPr>
                <w:rFonts w:cs="Arial"/>
              </w:rPr>
            </w:pPr>
            <w:r>
              <w:rPr>
                <w:rFonts w:cs="Arial"/>
              </w:rPr>
              <w:t>12.08.2018</w:t>
            </w:r>
          </w:p>
        </w:tc>
        <w:tc>
          <w:tcPr>
            <w:tcW w:w="1638" w:type="dxa"/>
            <w:shd w:val="clear" w:color="auto" w:fill="auto"/>
          </w:tcPr>
          <w:p w14:paraId="7F6829CC" w14:textId="6652D498" w:rsidR="007D46E9" w:rsidRDefault="007D46E9" w:rsidP="007D46E9">
            <w:pPr>
              <w:ind w:left="57"/>
              <w:rPr>
                <w:rFonts w:cs="Arial"/>
                <w:szCs w:val="22"/>
              </w:rPr>
            </w:pPr>
            <w:r>
              <w:rPr>
                <w:rFonts w:cs="Arial"/>
              </w:rPr>
              <w:t>im Anschluss an das CCI1*</w:t>
            </w:r>
          </w:p>
        </w:tc>
      </w:tr>
      <w:tr w:rsidR="007D46E9" w:rsidRPr="00B876E8" w14:paraId="437FFDC0" w14:textId="77777777" w:rsidTr="007D46E9">
        <w:tc>
          <w:tcPr>
            <w:tcW w:w="5076" w:type="dxa"/>
            <w:shd w:val="clear" w:color="auto" w:fill="auto"/>
          </w:tcPr>
          <w:p w14:paraId="06767587" w14:textId="07D95637" w:rsidR="007D46E9" w:rsidRPr="00B876E8" w:rsidRDefault="007D46E9" w:rsidP="007D46E9">
            <w:pPr>
              <w:numPr>
                <w:ilvl w:val="0"/>
                <w:numId w:val="2"/>
              </w:numPr>
              <w:tabs>
                <w:tab w:val="clear" w:pos="720"/>
                <w:tab w:val="left" w:pos="142"/>
              </w:tabs>
              <w:ind w:left="142" w:hanging="142"/>
              <w:rPr>
                <w:rFonts w:cs="Arial"/>
              </w:rPr>
            </w:pPr>
            <w:r w:rsidRPr="00B876E8">
              <w:rPr>
                <w:rFonts w:cs="Arial"/>
              </w:rPr>
              <w:t>Siegerehrung</w:t>
            </w:r>
            <w:r>
              <w:rPr>
                <w:rFonts w:cs="Arial"/>
              </w:rPr>
              <w:t xml:space="preserve"> CIC1*/CIC2*</w:t>
            </w:r>
          </w:p>
        </w:tc>
        <w:tc>
          <w:tcPr>
            <w:tcW w:w="1558" w:type="dxa"/>
            <w:shd w:val="clear" w:color="auto" w:fill="auto"/>
          </w:tcPr>
          <w:p w14:paraId="09876E40" w14:textId="66851C0A" w:rsidR="007D46E9" w:rsidRPr="00B876E8" w:rsidRDefault="007D46E9" w:rsidP="007D46E9">
            <w:pPr>
              <w:ind w:left="57"/>
              <w:rPr>
                <w:rFonts w:cs="Arial"/>
              </w:rPr>
            </w:pPr>
            <w:r>
              <w:rPr>
                <w:rFonts w:cs="Arial"/>
              </w:rPr>
              <w:t>Sonntag</w:t>
            </w:r>
          </w:p>
        </w:tc>
        <w:tc>
          <w:tcPr>
            <w:tcW w:w="1588" w:type="dxa"/>
            <w:shd w:val="clear" w:color="auto" w:fill="auto"/>
          </w:tcPr>
          <w:p w14:paraId="2B9D3530" w14:textId="0B202550" w:rsidR="007D46E9" w:rsidRPr="00B876E8" w:rsidRDefault="007D46E9" w:rsidP="007D46E9">
            <w:pPr>
              <w:ind w:left="57"/>
              <w:rPr>
                <w:rFonts w:cs="Arial"/>
              </w:rPr>
            </w:pPr>
            <w:r>
              <w:rPr>
                <w:rFonts w:cs="Arial"/>
              </w:rPr>
              <w:t>12.08.2018</w:t>
            </w:r>
          </w:p>
        </w:tc>
        <w:tc>
          <w:tcPr>
            <w:tcW w:w="1638" w:type="dxa"/>
            <w:shd w:val="clear" w:color="auto" w:fill="auto"/>
          </w:tcPr>
          <w:p w14:paraId="490E4528" w14:textId="7FC0D356" w:rsidR="007D46E9" w:rsidRPr="00B876E8" w:rsidRDefault="007D46E9" w:rsidP="007D46E9">
            <w:pPr>
              <w:ind w:left="57"/>
              <w:rPr>
                <w:rFonts w:cs="Arial"/>
              </w:rPr>
            </w:pPr>
            <w:r>
              <w:rPr>
                <w:rFonts w:cs="Arial"/>
              </w:rPr>
              <w:t>nachmittags</w:t>
            </w:r>
          </w:p>
        </w:tc>
      </w:tr>
    </w:tbl>
    <w:p w14:paraId="1070DAF6" w14:textId="77777777" w:rsidR="007A44F7" w:rsidRPr="00B876E8" w:rsidRDefault="007A44F7" w:rsidP="00F526FA">
      <w:pPr>
        <w:rPr>
          <w:rFonts w:cs="Arial"/>
          <w:b/>
        </w:rPr>
      </w:pPr>
    </w:p>
    <w:p w14:paraId="1632A92F" w14:textId="77777777" w:rsidR="001A3D4B" w:rsidRDefault="001A3D4B">
      <w:pPr>
        <w:overflowPunct/>
        <w:autoSpaceDE/>
        <w:autoSpaceDN/>
        <w:adjustRightInd/>
        <w:textAlignment w:val="auto"/>
        <w:rPr>
          <w:rFonts w:cs="Arial"/>
          <w:b/>
          <w:caps/>
          <w:sz w:val="28"/>
          <w:szCs w:val="28"/>
        </w:rPr>
      </w:pPr>
      <w:bookmarkStart w:id="33" w:name="_Toc435610452"/>
      <w:r>
        <w:rPr>
          <w:rFonts w:cs="Arial"/>
          <w:b/>
          <w:caps/>
          <w:sz w:val="28"/>
          <w:szCs w:val="28"/>
        </w:rPr>
        <w:br w:type="page"/>
      </w:r>
    </w:p>
    <w:p w14:paraId="2C69FB19" w14:textId="2D32F01F" w:rsidR="00D664F4" w:rsidRPr="00B876E8" w:rsidRDefault="00D664F4" w:rsidP="006D0602">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PRÜFUNGEN</w:t>
      </w:r>
      <w:bookmarkEnd w:id="33"/>
    </w:p>
    <w:p w14:paraId="44FBF3D5" w14:textId="77777777" w:rsidR="00D664F4" w:rsidRPr="00B876E8" w:rsidRDefault="00D664F4" w:rsidP="00D664F4">
      <w:pPr>
        <w:tabs>
          <w:tab w:val="left" w:pos="6237"/>
          <w:tab w:val="left" w:pos="7938"/>
        </w:tabs>
        <w:rPr>
          <w:rFonts w:cs="Arial"/>
          <w:szCs w:val="22"/>
        </w:rPr>
      </w:pPr>
    </w:p>
    <w:p w14:paraId="1B5EF488" w14:textId="319A1639" w:rsidR="00D664F4" w:rsidRPr="00B876E8" w:rsidRDefault="00D664F4" w:rsidP="004220EA">
      <w:pPr>
        <w:rPr>
          <w:rFonts w:cs="Arial"/>
          <w:sz w:val="10"/>
        </w:rPr>
      </w:pPr>
      <w:r w:rsidRPr="00B876E8">
        <w:rPr>
          <w:rFonts w:cs="Arial"/>
          <w:b/>
          <w:u w:val="single"/>
        </w:rPr>
        <w:t xml:space="preserve">Prüfung 1 - </w:t>
      </w:r>
      <w:r w:rsidR="00871B8C">
        <w:rPr>
          <w:rFonts w:cs="Arial"/>
          <w:b/>
          <w:u w:val="single"/>
        </w:rPr>
        <w:t>CIC1*</w:t>
      </w:r>
    </w:p>
    <w:p w14:paraId="30913456" w14:textId="77777777" w:rsidR="001A3D4B" w:rsidRDefault="001A3D4B" w:rsidP="004220EA">
      <w:pPr>
        <w:suppressAutoHyphens/>
        <w:jc w:val="center"/>
        <w:rPr>
          <w:b/>
          <w:bCs/>
          <w:spacing w:val="-3"/>
          <w:szCs w:val="22"/>
        </w:rPr>
      </w:pPr>
    </w:p>
    <w:p w14:paraId="0AC7DEA1" w14:textId="3EE3F569" w:rsidR="004220EA" w:rsidRPr="00322B91" w:rsidRDefault="004220EA" w:rsidP="004220EA">
      <w:pPr>
        <w:suppressAutoHyphens/>
        <w:jc w:val="center"/>
        <w:rPr>
          <w:b/>
          <w:bCs/>
          <w:spacing w:val="-3"/>
          <w:szCs w:val="22"/>
        </w:rPr>
      </w:pPr>
      <w:r w:rsidRPr="00322B91">
        <w:rPr>
          <w:b/>
          <w:bCs/>
          <w:spacing w:val="-3"/>
          <w:szCs w:val="22"/>
        </w:rPr>
        <w:t>Diese Prüfung wird gemäß FEI RG Vielseit</w:t>
      </w:r>
      <w:r w:rsidR="00322B91" w:rsidRPr="00322B91">
        <w:rPr>
          <w:b/>
          <w:bCs/>
          <w:spacing w:val="-3"/>
          <w:szCs w:val="22"/>
        </w:rPr>
        <w:t>i</w:t>
      </w:r>
      <w:r w:rsidRPr="00322B91">
        <w:rPr>
          <w:b/>
          <w:bCs/>
          <w:spacing w:val="-3"/>
          <w:szCs w:val="22"/>
        </w:rPr>
        <w:t>gkeit, 25. Ausgabe 201</w:t>
      </w:r>
      <w:r w:rsidR="001F7291">
        <w:rPr>
          <w:b/>
          <w:bCs/>
          <w:spacing w:val="-3"/>
          <w:szCs w:val="22"/>
        </w:rPr>
        <w:t>8</w:t>
      </w:r>
      <w:r w:rsidRPr="00322B91">
        <w:rPr>
          <w:b/>
          <w:bCs/>
          <w:spacing w:val="-3"/>
          <w:szCs w:val="22"/>
        </w:rPr>
        <w:t xml:space="preserve"> durchgeführt</w:t>
      </w:r>
    </w:p>
    <w:p w14:paraId="30B489B3" w14:textId="77777777" w:rsidR="004220EA" w:rsidRPr="00B876E8" w:rsidRDefault="004220EA" w:rsidP="004220EA">
      <w:pPr>
        <w:suppressAutoHyphens/>
        <w:jc w:val="center"/>
        <w:rPr>
          <w:b/>
          <w:sz w:val="10"/>
          <w:szCs w:val="10"/>
        </w:rPr>
      </w:pPr>
    </w:p>
    <w:p w14:paraId="4EC94A86" w14:textId="4847BC64" w:rsidR="00871B8C" w:rsidRDefault="00D664F4" w:rsidP="00871B8C">
      <w:pPr>
        <w:tabs>
          <w:tab w:val="left" w:pos="5760"/>
        </w:tabs>
        <w:rPr>
          <w:rFonts w:cs="Arial"/>
        </w:rPr>
      </w:pPr>
      <w:r w:rsidRPr="00B876E8">
        <w:rPr>
          <w:rFonts w:cs="Arial"/>
          <w:b/>
        </w:rPr>
        <w:t>Dressur:</w:t>
      </w:r>
      <w:r w:rsidRPr="00B876E8">
        <w:rPr>
          <w:rFonts w:cs="Arial"/>
        </w:rPr>
        <w:t xml:space="preserve"> </w:t>
      </w:r>
      <w:r w:rsidR="00871B8C" w:rsidRPr="00B876E8">
        <w:rPr>
          <w:rFonts w:cs="Arial"/>
        </w:rPr>
        <w:t xml:space="preserve">Die internationale </w:t>
      </w:r>
      <w:r w:rsidR="00871B8C">
        <w:rPr>
          <w:rFonts w:cs="Arial"/>
        </w:rPr>
        <w:t xml:space="preserve">Vielseitigkeitsaufgabe der FEI </w:t>
      </w:r>
      <w:r w:rsidR="00871B8C" w:rsidRPr="00A540A1">
        <w:rPr>
          <w:rFonts w:cs="Arial"/>
          <w:szCs w:val="22"/>
        </w:rPr>
        <w:t xml:space="preserve">2015 1* B </w:t>
      </w:r>
      <w:r w:rsidR="001A3D4B" w:rsidRPr="001A3D4B">
        <w:rPr>
          <w:rFonts w:cs="Arial"/>
          <w:szCs w:val="22"/>
        </w:rPr>
        <w:t>(Revision 2016)</w:t>
      </w:r>
      <w:r w:rsidR="001A3D4B">
        <w:rPr>
          <w:rFonts w:cs="Arial"/>
          <w:szCs w:val="22"/>
        </w:rPr>
        <w:t xml:space="preserve"> </w:t>
      </w:r>
      <w:r w:rsidR="00871B8C" w:rsidRPr="00B876E8">
        <w:rPr>
          <w:rFonts w:cs="Arial"/>
        </w:rPr>
        <w:t>ist auswendig zu reiten.</w:t>
      </w:r>
    </w:p>
    <w:p w14:paraId="17C18A97" w14:textId="77777777" w:rsidR="00871B8C" w:rsidRDefault="00871B8C" w:rsidP="00871B8C">
      <w:pPr>
        <w:tabs>
          <w:tab w:val="left" w:pos="284"/>
        </w:tabs>
        <w:ind w:left="284" w:hanging="284"/>
        <w:rPr>
          <w:rFonts w:cs="Arial"/>
          <w:b/>
        </w:rPr>
      </w:pPr>
    </w:p>
    <w:p w14:paraId="5FFFC77D" w14:textId="3CC63973" w:rsidR="00D664F4" w:rsidRPr="00B876E8" w:rsidRDefault="00D664F4" w:rsidP="00871B8C">
      <w:pPr>
        <w:tabs>
          <w:tab w:val="left" w:pos="284"/>
        </w:tabs>
        <w:ind w:left="284" w:hanging="284"/>
        <w:rPr>
          <w:rFonts w:cs="Arial"/>
          <w:i/>
        </w:rPr>
      </w:pPr>
      <w:r w:rsidRPr="00B876E8">
        <w:rPr>
          <w:rFonts w:cs="Arial"/>
          <w:b/>
        </w:rPr>
        <w:t>Gelände:</w:t>
      </w:r>
      <w:r w:rsidRPr="00B876E8">
        <w:rPr>
          <w:rFonts w:cs="Arial"/>
        </w:rPr>
        <w:t xml:space="preserve"> </w:t>
      </w:r>
    </w:p>
    <w:p w14:paraId="27912E94" w14:textId="77777777" w:rsidR="00871B8C" w:rsidRPr="00B876E8" w:rsidRDefault="00871B8C" w:rsidP="001A3D4B">
      <w:pPr>
        <w:tabs>
          <w:tab w:val="left" w:pos="3119"/>
        </w:tabs>
        <w:rPr>
          <w:rFonts w:cs="Arial"/>
        </w:rPr>
      </w:pPr>
      <w:r w:rsidRPr="00B876E8">
        <w:rPr>
          <w:rFonts w:cs="Arial"/>
        </w:rPr>
        <w:t>Länge der Strecke:</w:t>
      </w:r>
      <w:r w:rsidRPr="00B876E8">
        <w:rPr>
          <w:rFonts w:cs="Arial"/>
        </w:rPr>
        <w:tab/>
      </w:r>
      <w:r w:rsidRPr="00A540A1">
        <w:rPr>
          <w:rFonts w:cs="Arial"/>
          <w:szCs w:val="22"/>
        </w:rPr>
        <w:t>2.600 – 3.120</w:t>
      </w:r>
      <w:r w:rsidRPr="00A540A1">
        <w:rPr>
          <w:rFonts w:cs="Arial"/>
          <w:i/>
          <w:color w:val="008000"/>
          <w:szCs w:val="22"/>
        </w:rPr>
        <w:t xml:space="preserve"> </w:t>
      </w:r>
      <w:r w:rsidRPr="00A540A1">
        <w:rPr>
          <w:rFonts w:cs="Arial"/>
          <w:szCs w:val="22"/>
        </w:rPr>
        <w:t>m</w:t>
      </w:r>
    </w:p>
    <w:p w14:paraId="07B4BD29" w14:textId="77777777" w:rsidR="00871B8C" w:rsidRPr="00B876E8" w:rsidRDefault="00871B8C" w:rsidP="001A3D4B">
      <w:pPr>
        <w:tabs>
          <w:tab w:val="left" w:pos="3119"/>
        </w:tabs>
        <w:rPr>
          <w:rFonts w:cs="Arial"/>
        </w:rPr>
      </w:pPr>
      <w:r w:rsidRPr="00B876E8">
        <w:rPr>
          <w:rFonts w:cs="Arial"/>
        </w:rPr>
        <w:t>Tempo:</w:t>
      </w:r>
      <w:r w:rsidRPr="00B876E8">
        <w:rPr>
          <w:rFonts w:cs="Arial"/>
        </w:rPr>
        <w:tab/>
      </w:r>
      <w:r w:rsidRPr="00A540A1">
        <w:rPr>
          <w:rFonts w:cs="Arial"/>
          <w:szCs w:val="22"/>
        </w:rPr>
        <w:t>520</w:t>
      </w:r>
      <w:r w:rsidRPr="005309FA">
        <w:rPr>
          <w:rFonts w:cs="Arial"/>
        </w:rPr>
        <w:t xml:space="preserve"> m/Min.</w:t>
      </w:r>
    </w:p>
    <w:p w14:paraId="3BC975C2" w14:textId="77777777" w:rsidR="00871B8C" w:rsidRPr="00B876E8" w:rsidRDefault="00871B8C" w:rsidP="001A3D4B">
      <w:pPr>
        <w:tabs>
          <w:tab w:val="left" w:pos="3119"/>
        </w:tabs>
        <w:rPr>
          <w:rFonts w:cs="Arial"/>
        </w:rPr>
      </w:pPr>
      <w:r w:rsidRPr="00B876E8">
        <w:rPr>
          <w:rFonts w:cs="Arial"/>
        </w:rPr>
        <w:t>Anzahl der Sprünge:</w:t>
      </w:r>
      <w:r w:rsidRPr="00B876E8">
        <w:rPr>
          <w:rFonts w:cs="Arial"/>
        </w:rPr>
        <w:tab/>
      </w:r>
      <w:r w:rsidRPr="00A540A1">
        <w:rPr>
          <w:rFonts w:cs="Arial"/>
          <w:szCs w:val="22"/>
        </w:rPr>
        <w:t>25 - 30</w:t>
      </w:r>
    </w:p>
    <w:p w14:paraId="34D363AC" w14:textId="77777777" w:rsidR="00D664F4" w:rsidRPr="00B876E8" w:rsidRDefault="00D664F4" w:rsidP="001A3D4B">
      <w:pPr>
        <w:tabs>
          <w:tab w:val="left" w:pos="426"/>
          <w:tab w:val="left" w:pos="3119"/>
        </w:tabs>
        <w:rPr>
          <w:rFonts w:cs="Arial"/>
        </w:rPr>
      </w:pPr>
    </w:p>
    <w:p w14:paraId="6D36AF03" w14:textId="77777777" w:rsidR="00D664F4" w:rsidRPr="00B876E8" w:rsidRDefault="00D664F4" w:rsidP="001A3D4B">
      <w:pPr>
        <w:tabs>
          <w:tab w:val="left" w:pos="3119"/>
        </w:tabs>
        <w:rPr>
          <w:rFonts w:cs="Arial"/>
          <w:sz w:val="10"/>
        </w:rPr>
      </w:pPr>
    </w:p>
    <w:p w14:paraId="65E503F8" w14:textId="3E7D3CBE" w:rsidR="00D664F4" w:rsidRPr="00871B8C" w:rsidRDefault="00D664F4" w:rsidP="001A3D4B">
      <w:pPr>
        <w:tabs>
          <w:tab w:val="left" w:pos="284"/>
          <w:tab w:val="left" w:pos="3119"/>
        </w:tabs>
        <w:rPr>
          <w:rFonts w:cs="Arial"/>
          <w:i/>
        </w:rPr>
      </w:pPr>
      <w:r w:rsidRPr="00871B8C">
        <w:rPr>
          <w:rFonts w:cs="Arial"/>
          <w:b/>
        </w:rPr>
        <w:t>Springen:</w:t>
      </w:r>
      <w:r w:rsidRPr="00871B8C">
        <w:rPr>
          <w:rFonts w:cs="Arial"/>
          <w:i/>
        </w:rPr>
        <w:t xml:space="preserve"> </w:t>
      </w:r>
    </w:p>
    <w:p w14:paraId="199EF160" w14:textId="77777777" w:rsidR="00871B8C" w:rsidRPr="00B876E8" w:rsidRDefault="00871B8C" w:rsidP="001A3D4B">
      <w:pPr>
        <w:tabs>
          <w:tab w:val="left" w:pos="3119"/>
        </w:tabs>
        <w:rPr>
          <w:rFonts w:cs="Arial"/>
        </w:rPr>
      </w:pPr>
      <w:r w:rsidRPr="00B876E8">
        <w:rPr>
          <w:rFonts w:cs="Arial"/>
        </w:rPr>
        <w:t xml:space="preserve">Länge des Parcours: </w:t>
      </w:r>
      <w:r w:rsidRPr="00B876E8">
        <w:rPr>
          <w:rFonts w:cs="Arial"/>
        </w:rPr>
        <w:tab/>
      </w:r>
      <w:r w:rsidRPr="00A540A1">
        <w:rPr>
          <w:rFonts w:cs="Arial"/>
          <w:szCs w:val="22"/>
        </w:rPr>
        <w:t>max. 600 m</w:t>
      </w:r>
      <w:r w:rsidRPr="005309FA">
        <w:rPr>
          <w:rFonts w:cs="Arial"/>
        </w:rPr>
        <w:t xml:space="preserve"> </w:t>
      </w:r>
    </w:p>
    <w:p w14:paraId="019EA18E" w14:textId="77777777" w:rsidR="00871B8C" w:rsidRPr="00B876E8" w:rsidRDefault="00871B8C" w:rsidP="001A3D4B">
      <w:pPr>
        <w:tabs>
          <w:tab w:val="left" w:pos="3119"/>
        </w:tabs>
        <w:rPr>
          <w:rFonts w:cs="Arial"/>
        </w:rPr>
      </w:pPr>
      <w:r w:rsidRPr="00B876E8">
        <w:rPr>
          <w:rFonts w:cs="Arial"/>
        </w:rPr>
        <w:t>Tempo:</w:t>
      </w:r>
      <w:r w:rsidRPr="00B876E8">
        <w:rPr>
          <w:rFonts w:cs="Arial"/>
        </w:rPr>
        <w:tab/>
      </w:r>
      <w:r w:rsidRPr="00A540A1">
        <w:rPr>
          <w:rFonts w:cs="Arial"/>
          <w:szCs w:val="22"/>
        </w:rPr>
        <w:t>350</w:t>
      </w:r>
      <w:r w:rsidRPr="00B876E8">
        <w:rPr>
          <w:rFonts w:cs="Arial"/>
        </w:rPr>
        <w:t xml:space="preserve"> m/Min.</w:t>
      </w:r>
    </w:p>
    <w:p w14:paraId="3DA88879" w14:textId="77777777" w:rsidR="00871B8C" w:rsidRPr="00B876E8" w:rsidRDefault="00871B8C" w:rsidP="001A3D4B">
      <w:pPr>
        <w:tabs>
          <w:tab w:val="left" w:pos="3119"/>
        </w:tabs>
        <w:rPr>
          <w:rFonts w:cs="Arial"/>
        </w:rPr>
      </w:pPr>
      <w:r w:rsidRPr="00B876E8">
        <w:rPr>
          <w:rFonts w:cs="Arial"/>
        </w:rPr>
        <w:t>Anzahl der Sprünge:</w:t>
      </w:r>
      <w:r w:rsidRPr="00B876E8">
        <w:rPr>
          <w:rFonts w:cs="Arial"/>
        </w:rPr>
        <w:tab/>
      </w:r>
      <w:r w:rsidRPr="00A540A1">
        <w:rPr>
          <w:rFonts w:cs="Arial"/>
          <w:szCs w:val="22"/>
        </w:rPr>
        <w:t>13</w:t>
      </w:r>
    </w:p>
    <w:p w14:paraId="0588532B" w14:textId="77777777" w:rsidR="00871B8C" w:rsidRDefault="00871B8C" w:rsidP="001A3D4B">
      <w:pPr>
        <w:tabs>
          <w:tab w:val="left" w:pos="3119"/>
        </w:tabs>
        <w:rPr>
          <w:rFonts w:cs="Arial"/>
        </w:rPr>
      </w:pPr>
      <w:r w:rsidRPr="00B876E8">
        <w:rPr>
          <w:rFonts w:cs="Arial"/>
        </w:rPr>
        <w:t>Anzahl der Hindernisse:</w:t>
      </w:r>
      <w:r w:rsidRPr="00B876E8">
        <w:rPr>
          <w:rFonts w:cs="Arial"/>
        </w:rPr>
        <w:tab/>
      </w:r>
      <w:r>
        <w:rPr>
          <w:rFonts w:cs="Arial"/>
        </w:rPr>
        <w:t>10-11</w:t>
      </w:r>
    </w:p>
    <w:p w14:paraId="55C150C8" w14:textId="77777777" w:rsidR="00D664F4" w:rsidRPr="00B876E8" w:rsidRDefault="00D664F4" w:rsidP="001A3D4B">
      <w:pPr>
        <w:tabs>
          <w:tab w:val="left" w:pos="3119"/>
        </w:tabs>
        <w:rPr>
          <w:rFonts w:cs="Arial"/>
        </w:rPr>
      </w:pPr>
    </w:p>
    <w:p w14:paraId="734A87B0" w14:textId="324D07F3" w:rsidR="00D664F4" w:rsidRPr="00B876E8" w:rsidRDefault="00D664F4" w:rsidP="001A3D4B">
      <w:pPr>
        <w:tabs>
          <w:tab w:val="left" w:pos="3119"/>
          <w:tab w:val="left" w:pos="3686"/>
        </w:tabs>
        <w:spacing w:line="360" w:lineRule="auto"/>
        <w:rPr>
          <w:rFonts w:cs="Arial"/>
        </w:rPr>
      </w:pPr>
      <w:r w:rsidRPr="00B876E8">
        <w:rPr>
          <w:rFonts w:cs="Arial"/>
        </w:rPr>
        <w:t>Gesamtgeldpreis</w:t>
      </w:r>
      <w:r w:rsidR="00871B8C">
        <w:rPr>
          <w:rFonts w:cs="Arial"/>
        </w:rPr>
        <w:tab/>
        <w:t>€ 1.500,00</w:t>
      </w:r>
    </w:p>
    <w:p w14:paraId="3E314896" w14:textId="77777777" w:rsidR="00871B8C" w:rsidRDefault="00D664F4" w:rsidP="001A3D4B">
      <w:pPr>
        <w:tabs>
          <w:tab w:val="left" w:pos="1440"/>
          <w:tab w:val="left" w:pos="2880"/>
          <w:tab w:val="left" w:pos="3119"/>
        </w:tabs>
        <w:rPr>
          <w:rFonts w:cs="Arial"/>
          <w:iCs/>
        </w:rPr>
      </w:pPr>
      <w:r w:rsidRPr="00B876E8">
        <w:rPr>
          <w:rFonts w:cs="Arial"/>
          <w:iCs/>
        </w:rPr>
        <w:t>Aufteilung in Einzelgeldpreise:</w:t>
      </w:r>
      <w:r w:rsidRPr="00B876E8">
        <w:rPr>
          <w:rFonts w:cs="Arial"/>
          <w:iCs/>
        </w:rPr>
        <w:tab/>
      </w:r>
      <w:r w:rsidR="00871B8C">
        <w:rPr>
          <w:rFonts w:cs="Arial"/>
          <w:iCs/>
        </w:rPr>
        <w:t>30</w:t>
      </w:r>
      <w:r w:rsidR="00871B8C" w:rsidRPr="00D92669">
        <w:rPr>
          <w:rFonts w:cs="Arial"/>
          <w:iCs/>
        </w:rPr>
        <w:t>0/2</w:t>
      </w:r>
      <w:r w:rsidR="00871B8C">
        <w:rPr>
          <w:rFonts w:cs="Arial"/>
          <w:iCs/>
        </w:rPr>
        <w:t>4</w:t>
      </w:r>
      <w:r w:rsidR="00871B8C" w:rsidRPr="00D92669">
        <w:rPr>
          <w:rFonts w:cs="Arial"/>
          <w:iCs/>
        </w:rPr>
        <w:t>0/200/170/150/140</w:t>
      </w:r>
      <w:r w:rsidR="00871B8C" w:rsidRPr="00B876E8">
        <w:rPr>
          <w:rFonts w:cs="Arial"/>
          <w:iCs/>
        </w:rPr>
        <w:t xml:space="preserve"> </w:t>
      </w:r>
    </w:p>
    <w:p w14:paraId="03BA7405" w14:textId="04CDB586" w:rsidR="00871B8C" w:rsidRPr="005309FA" w:rsidRDefault="00871B8C" w:rsidP="00871B8C">
      <w:pPr>
        <w:tabs>
          <w:tab w:val="left" w:pos="1440"/>
          <w:tab w:val="left" w:pos="2880"/>
          <w:tab w:val="left" w:pos="3686"/>
        </w:tabs>
        <w:rPr>
          <w:rFonts w:cs="Arial"/>
          <w:iCs/>
        </w:rPr>
      </w:pPr>
      <w:r w:rsidRPr="00D92669">
        <w:rPr>
          <w:rFonts w:cs="Arial"/>
          <w:iCs/>
        </w:rPr>
        <w:t>3</w:t>
      </w:r>
      <w:r>
        <w:rPr>
          <w:rFonts w:cs="Arial"/>
          <w:iCs/>
        </w:rPr>
        <w:t>0</w:t>
      </w:r>
      <w:r w:rsidRPr="00D92669">
        <w:rPr>
          <w:rFonts w:cs="Arial"/>
          <w:iCs/>
        </w:rPr>
        <w:t>0 sind auf die verbleibenden zu platzierenden Teilnehmer aufzuteilen (der Letztplatzierte erhält jedoch mindestens € 15</w:t>
      </w:r>
      <w:r w:rsidRPr="00D6208D">
        <w:rPr>
          <w:rFonts w:cs="Arial"/>
          <w:iCs/>
        </w:rPr>
        <w:t xml:space="preserve">, </w:t>
      </w:r>
      <w:r>
        <w:rPr>
          <w:rFonts w:cs="Arial"/>
          <w:iCs/>
        </w:rPr>
        <w:t>höchstens</w:t>
      </w:r>
      <w:r w:rsidRPr="00D6208D">
        <w:rPr>
          <w:rFonts w:cs="Arial"/>
          <w:iCs/>
        </w:rPr>
        <w:t xml:space="preserve"> € 1</w:t>
      </w:r>
      <w:r>
        <w:rPr>
          <w:rFonts w:cs="Arial"/>
          <w:iCs/>
        </w:rPr>
        <w:t>4</w:t>
      </w:r>
      <w:r w:rsidRPr="00D6208D">
        <w:rPr>
          <w:rFonts w:cs="Arial"/>
          <w:iCs/>
        </w:rPr>
        <w:t xml:space="preserve">0 – bei </w:t>
      </w:r>
      <w:r>
        <w:rPr>
          <w:rFonts w:cs="Arial"/>
          <w:iCs/>
        </w:rPr>
        <w:t xml:space="preserve">zu </w:t>
      </w:r>
      <w:r w:rsidRPr="00D6208D">
        <w:rPr>
          <w:rFonts w:cs="Arial"/>
          <w:iCs/>
        </w:rPr>
        <w:t xml:space="preserve">wenigen </w:t>
      </w:r>
      <w:r w:rsidR="001A3D4B">
        <w:rPr>
          <w:rFonts w:cs="Arial"/>
          <w:iCs/>
        </w:rPr>
        <w:t>Startern</w:t>
      </w:r>
      <w:r w:rsidRPr="00D6208D">
        <w:rPr>
          <w:rFonts w:cs="Arial"/>
          <w:iCs/>
        </w:rPr>
        <w:t xml:space="preserve"> wird der Gesamtgeldpreis neu aufgeteilt)</w:t>
      </w:r>
    </w:p>
    <w:p w14:paraId="7B14481D" w14:textId="77777777" w:rsidR="00782C6F" w:rsidRPr="000955BB" w:rsidRDefault="00782C6F" w:rsidP="00782C6F">
      <w:pPr>
        <w:tabs>
          <w:tab w:val="left" w:pos="1440"/>
          <w:tab w:val="left" w:pos="2880"/>
          <w:tab w:val="left" w:pos="3686"/>
        </w:tabs>
        <w:rPr>
          <w:rFonts w:cs="Arial"/>
          <w:b/>
          <w:sz w:val="10"/>
          <w:szCs w:val="10"/>
        </w:rPr>
      </w:pPr>
    </w:p>
    <w:p w14:paraId="541F6BFB" w14:textId="77777777" w:rsidR="00782C6F" w:rsidRPr="00782C6F" w:rsidRDefault="00782C6F" w:rsidP="00782C6F">
      <w:pPr>
        <w:widowControl w:val="0"/>
        <w:suppressAutoHyphens/>
        <w:overflowPunct/>
        <w:autoSpaceDE/>
        <w:autoSpaceDN/>
        <w:adjustRightInd/>
        <w:spacing w:line="260" w:lineRule="exact"/>
        <w:jc w:val="center"/>
        <w:textAlignment w:val="auto"/>
        <w:rPr>
          <w:rFonts w:cs="Arial"/>
          <w:b/>
          <w:bCs/>
          <w:spacing w:val="60"/>
          <w:szCs w:val="22"/>
          <w:lang w:eastAsia="en-US"/>
        </w:rPr>
      </w:pPr>
      <w:r w:rsidRPr="00782C6F">
        <w:rPr>
          <w:rFonts w:cs="Arial"/>
          <w:b/>
          <w:bCs/>
          <w:spacing w:val="60"/>
          <w:szCs w:val="22"/>
          <w:lang w:eastAsia="en-US"/>
        </w:rPr>
        <w:t>*******************************************************</w:t>
      </w:r>
    </w:p>
    <w:p w14:paraId="547E684E" w14:textId="77777777" w:rsidR="00782C6F" w:rsidRPr="00EF692F" w:rsidRDefault="00782C6F" w:rsidP="00782C6F">
      <w:pPr>
        <w:overflowPunct/>
        <w:autoSpaceDE/>
        <w:autoSpaceDN/>
        <w:adjustRightInd/>
        <w:textAlignment w:val="auto"/>
        <w:rPr>
          <w:rFonts w:cs="Arial"/>
          <w:b/>
        </w:rPr>
      </w:pPr>
    </w:p>
    <w:p w14:paraId="1074564D" w14:textId="77777777" w:rsidR="00782C6F" w:rsidRPr="00B876E8" w:rsidRDefault="00782C6F" w:rsidP="00782C6F">
      <w:pPr>
        <w:rPr>
          <w:rFonts w:cs="Arial"/>
          <w:u w:val="single"/>
        </w:rPr>
      </w:pPr>
      <w:r>
        <w:rPr>
          <w:rFonts w:cs="Arial"/>
          <w:b/>
          <w:u w:val="single"/>
        </w:rPr>
        <w:t>Prüfung 2</w:t>
      </w:r>
      <w:r w:rsidRPr="00B876E8">
        <w:rPr>
          <w:rFonts w:cs="Arial"/>
          <w:b/>
          <w:u w:val="single"/>
        </w:rPr>
        <w:t xml:space="preserve"> </w:t>
      </w:r>
      <w:r>
        <w:rPr>
          <w:rFonts w:cs="Arial"/>
          <w:b/>
          <w:u w:val="single"/>
        </w:rPr>
        <w:t>–</w:t>
      </w:r>
      <w:r w:rsidRPr="00B876E8">
        <w:rPr>
          <w:rFonts w:cs="Arial"/>
          <w:b/>
          <w:u w:val="single"/>
        </w:rPr>
        <w:t xml:space="preserve"> </w:t>
      </w:r>
      <w:r>
        <w:rPr>
          <w:rFonts w:cs="Arial"/>
          <w:b/>
          <w:u w:val="single"/>
        </w:rPr>
        <w:t>CIC2*</w:t>
      </w:r>
      <w:r w:rsidRPr="00B876E8">
        <w:rPr>
          <w:rFonts w:cs="Arial"/>
          <w:i/>
          <w:color w:val="008000"/>
          <w:u w:val="single"/>
        </w:rPr>
        <w:t xml:space="preserve"> </w:t>
      </w:r>
    </w:p>
    <w:p w14:paraId="5A1F72E8" w14:textId="77777777" w:rsidR="00782C6F" w:rsidRPr="00B876E8" w:rsidRDefault="00782C6F" w:rsidP="00782C6F">
      <w:pPr>
        <w:rPr>
          <w:rFonts w:cs="Arial"/>
          <w:sz w:val="10"/>
        </w:rPr>
      </w:pPr>
    </w:p>
    <w:p w14:paraId="03880B32" w14:textId="465A28E6" w:rsidR="00782C6F" w:rsidRPr="00E55DD3" w:rsidRDefault="00782C6F" w:rsidP="00782C6F">
      <w:pPr>
        <w:suppressAutoHyphens/>
        <w:jc w:val="center"/>
        <w:rPr>
          <w:b/>
          <w:bCs/>
          <w:spacing w:val="-3"/>
          <w:szCs w:val="22"/>
        </w:rPr>
      </w:pPr>
      <w:r w:rsidRPr="00E55DD3">
        <w:rPr>
          <w:b/>
          <w:bCs/>
          <w:spacing w:val="-3"/>
          <w:szCs w:val="22"/>
        </w:rPr>
        <w:t>Diese Prüfung wird gemäß FEI RG Vielseitigkeit, 25. Ausgabe 201</w:t>
      </w:r>
      <w:r w:rsidR="001A3D4B">
        <w:rPr>
          <w:b/>
          <w:bCs/>
          <w:spacing w:val="-3"/>
          <w:szCs w:val="22"/>
        </w:rPr>
        <w:t>8</w:t>
      </w:r>
      <w:r w:rsidRPr="00E55DD3">
        <w:rPr>
          <w:b/>
          <w:bCs/>
          <w:spacing w:val="-3"/>
          <w:szCs w:val="22"/>
        </w:rPr>
        <w:t xml:space="preserve"> durchgeführt</w:t>
      </w:r>
    </w:p>
    <w:p w14:paraId="152239A2" w14:textId="77777777" w:rsidR="00782C6F" w:rsidRPr="00B876E8" w:rsidRDefault="00782C6F" w:rsidP="00782C6F">
      <w:pPr>
        <w:suppressAutoHyphens/>
        <w:jc w:val="center"/>
        <w:rPr>
          <w:b/>
          <w:sz w:val="10"/>
          <w:szCs w:val="10"/>
        </w:rPr>
      </w:pPr>
    </w:p>
    <w:p w14:paraId="5D09C5BB" w14:textId="77777777" w:rsidR="00782C6F" w:rsidRPr="00B876E8" w:rsidRDefault="00782C6F" w:rsidP="00782C6F">
      <w:pPr>
        <w:tabs>
          <w:tab w:val="left" w:pos="284"/>
        </w:tabs>
        <w:ind w:left="284" w:hanging="284"/>
        <w:rPr>
          <w:rFonts w:cs="Arial"/>
        </w:rPr>
      </w:pPr>
      <w:r w:rsidRPr="00B876E8">
        <w:rPr>
          <w:rFonts w:cs="Arial"/>
          <w:b/>
        </w:rPr>
        <w:t>Dressur:</w:t>
      </w:r>
      <w:r w:rsidRPr="00B876E8">
        <w:rPr>
          <w:rFonts w:cs="Arial"/>
        </w:rPr>
        <w:t xml:space="preserve"> </w:t>
      </w:r>
    </w:p>
    <w:p w14:paraId="5AF37485" w14:textId="77777777" w:rsidR="00782C6F" w:rsidRPr="00673EFA" w:rsidRDefault="00782C6F" w:rsidP="00782C6F">
      <w:pPr>
        <w:tabs>
          <w:tab w:val="left" w:pos="5760"/>
        </w:tabs>
        <w:rPr>
          <w:rFonts w:cs="Arial"/>
        </w:rPr>
      </w:pPr>
      <w:r w:rsidRPr="00B876E8">
        <w:rPr>
          <w:rFonts w:cs="Arial"/>
        </w:rPr>
        <w:t xml:space="preserve">Die internationale </w:t>
      </w:r>
      <w:r>
        <w:rPr>
          <w:rFonts w:cs="Arial"/>
        </w:rPr>
        <w:t xml:space="preserve">Vielseitigkeitsaufgabe der FEI </w:t>
      </w:r>
      <w:r w:rsidRPr="00A540A1">
        <w:rPr>
          <w:rFonts w:cs="Arial"/>
          <w:szCs w:val="22"/>
        </w:rPr>
        <w:t xml:space="preserve">2015 </w:t>
      </w:r>
      <w:r>
        <w:rPr>
          <w:rFonts w:cs="Arial"/>
          <w:szCs w:val="22"/>
        </w:rPr>
        <w:t>2</w:t>
      </w:r>
      <w:r w:rsidRPr="00A540A1">
        <w:rPr>
          <w:rFonts w:cs="Arial"/>
          <w:szCs w:val="22"/>
        </w:rPr>
        <w:t xml:space="preserve">* B </w:t>
      </w:r>
      <w:r w:rsidRPr="00B876E8">
        <w:rPr>
          <w:rFonts w:cs="Arial"/>
        </w:rPr>
        <w:t>ist auswendig zu reiten.</w:t>
      </w:r>
    </w:p>
    <w:p w14:paraId="48C9E723" w14:textId="77777777" w:rsidR="00782C6F" w:rsidRPr="00B876E8" w:rsidRDefault="00782C6F" w:rsidP="00782C6F">
      <w:pPr>
        <w:pStyle w:val="Kopfzeile"/>
        <w:tabs>
          <w:tab w:val="clear" w:pos="4536"/>
          <w:tab w:val="clear" w:pos="9072"/>
        </w:tabs>
        <w:rPr>
          <w:rFonts w:cs="Arial"/>
          <w:i/>
          <w:color w:val="008000"/>
          <w:sz w:val="10"/>
          <w:szCs w:val="10"/>
        </w:rPr>
      </w:pPr>
    </w:p>
    <w:p w14:paraId="04B4F4DF" w14:textId="77777777" w:rsidR="00782C6F" w:rsidRPr="00B876E8" w:rsidRDefault="00782C6F" w:rsidP="00782C6F">
      <w:pPr>
        <w:tabs>
          <w:tab w:val="left" w:pos="284"/>
          <w:tab w:val="left" w:pos="3544"/>
        </w:tabs>
        <w:rPr>
          <w:rFonts w:cs="Arial"/>
          <w:i/>
        </w:rPr>
      </w:pPr>
      <w:r w:rsidRPr="00B876E8">
        <w:rPr>
          <w:rFonts w:cs="Arial"/>
          <w:b/>
        </w:rPr>
        <w:t>Gelände:</w:t>
      </w:r>
      <w:r w:rsidRPr="00B876E8">
        <w:rPr>
          <w:rFonts w:cs="Arial"/>
        </w:rPr>
        <w:t xml:space="preserve"> </w:t>
      </w:r>
    </w:p>
    <w:p w14:paraId="2D22C99B" w14:textId="77777777" w:rsidR="00782C6F" w:rsidRPr="00B876E8" w:rsidRDefault="00782C6F" w:rsidP="001A3D4B">
      <w:pPr>
        <w:tabs>
          <w:tab w:val="left" w:pos="3119"/>
        </w:tabs>
        <w:rPr>
          <w:rFonts w:cs="Arial"/>
        </w:rPr>
      </w:pPr>
      <w:r w:rsidRPr="00B876E8">
        <w:rPr>
          <w:rFonts w:cs="Arial"/>
        </w:rPr>
        <w:t>Länge der Strecke:</w:t>
      </w:r>
      <w:r w:rsidRPr="00B876E8">
        <w:rPr>
          <w:rFonts w:cs="Arial"/>
        </w:rPr>
        <w:tab/>
      </w:r>
      <w:r w:rsidRPr="00A540A1">
        <w:rPr>
          <w:rFonts w:cs="Arial"/>
          <w:szCs w:val="22"/>
        </w:rPr>
        <w:t>3.025 – 3.575</w:t>
      </w:r>
      <w:r w:rsidRPr="00A540A1">
        <w:rPr>
          <w:rFonts w:cs="Arial"/>
          <w:i/>
          <w:color w:val="008000"/>
          <w:szCs w:val="22"/>
        </w:rPr>
        <w:t xml:space="preserve"> </w:t>
      </w:r>
      <w:r w:rsidRPr="00A540A1">
        <w:rPr>
          <w:rFonts w:cs="Arial"/>
          <w:szCs w:val="22"/>
        </w:rPr>
        <w:t>m</w:t>
      </w:r>
    </w:p>
    <w:p w14:paraId="2A9D1ACC" w14:textId="77777777" w:rsidR="00782C6F" w:rsidRPr="00B876E8" w:rsidRDefault="00782C6F" w:rsidP="001A3D4B">
      <w:pPr>
        <w:tabs>
          <w:tab w:val="left" w:pos="3119"/>
        </w:tabs>
        <w:rPr>
          <w:rFonts w:cs="Arial"/>
        </w:rPr>
      </w:pPr>
      <w:r w:rsidRPr="00B876E8">
        <w:rPr>
          <w:rFonts w:cs="Arial"/>
        </w:rPr>
        <w:t>Tempo:</w:t>
      </w:r>
      <w:r w:rsidRPr="00B876E8">
        <w:rPr>
          <w:rFonts w:cs="Arial"/>
        </w:rPr>
        <w:tab/>
      </w:r>
      <w:r w:rsidRPr="00A540A1">
        <w:rPr>
          <w:rFonts w:cs="Arial"/>
          <w:szCs w:val="22"/>
        </w:rPr>
        <w:t>5</w:t>
      </w:r>
      <w:r>
        <w:rPr>
          <w:rFonts w:cs="Arial"/>
          <w:szCs w:val="22"/>
        </w:rPr>
        <w:t>5</w:t>
      </w:r>
      <w:r w:rsidRPr="00A540A1">
        <w:rPr>
          <w:rFonts w:cs="Arial"/>
          <w:szCs w:val="22"/>
        </w:rPr>
        <w:t>0</w:t>
      </w:r>
      <w:r w:rsidRPr="005309FA">
        <w:rPr>
          <w:rFonts w:cs="Arial"/>
        </w:rPr>
        <w:t xml:space="preserve"> m/Min.</w:t>
      </w:r>
    </w:p>
    <w:p w14:paraId="6819D5A1" w14:textId="77777777" w:rsidR="00782C6F" w:rsidRPr="00B876E8" w:rsidRDefault="00782C6F" w:rsidP="001A3D4B">
      <w:pPr>
        <w:tabs>
          <w:tab w:val="left" w:pos="3119"/>
        </w:tabs>
        <w:rPr>
          <w:rFonts w:cs="Arial"/>
        </w:rPr>
      </w:pPr>
      <w:r w:rsidRPr="00B876E8">
        <w:rPr>
          <w:rFonts w:cs="Arial"/>
        </w:rPr>
        <w:t>Anzahl der Sprünge:</w:t>
      </w:r>
      <w:r w:rsidRPr="00B876E8">
        <w:rPr>
          <w:rFonts w:cs="Arial"/>
        </w:rPr>
        <w:tab/>
      </w:r>
      <w:r>
        <w:rPr>
          <w:rFonts w:cs="Arial"/>
        </w:rPr>
        <w:t>27 -</w:t>
      </w:r>
      <w:r w:rsidRPr="005309FA">
        <w:rPr>
          <w:rFonts w:cs="Arial"/>
        </w:rPr>
        <w:t xml:space="preserve"> </w:t>
      </w:r>
      <w:r>
        <w:rPr>
          <w:rFonts w:cs="Arial"/>
        </w:rPr>
        <w:t>32</w:t>
      </w:r>
    </w:p>
    <w:p w14:paraId="4225734E" w14:textId="77777777" w:rsidR="00782C6F" w:rsidRPr="00B876E8" w:rsidRDefault="00782C6F" w:rsidP="001A3D4B">
      <w:pPr>
        <w:tabs>
          <w:tab w:val="left" w:pos="3119"/>
        </w:tabs>
        <w:rPr>
          <w:rFonts w:cs="Arial"/>
          <w:sz w:val="10"/>
        </w:rPr>
      </w:pPr>
    </w:p>
    <w:p w14:paraId="31C54DCE" w14:textId="77777777" w:rsidR="00782C6F" w:rsidRPr="005707E7" w:rsidRDefault="00782C6F" w:rsidP="001A3D4B">
      <w:pPr>
        <w:tabs>
          <w:tab w:val="left" w:pos="284"/>
          <w:tab w:val="left" w:pos="3119"/>
        </w:tabs>
        <w:rPr>
          <w:rFonts w:cs="Arial"/>
          <w:i/>
        </w:rPr>
      </w:pPr>
      <w:r w:rsidRPr="005707E7">
        <w:rPr>
          <w:rFonts w:cs="Arial"/>
          <w:b/>
        </w:rPr>
        <w:t>Springen:</w:t>
      </w:r>
      <w:r w:rsidRPr="005707E7">
        <w:rPr>
          <w:rFonts w:cs="Arial"/>
          <w:i/>
        </w:rPr>
        <w:t xml:space="preserve"> </w:t>
      </w:r>
    </w:p>
    <w:p w14:paraId="7946A2D6" w14:textId="77777777" w:rsidR="00782C6F" w:rsidRPr="00B876E8" w:rsidRDefault="00782C6F" w:rsidP="001A3D4B">
      <w:pPr>
        <w:tabs>
          <w:tab w:val="left" w:pos="3119"/>
        </w:tabs>
        <w:rPr>
          <w:rFonts w:cs="Arial"/>
        </w:rPr>
      </w:pPr>
      <w:r w:rsidRPr="00B876E8">
        <w:rPr>
          <w:rFonts w:cs="Arial"/>
        </w:rPr>
        <w:t xml:space="preserve">Länge des Parcours: </w:t>
      </w:r>
      <w:r w:rsidRPr="00B876E8">
        <w:rPr>
          <w:rFonts w:cs="Arial"/>
        </w:rPr>
        <w:tab/>
      </w:r>
      <w:r w:rsidRPr="00A540A1">
        <w:rPr>
          <w:rFonts w:cs="Arial"/>
          <w:szCs w:val="22"/>
        </w:rPr>
        <w:t>max. 600 m</w:t>
      </w:r>
      <w:r w:rsidRPr="005309FA">
        <w:rPr>
          <w:rFonts w:cs="Arial"/>
        </w:rPr>
        <w:t xml:space="preserve"> </w:t>
      </w:r>
    </w:p>
    <w:p w14:paraId="25E1E521" w14:textId="77777777" w:rsidR="00782C6F" w:rsidRPr="00B876E8" w:rsidRDefault="00782C6F" w:rsidP="001A3D4B">
      <w:pPr>
        <w:tabs>
          <w:tab w:val="left" w:pos="3119"/>
        </w:tabs>
        <w:rPr>
          <w:rFonts w:cs="Arial"/>
        </w:rPr>
      </w:pPr>
      <w:r w:rsidRPr="00B876E8">
        <w:rPr>
          <w:rFonts w:cs="Arial"/>
        </w:rPr>
        <w:t>Tempo:</w:t>
      </w:r>
      <w:r w:rsidRPr="00B876E8">
        <w:rPr>
          <w:rFonts w:cs="Arial"/>
        </w:rPr>
        <w:tab/>
      </w:r>
      <w:r w:rsidRPr="00A540A1">
        <w:rPr>
          <w:rFonts w:cs="Arial"/>
          <w:szCs w:val="22"/>
        </w:rPr>
        <w:t>350</w:t>
      </w:r>
      <w:r w:rsidRPr="00B876E8">
        <w:rPr>
          <w:rFonts w:cs="Arial"/>
        </w:rPr>
        <w:t xml:space="preserve"> m/Min.</w:t>
      </w:r>
    </w:p>
    <w:p w14:paraId="661FE05A" w14:textId="77777777" w:rsidR="00782C6F" w:rsidRPr="00B876E8" w:rsidRDefault="00782C6F" w:rsidP="001A3D4B">
      <w:pPr>
        <w:tabs>
          <w:tab w:val="left" w:pos="3119"/>
        </w:tabs>
        <w:rPr>
          <w:rFonts w:cs="Arial"/>
        </w:rPr>
      </w:pPr>
      <w:r w:rsidRPr="00B876E8">
        <w:rPr>
          <w:rFonts w:cs="Arial"/>
        </w:rPr>
        <w:t>Anzahl der Sprünge:</w:t>
      </w:r>
      <w:r w:rsidRPr="00B876E8">
        <w:rPr>
          <w:rFonts w:cs="Arial"/>
        </w:rPr>
        <w:tab/>
      </w:r>
      <w:r w:rsidRPr="00A540A1">
        <w:rPr>
          <w:rFonts w:cs="Arial"/>
          <w:szCs w:val="22"/>
        </w:rPr>
        <w:t>1</w:t>
      </w:r>
      <w:r>
        <w:rPr>
          <w:rFonts w:cs="Arial"/>
          <w:szCs w:val="22"/>
        </w:rPr>
        <w:t>4</w:t>
      </w:r>
    </w:p>
    <w:p w14:paraId="6FEED3D4" w14:textId="77777777" w:rsidR="00782C6F" w:rsidRDefault="00782C6F" w:rsidP="001A3D4B">
      <w:pPr>
        <w:tabs>
          <w:tab w:val="left" w:pos="3119"/>
        </w:tabs>
        <w:rPr>
          <w:rFonts w:cs="Arial"/>
        </w:rPr>
      </w:pPr>
      <w:r w:rsidRPr="00B876E8">
        <w:rPr>
          <w:rFonts w:cs="Arial"/>
        </w:rPr>
        <w:t>Anzahl der Hindernisse:</w:t>
      </w:r>
      <w:r w:rsidRPr="00B876E8">
        <w:rPr>
          <w:rFonts w:cs="Arial"/>
        </w:rPr>
        <w:tab/>
      </w:r>
      <w:r>
        <w:rPr>
          <w:rFonts w:cs="Arial"/>
        </w:rPr>
        <w:t>10-11</w:t>
      </w:r>
    </w:p>
    <w:p w14:paraId="384164E0" w14:textId="77777777" w:rsidR="00782C6F" w:rsidRPr="00B876E8" w:rsidRDefault="00782C6F" w:rsidP="001A3D4B">
      <w:pPr>
        <w:tabs>
          <w:tab w:val="left" w:pos="3119"/>
        </w:tabs>
        <w:rPr>
          <w:rFonts w:cs="Arial"/>
        </w:rPr>
      </w:pPr>
    </w:p>
    <w:p w14:paraId="3FC7BEC4" w14:textId="77777777" w:rsidR="00782C6F" w:rsidRPr="00B876E8" w:rsidRDefault="00782C6F" w:rsidP="001A3D4B">
      <w:pPr>
        <w:tabs>
          <w:tab w:val="left" w:pos="3119"/>
        </w:tabs>
        <w:spacing w:line="360" w:lineRule="auto"/>
        <w:rPr>
          <w:rFonts w:cs="Arial"/>
        </w:rPr>
      </w:pPr>
      <w:r w:rsidRPr="00B876E8">
        <w:rPr>
          <w:rFonts w:cs="Arial"/>
        </w:rPr>
        <w:t>Gesamtgeldpreis</w:t>
      </w:r>
      <w:r w:rsidRPr="00B876E8">
        <w:rPr>
          <w:rFonts w:cs="Arial"/>
        </w:rPr>
        <w:tab/>
      </w:r>
      <w:r>
        <w:rPr>
          <w:rFonts w:cs="Arial"/>
        </w:rPr>
        <w:t>€ 2.500,00</w:t>
      </w:r>
    </w:p>
    <w:p w14:paraId="6CEE336D" w14:textId="77777777" w:rsidR="00782C6F" w:rsidRDefault="00782C6F" w:rsidP="001A3D4B">
      <w:pPr>
        <w:tabs>
          <w:tab w:val="left" w:pos="1440"/>
          <w:tab w:val="left" w:pos="3119"/>
        </w:tabs>
        <w:rPr>
          <w:rFonts w:cs="Arial"/>
          <w:iCs/>
        </w:rPr>
      </w:pPr>
      <w:r w:rsidRPr="00B876E8">
        <w:rPr>
          <w:rFonts w:cs="Arial"/>
          <w:iCs/>
        </w:rPr>
        <w:t>Aufteilung in Einzelgeldpreise:</w:t>
      </w:r>
      <w:r w:rsidRPr="00B876E8">
        <w:rPr>
          <w:rFonts w:cs="Arial"/>
          <w:iCs/>
        </w:rPr>
        <w:tab/>
      </w:r>
      <w:r>
        <w:rPr>
          <w:rFonts w:cs="Arial"/>
          <w:iCs/>
        </w:rPr>
        <w:t>500/</w:t>
      </w:r>
      <w:r w:rsidRPr="00937205">
        <w:rPr>
          <w:rFonts w:cs="Arial"/>
          <w:iCs/>
        </w:rPr>
        <w:t>375</w:t>
      </w:r>
      <w:r>
        <w:rPr>
          <w:rFonts w:cs="Arial"/>
          <w:iCs/>
        </w:rPr>
        <w:t>/</w:t>
      </w:r>
      <w:r w:rsidRPr="00937205">
        <w:rPr>
          <w:rFonts w:cs="Arial"/>
          <w:iCs/>
        </w:rPr>
        <w:t>340</w:t>
      </w:r>
      <w:r>
        <w:rPr>
          <w:rFonts w:cs="Arial"/>
          <w:iCs/>
        </w:rPr>
        <w:t>/</w:t>
      </w:r>
      <w:r w:rsidRPr="00937205">
        <w:rPr>
          <w:rFonts w:cs="Arial"/>
          <w:iCs/>
        </w:rPr>
        <w:t>275</w:t>
      </w:r>
      <w:r>
        <w:rPr>
          <w:rFonts w:cs="Arial"/>
          <w:iCs/>
        </w:rPr>
        <w:t>/</w:t>
      </w:r>
      <w:r w:rsidRPr="00937205">
        <w:rPr>
          <w:rFonts w:cs="Arial"/>
          <w:iCs/>
        </w:rPr>
        <w:t>250</w:t>
      </w:r>
      <w:r>
        <w:rPr>
          <w:rFonts w:cs="Arial"/>
          <w:iCs/>
        </w:rPr>
        <w:t>/</w:t>
      </w:r>
      <w:r w:rsidRPr="00937205">
        <w:rPr>
          <w:rFonts w:cs="Arial"/>
          <w:iCs/>
        </w:rPr>
        <w:t>22</w:t>
      </w:r>
      <w:r>
        <w:rPr>
          <w:rFonts w:cs="Arial"/>
          <w:iCs/>
        </w:rPr>
        <w:t>0</w:t>
      </w:r>
    </w:p>
    <w:p w14:paraId="0937CEB8" w14:textId="570864B3" w:rsidR="00782C6F" w:rsidRPr="005309FA" w:rsidRDefault="00782C6F" w:rsidP="00782C6F">
      <w:pPr>
        <w:tabs>
          <w:tab w:val="left" w:pos="1440"/>
          <w:tab w:val="left" w:pos="2880"/>
          <w:tab w:val="left" w:pos="3686"/>
        </w:tabs>
        <w:rPr>
          <w:rFonts w:cs="Arial"/>
          <w:iCs/>
        </w:rPr>
      </w:pPr>
      <w:r>
        <w:rPr>
          <w:rFonts w:cs="Arial"/>
          <w:iCs/>
        </w:rPr>
        <w:t>540</w:t>
      </w:r>
      <w:r w:rsidRPr="00D92669">
        <w:rPr>
          <w:rFonts w:cs="Arial"/>
          <w:iCs/>
        </w:rPr>
        <w:t xml:space="preserve"> sind auf die verbleibenden zu platzierenden Teilnehmer aufzuteilen (der Letztplatzierte erhält jedoch mindestens € </w:t>
      </w:r>
      <w:r>
        <w:rPr>
          <w:rFonts w:cs="Arial"/>
          <w:iCs/>
        </w:rPr>
        <w:t>2</w:t>
      </w:r>
      <w:r w:rsidRPr="00D92669">
        <w:rPr>
          <w:rFonts w:cs="Arial"/>
          <w:iCs/>
        </w:rPr>
        <w:t>5</w:t>
      </w:r>
      <w:r w:rsidRPr="00D6208D">
        <w:rPr>
          <w:rFonts w:cs="Arial"/>
          <w:iCs/>
        </w:rPr>
        <w:t xml:space="preserve">, </w:t>
      </w:r>
      <w:r>
        <w:rPr>
          <w:rFonts w:cs="Arial"/>
          <w:iCs/>
        </w:rPr>
        <w:t>höchstens</w:t>
      </w:r>
      <w:r w:rsidRPr="00D6208D">
        <w:rPr>
          <w:rFonts w:cs="Arial"/>
          <w:iCs/>
        </w:rPr>
        <w:t xml:space="preserve"> € </w:t>
      </w:r>
      <w:r>
        <w:rPr>
          <w:rFonts w:cs="Arial"/>
          <w:iCs/>
        </w:rPr>
        <w:t>220</w:t>
      </w:r>
      <w:r w:rsidRPr="00D6208D">
        <w:rPr>
          <w:rFonts w:cs="Arial"/>
          <w:iCs/>
        </w:rPr>
        <w:t xml:space="preserve"> – bei </w:t>
      </w:r>
      <w:r>
        <w:rPr>
          <w:rFonts w:cs="Arial"/>
          <w:iCs/>
        </w:rPr>
        <w:t xml:space="preserve">zu </w:t>
      </w:r>
      <w:r w:rsidRPr="00D6208D">
        <w:rPr>
          <w:rFonts w:cs="Arial"/>
          <w:iCs/>
        </w:rPr>
        <w:t xml:space="preserve">wenigen </w:t>
      </w:r>
      <w:r w:rsidR="001A3D4B">
        <w:rPr>
          <w:rFonts w:cs="Arial"/>
          <w:iCs/>
        </w:rPr>
        <w:t>Startern</w:t>
      </w:r>
      <w:r w:rsidRPr="00D6208D">
        <w:rPr>
          <w:rFonts w:cs="Arial"/>
          <w:iCs/>
        </w:rPr>
        <w:t xml:space="preserve"> wird der Gesamtgeldpreis neu aufgeteilt)</w:t>
      </w:r>
    </w:p>
    <w:p w14:paraId="076DFC0A" w14:textId="614DC2E2" w:rsidR="00782C6F" w:rsidRPr="000955BB" w:rsidRDefault="00782C6F" w:rsidP="00871B8C">
      <w:pPr>
        <w:tabs>
          <w:tab w:val="left" w:pos="1440"/>
          <w:tab w:val="left" w:pos="2880"/>
          <w:tab w:val="left" w:pos="3686"/>
        </w:tabs>
        <w:rPr>
          <w:rFonts w:cs="Arial"/>
          <w:b/>
          <w:sz w:val="10"/>
          <w:szCs w:val="10"/>
        </w:rPr>
      </w:pPr>
    </w:p>
    <w:p w14:paraId="231D49F3" w14:textId="77777777" w:rsidR="00E04FFE" w:rsidRPr="00782C6F" w:rsidRDefault="00E04FFE" w:rsidP="00E04FFE">
      <w:pPr>
        <w:widowControl w:val="0"/>
        <w:suppressAutoHyphens/>
        <w:overflowPunct/>
        <w:autoSpaceDE/>
        <w:autoSpaceDN/>
        <w:adjustRightInd/>
        <w:spacing w:line="260" w:lineRule="exact"/>
        <w:jc w:val="center"/>
        <w:textAlignment w:val="auto"/>
        <w:rPr>
          <w:rFonts w:cs="Arial"/>
          <w:b/>
          <w:bCs/>
          <w:spacing w:val="60"/>
          <w:szCs w:val="22"/>
          <w:lang w:eastAsia="en-US"/>
        </w:rPr>
      </w:pPr>
      <w:r w:rsidRPr="00782C6F">
        <w:rPr>
          <w:rFonts w:cs="Arial"/>
          <w:b/>
          <w:bCs/>
          <w:spacing w:val="60"/>
          <w:szCs w:val="22"/>
          <w:lang w:eastAsia="en-US"/>
        </w:rPr>
        <w:t>*******************************************************</w:t>
      </w:r>
    </w:p>
    <w:p w14:paraId="7F3A3DC7" w14:textId="77777777" w:rsidR="00E04FFE" w:rsidRDefault="00E04FFE" w:rsidP="00871B8C">
      <w:pPr>
        <w:tabs>
          <w:tab w:val="left" w:pos="1440"/>
          <w:tab w:val="left" w:pos="2880"/>
          <w:tab w:val="left" w:pos="3686"/>
        </w:tabs>
        <w:rPr>
          <w:rFonts w:cs="Arial"/>
          <w:b/>
        </w:rPr>
      </w:pPr>
    </w:p>
    <w:p w14:paraId="25DD46C7" w14:textId="77777777" w:rsidR="001A3D4B" w:rsidRPr="001A3D4B" w:rsidRDefault="001A3D4B">
      <w:pPr>
        <w:overflowPunct/>
        <w:autoSpaceDE/>
        <w:autoSpaceDN/>
        <w:adjustRightInd/>
        <w:textAlignment w:val="auto"/>
        <w:rPr>
          <w:rFonts w:cs="Arial"/>
          <w:b/>
        </w:rPr>
      </w:pPr>
      <w:r w:rsidRPr="001A3D4B">
        <w:rPr>
          <w:rFonts w:cs="Arial"/>
          <w:b/>
        </w:rPr>
        <w:br w:type="page"/>
      </w:r>
    </w:p>
    <w:p w14:paraId="5938C451" w14:textId="0BDFDAE5" w:rsidR="00E04FFE" w:rsidRPr="00B876E8" w:rsidRDefault="00E04FFE" w:rsidP="00E04FFE">
      <w:pPr>
        <w:rPr>
          <w:rFonts w:cs="Arial"/>
          <w:u w:val="single"/>
        </w:rPr>
      </w:pPr>
      <w:r>
        <w:rPr>
          <w:rFonts w:cs="Arial"/>
          <w:b/>
          <w:u w:val="single"/>
        </w:rPr>
        <w:lastRenderedPageBreak/>
        <w:t>Prüfung 3</w:t>
      </w:r>
      <w:r w:rsidRPr="00B876E8">
        <w:rPr>
          <w:rFonts w:cs="Arial"/>
          <w:b/>
          <w:u w:val="single"/>
        </w:rPr>
        <w:t xml:space="preserve"> - </w:t>
      </w:r>
      <w:r>
        <w:rPr>
          <w:rFonts w:cs="Arial"/>
          <w:b/>
          <w:u w:val="single"/>
        </w:rPr>
        <w:t>CCI1*</w:t>
      </w:r>
      <w:r w:rsidRPr="00B876E8">
        <w:rPr>
          <w:rFonts w:cs="Arial"/>
          <w:i/>
          <w:color w:val="008000"/>
          <w:u w:val="single"/>
        </w:rPr>
        <w:t xml:space="preserve"> </w:t>
      </w:r>
    </w:p>
    <w:p w14:paraId="71D02FC3" w14:textId="77777777" w:rsidR="00E04FFE" w:rsidRPr="00B876E8" w:rsidRDefault="00E04FFE" w:rsidP="00E04FFE">
      <w:pPr>
        <w:rPr>
          <w:rFonts w:cs="Arial"/>
          <w:sz w:val="10"/>
        </w:rPr>
      </w:pPr>
    </w:p>
    <w:p w14:paraId="5AC551F6" w14:textId="1F98A6A1" w:rsidR="00E04FFE" w:rsidRPr="00E55DD3" w:rsidRDefault="00E04FFE" w:rsidP="00E04FFE">
      <w:pPr>
        <w:suppressAutoHyphens/>
        <w:jc w:val="center"/>
        <w:rPr>
          <w:b/>
          <w:bCs/>
          <w:spacing w:val="-3"/>
          <w:szCs w:val="22"/>
        </w:rPr>
      </w:pPr>
      <w:r w:rsidRPr="00E55DD3">
        <w:rPr>
          <w:b/>
          <w:bCs/>
          <w:spacing w:val="-3"/>
          <w:szCs w:val="22"/>
        </w:rPr>
        <w:t>Diese Prüfung wird gemäß FEI RG Vielseitigkeit, 25. Ausgabe 201</w:t>
      </w:r>
      <w:r w:rsidR="001A3D4B">
        <w:rPr>
          <w:b/>
          <w:bCs/>
          <w:spacing w:val="-3"/>
          <w:szCs w:val="22"/>
        </w:rPr>
        <w:t>8</w:t>
      </w:r>
      <w:r w:rsidRPr="00E55DD3">
        <w:rPr>
          <w:b/>
          <w:bCs/>
          <w:spacing w:val="-3"/>
          <w:szCs w:val="22"/>
        </w:rPr>
        <w:t xml:space="preserve"> durchgeführt</w:t>
      </w:r>
    </w:p>
    <w:p w14:paraId="5EE62999" w14:textId="77777777" w:rsidR="00E04FFE" w:rsidRPr="00B876E8" w:rsidRDefault="00E04FFE" w:rsidP="00E04FFE">
      <w:pPr>
        <w:suppressAutoHyphens/>
        <w:jc w:val="center"/>
        <w:rPr>
          <w:b/>
          <w:sz w:val="10"/>
          <w:szCs w:val="10"/>
        </w:rPr>
      </w:pPr>
    </w:p>
    <w:p w14:paraId="3ED6CD9D" w14:textId="77777777" w:rsidR="00E04FFE" w:rsidRPr="00B876E8" w:rsidRDefault="00E04FFE" w:rsidP="00E04FFE">
      <w:pPr>
        <w:tabs>
          <w:tab w:val="left" w:pos="284"/>
        </w:tabs>
        <w:ind w:left="284" w:hanging="284"/>
        <w:rPr>
          <w:rFonts w:cs="Arial"/>
        </w:rPr>
      </w:pPr>
      <w:r w:rsidRPr="00B876E8">
        <w:rPr>
          <w:rFonts w:cs="Arial"/>
          <w:b/>
        </w:rPr>
        <w:t>Dressur:</w:t>
      </w:r>
      <w:r w:rsidRPr="00B876E8">
        <w:rPr>
          <w:rFonts w:cs="Arial"/>
        </w:rPr>
        <w:t xml:space="preserve"> </w:t>
      </w:r>
    </w:p>
    <w:p w14:paraId="519AE39D" w14:textId="7C68BB1A" w:rsidR="00E04FFE" w:rsidRDefault="00E04FFE" w:rsidP="00E04FFE">
      <w:pPr>
        <w:tabs>
          <w:tab w:val="left" w:pos="5760"/>
        </w:tabs>
        <w:rPr>
          <w:rFonts w:cs="Arial"/>
        </w:rPr>
      </w:pPr>
      <w:r w:rsidRPr="00B876E8">
        <w:rPr>
          <w:rFonts w:cs="Arial"/>
        </w:rPr>
        <w:t xml:space="preserve">Die internationale </w:t>
      </w:r>
      <w:r>
        <w:rPr>
          <w:rFonts w:cs="Arial"/>
        </w:rPr>
        <w:t xml:space="preserve">Vielseitigkeitsaufgabe der </w:t>
      </w:r>
      <w:r w:rsidRPr="001A3D4B">
        <w:rPr>
          <w:rFonts w:cs="Arial"/>
          <w:szCs w:val="22"/>
        </w:rPr>
        <w:t xml:space="preserve">FEI </w:t>
      </w:r>
      <w:r w:rsidRPr="00A540A1">
        <w:rPr>
          <w:rFonts w:cs="Arial"/>
          <w:szCs w:val="22"/>
        </w:rPr>
        <w:t xml:space="preserve">2015 1* B </w:t>
      </w:r>
      <w:r w:rsidR="001A3D4B" w:rsidRPr="001A3D4B">
        <w:rPr>
          <w:rFonts w:cs="Arial"/>
          <w:szCs w:val="22"/>
        </w:rPr>
        <w:t>(Revision 2016)</w:t>
      </w:r>
      <w:r w:rsidR="001A3D4B">
        <w:rPr>
          <w:rFonts w:cs="Arial"/>
          <w:szCs w:val="22"/>
        </w:rPr>
        <w:t xml:space="preserve"> </w:t>
      </w:r>
      <w:r w:rsidRPr="001A3D4B">
        <w:rPr>
          <w:rFonts w:cs="Arial"/>
          <w:szCs w:val="22"/>
        </w:rPr>
        <w:t>ist</w:t>
      </w:r>
      <w:r w:rsidRPr="00B876E8">
        <w:rPr>
          <w:rFonts w:cs="Arial"/>
        </w:rPr>
        <w:t xml:space="preserve"> auswendig zu reiten.</w:t>
      </w:r>
    </w:p>
    <w:p w14:paraId="3E1AE73C" w14:textId="77777777" w:rsidR="00E04FFE" w:rsidRPr="00B876E8" w:rsidRDefault="00E04FFE" w:rsidP="00E04FFE">
      <w:pPr>
        <w:pStyle w:val="Kopfzeile"/>
        <w:tabs>
          <w:tab w:val="clear" w:pos="4536"/>
          <w:tab w:val="clear" w:pos="9072"/>
        </w:tabs>
        <w:rPr>
          <w:rFonts w:cs="Arial"/>
          <w:i/>
          <w:color w:val="008000"/>
          <w:sz w:val="10"/>
          <w:szCs w:val="10"/>
        </w:rPr>
      </w:pPr>
    </w:p>
    <w:p w14:paraId="2925C389" w14:textId="77777777" w:rsidR="00E04FFE" w:rsidRPr="00B876E8" w:rsidRDefault="00E04FFE" w:rsidP="00E04FFE">
      <w:pPr>
        <w:tabs>
          <w:tab w:val="left" w:pos="284"/>
          <w:tab w:val="left" w:pos="3544"/>
        </w:tabs>
        <w:rPr>
          <w:rFonts w:cs="Arial"/>
          <w:i/>
        </w:rPr>
      </w:pPr>
      <w:r w:rsidRPr="00B876E8">
        <w:rPr>
          <w:rFonts w:cs="Arial"/>
          <w:b/>
        </w:rPr>
        <w:t>Gelände:</w:t>
      </w:r>
      <w:r w:rsidRPr="00B876E8">
        <w:rPr>
          <w:rFonts w:cs="Arial"/>
        </w:rPr>
        <w:t xml:space="preserve"> </w:t>
      </w:r>
    </w:p>
    <w:p w14:paraId="28CB3756" w14:textId="77777777" w:rsidR="00E04FFE" w:rsidRPr="00B876E8" w:rsidRDefault="00E04FFE" w:rsidP="00E04FFE">
      <w:pPr>
        <w:tabs>
          <w:tab w:val="left" w:pos="3544"/>
        </w:tabs>
        <w:rPr>
          <w:rFonts w:cs="Arial"/>
        </w:rPr>
      </w:pPr>
      <w:r w:rsidRPr="00B876E8">
        <w:rPr>
          <w:rFonts w:cs="Arial"/>
        </w:rPr>
        <w:t>Länge der Strecke:</w:t>
      </w:r>
      <w:r w:rsidRPr="00B876E8">
        <w:rPr>
          <w:rFonts w:cs="Arial"/>
        </w:rPr>
        <w:tab/>
      </w:r>
      <w:r>
        <w:rPr>
          <w:rFonts w:cs="Arial"/>
          <w:szCs w:val="22"/>
        </w:rPr>
        <w:t>3.640</w:t>
      </w:r>
      <w:r w:rsidRPr="00A540A1">
        <w:rPr>
          <w:rFonts w:cs="Arial"/>
          <w:szCs w:val="22"/>
        </w:rPr>
        <w:t xml:space="preserve"> – </w:t>
      </w:r>
      <w:r>
        <w:rPr>
          <w:rFonts w:cs="Arial"/>
          <w:szCs w:val="22"/>
        </w:rPr>
        <w:t>4.680</w:t>
      </w:r>
      <w:r w:rsidRPr="00A540A1">
        <w:rPr>
          <w:rFonts w:cs="Arial"/>
          <w:i/>
          <w:color w:val="008000"/>
          <w:szCs w:val="22"/>
        </w:rPr>
        <w:t xml:space="preserve"> </w:t>
      </w:r>
      <w:r w:rsidRPr="00A540A1">
        <w:rPr>
          <w:rFonts w:cs="Arial"/>
          <w:szCs w:val="22"/>
        </w:rPr>
        <w:t>m</w:t>
      </w:r>
    </w:p>
    <w:p w14:paraId="1716AC8C" w14:textId="77777777" w:rsidR="00E04FFE" w:rsidRPr="00B876E8" w:rsidRDefault="00E04FFE" w:rsidP="00E04FFE">
      <w:pPr>
        <w:tabs>
          <w:tab w:val="left" w:pos="3544"/>
        </w:tabs>
        <w:rPr>
          <w:rFonts w:cs="Arial"/>
        </w:rPr>
      </w:pPr>
      <w:r w:rsidRPr="00B876E8">
        <w:rPr>
          <w:rFonts w:cs="Arial"/>
        </w:rPr>
        <w:t>Tempo:</w:t>
      </w:r>
      <w:r w:rsidRPr="00B876E8">
        <w:rPr>
          <w:rFonts w:cs="Arial"/>
        </w:rPr>
        <w:tab/>
      </w:r>
      <w:r w:rsidRPr="00A540A1">
        <w:rPr>
          <w:rFonts w:cs="Arial"/>
          <w:szCs w:val="22"/>
        </w:rPr>
        <w:t>520</w:t>
      </w:r>
      <w:r w:rsidRPr="005309FA">
        <w:rPr>
          <w:rFonts w:cs="Arial"/>
        </w:rPr>
        <w:t xml:space="preserve"> m/Min.</w:t>
      </w:r>
    </w:p>
    <w:p w14:paraId="5BE62337" w14:textId="77777777" w:rsidR="00E04FFE" w:rsidRPr="00B876E8" w:rsidRDefault="00E04FFE" w:rsidP="00E04FFE">
      <w:pPr>
        <w:tabs>
          <w:tab w:val="left" w:pos="3544"/>
        </w:tabs>
        <w:rPr>
          <w:rFonts w:cs="Arial"/>
        </w:rPr>
      </w:pPr>
      <w:r w:rsidRPr="00B876E8">
        <w:rPr>
          <w:rFonts w:cs="Arial"/>
        </w:rPr>
        <w:t>Anzahl der Sprünge:</w:t>
      </w:r>
      <w:r w:rsidRPr="00B876E8">
        <w:rPr>
          <w:rFonts w:cs="Arial"/>
        </w:rPr>
        <w:tab/>
      </w:r>
      <w:r w:rsidRPr="00A540A1">
        <w:rPr>
          <w:rFonts w:cs="Arial"/>
          <w:szCs w:val="22"/>
        </w:rPr>
        <w:t>25 - 30</w:t>
      </w:r>
    </w:p>
    <w:p w14:paraId="26E1E334" w14:textId="77777777" w:rsidR="00E04FFE" w:rsidRPr="00B876E8" w:rsidRDefault="00E04FFE" w:rsidP="00E04FFE">
      <w:pPr>
        <w:tabs>
          <w:tab w:val="left" w:pos="3544"/>
        </w:tabs>
        <w:rPr>
          <w:rFonts w:cs="Arial"/>
          <w:sz w:val="10"/>
        </w:rPr>
      </w:pPr>
    </w:p>
    <w:p w14:paraId="42D5FCC9" w14:textId="77777777" w:rsidR="00E04FFE" w:rsidRPr="005707E7" w:rsidRDefault="00E04FFE" w:rsidP="00E04FFE">
      <w:pPr>
        <w:tabs>
          <w:tab w:val="left" w:pos="284"/>
          <w:tab w:val="left" w:pos="3544"/>
        </w:tabs>
        <w:rPr>
          <w:rFonts w:cs="Arial"/>
          <w:i/>
        </w:rPr>
      </w:pPr>
      <w:r w:rsidRPr="005707E7">
        <w:rPr>
          <w:rFonts w:cs="Arial"/>
          <w:b/>
        </w:rPr>
        <w:t>Springen:</w:t>
      </w:r>
      <w:r w:rsidRPr="005707E7">
        <w:rPr>
          <w:rFonts w:cs="Arial"/>
          <w:i/>
        </w:rPr>
        <w:t xml:space="preserve"> </w:t>
      </w:r>
    </w:p>
    <w:p w14:paraId="264F7C05" w14:textId="77777777" w:rsidR="00E04FFE" w:rsidRPr="00B876E8" w:rsidRDefault="00E04FFE" w:rsidP="00E04FFE">
      <w:pPr>
        <w:tabs>
          <w:tab w:val="left" w:pos="3544"/>
        </w:tabs>
        <w:rPr>
          <w:rFonts w:cs="Arial"/>
        </w:rPr>
      </w:pPr>
      <w:r w:rsidRPr="00B876E8">
        <w:rPr>
          <w:rFonts w:cs="Arial"/>
        </w:rPr>
        <w:t xml:space="preserve">Länge des Parcours: </w:t>
      </w:r>
      <w:r w:rsidRPr="00B876E8">
        <w:rPr>
          <w:rFonts w:cs="Arial"/>
        </w:rPr>
        <w:tab/>
      </w:r>
      <w:r w:rsidRPr="00A540A1">
        <w:rPr>
          <w:rFonts w:cs="Arial"/>
          <w:szCs w:val="22"/>
        </w:rPr>
        <w:t>max. 600 m</w:t>
      </w:r>
      <w:r w:rsidRPr="005309FA">
        <w:rPr>
          <w:rFonts w:cs="Arial"/>
        </w:rPr>
        <w:t xml:space="preserve"> </w:t>
      </w:r>
    </w:p>
    <w:p w14:paraId="52558CDA" w14:textId="77777777" w:rsidR="00E04FFE" w:rsidRPr="00B876E8" w:rsidRDefault="00E04FFE" w:rsidP="00E04FFE">
      <w:pPr>
        <w:tabs>
          <w:tab w:val="left" w:pos="3544"/>
        </w:tabs>
        <w:rPr>
          <w:rFonts w:cs="Arial"/>
        </w:rPr>
      </w:pPr>
      <w:r w:rsidRPr="00B876E8">
        <w:rPr>
          <w:rFonts w:cs="Arial"/>
        </w:rPr>
        <w:t>Tempo:</w:t>
      </w:r>
      <w:r w:rsidRPr="00B876E8">
        <w:rPr>
          <w:rFonts w:cs="Arial"/>
        </w:rPr>
        <w:tab/>
      </w:r>
      <w:r w:rsidRPr="00A540A1">
        <w:rPr>
          <w:rFonts w:cs="Arial"/>
          <w:szCs w:val="22"/>
        </w:rPr>
        <w:t>350</w:t>
      </w:r>
      <w:r w:rsidRPr="00B876E8">
        <w:rPr>
          <w:rFonts w:cs="Arial"/>
        </w:rPr>
        <w:t xml:space="preserve"> m/Min.</w:t>
      </w:r>
    </w:p>
    <w:p w14:paraId="37097A83" w14:textId="77777777" w:rsidR="00E04FFE" w:rsidRPr="00B876E8" w:rsidRDefault="00E04FFE" w:rsidP="00E04FFE">
      <w:pPr>
        <w:tabs>
          <w:tab w:val="left" w:pos="3544"/>
        </w:tabs>
        <w:rPr>
          <w:rFonts w:cs="Arial"/>
        </w:rPr>
      </w:pPr>
      <w:r w:rsidRPr="00B876E8">
        <w:rPr>
          <w:rFonts w:cs="Arial"/>
        </w:rPr>
        <w:t>Anzahl der Sprünge:</w:t>
      </w:r>
      <w:r w:rsidRPr="00B876E8">
        <w:rPr>
          <w:rFonts w:cs="Arial"/>
        </w:rPr>
        <w:tab/>
      </w:r>
      <w:r w:rsidRPr="00A540A1">
        <w:rPr>
          <w:rFonts w:cs="Arial"/>
          <w:szCs w:val="22"/>
        </w:rPr>
        <w:t>13</w:t>
      </w:r>
    </w:p>
    <w:p w14:paraId="01ADBBFA" w14:textId="77777777" w:rsidR="00E04FFE" w:rsidRDefault="00E04FFE" w:rsidP="00E04FFE">
      <w:pPr>
        <w:tabs>
          <w:tab w:val="left" w:pos="3544"/>
        </w:tabs>
        <w:rPr>
          <w:rFonts w:cs="Arial"/>
        </w:rPr>
      </w:pPr>
      <w:r w:rsidRPr="00B876E8">
        <w:rPr>
          <w:rFonts w:cs="Arial"/>
        </w:rPr>
        <w:t>Anzahl der Hindernisse:</w:t>
      </w:r>
      <w:r w:rsidRPr="00B876E8">
        <w:rPr>
          <w:rFonts w:cs="Arial"/>
        </w:rPr>
        <w:tab/>
      </w:r>
      <w:r>
        <w:rPr>
          <w:rFonts w:cs="Arial"/>
        </w:rPr>
        <w:t>10-11</w:t>
      </w:r>
    </w:p>
    <w:p w14:paraId="011104C5" w14:textId="77777777" w:rsidR="00E04FFE" w:rsidRPr="00B876E8" w:rsidRDefault="00E04FFE" w:rsidP="00E04FFE">
      <w:pPr>
        <w:tabs>
          <w:tab w:val="left" w:pos="3544"/>
        </w:tabs>
        <w:rPr>
          <w:rFonts w:cs="Arial"/>
        </w:rPr>
      </w:pPr>
    </w:p>
    <w:p w14:paraId="04F0ADB9" w14:textId="77777777" w:rsidR="00E04FFE" w:rsidRPr="00B876E8" w:rsidRDefault="00E04FFE" w:rsidP="00E04FFE">
      <w:pPr>
        <w:tabs>
          <w:tab w:val="left" w:pos="3544"/>
          <w:tab w:val="left" w:pos="3686"/>
        </w:tabs>
        <w:spacing w:line="360" w:lineRule="auto"/>
        <w:rPr>
          <w:rFonts w:cs="Arial"/>
        </w:rPr>
      </w:pPr>
      <w:r w:rsidRPr="00B876E8">
        <w:rPr>
          <w:rFonts w:cs="Arial"/>
        </w:rPr>
        <w:t>Gesamtgeldpreis</w:t>
      </w:r>
      <w:r w:rsidRPr="00B876E8">
        <w:rPr>
          <w:rFonts w:cs="Arial"/>
        </w:rPr>
        <w:tab/>
      </w:r>
      <w:r>
        <w:rPr>
          <w:rFonts w:cs="Arial"/>
        </w:rPr>
        <w:t xml:space="preserve">€ </w:t>
      </w:r>
      <w:r w:rsidRPr="0002663C">
        <w:rPr>
          <w:rFonts w:cs="Arial"/>
        </w:rPr>
        <w:t>2</w:t>
      </w:r>
      <w:r>
        <w:rPr>
          <w:rFonts w:cs="Arial"/>
        </w:rPr>
        <w:t>.</w:t>
      </w:r>
      <w:r w:rsidRPr="0002663C">
        <w:rPr>
          <w:rFonts w:cs="Arial"/>
        </w:rPr>
        <w:t>000</w:t>
      </w:r>
      <w:r>
        <w:rPr>
          <w:rFonts w:cs="Arial"/>
        </w:rPr>
        <w:t>,00</w:t>
      </w:r>
    </w:p>
    <w:p w14:paraId="20454681" w14:textId="77777777" w:rsidR="00E04FFE" w:rsidRDefault="00E04FFE" w:rsidP="00E04FFE">
      <w:pPr>
        <w:tabs>
          <w:tab w:val="left" w:pos="1440"/>
          <w:tab w:val="left" w:pos="3544"/>
        </w:tabs>
        <w:rPr>
          <w:rFonts w:cs="Arial"/>
          <w:iCs/>
        </w:rPr>
      </w:pPr>
      <w:r w:rsidRPr="00B876E8">
        <w:rPr>
          <w:rFonts w:cs="Arial"/>
          <w:iCs/>
        </w:rPr>
        <w:t>Aufteilung in Einzelgeldpreise:</w:t>
      </w:r>
      <w:r w:rsidRPr="00B876E8">
        <w:rPr>
          <w:rFonts w:cs="Arial"/>
          <w:iCs/>
        </w:rPr>
        <w:tab/>
      </w:r>
      <w:r w:rsidRPr="00C21EA7">
        <w:rPr>
          <w:rFonts w:cs="Arial"/>
        </w:rPr>
        <w:t>400/300/270/220/200/180</w:t>
      </w:r>
    </w:p>
    <w:p w14:paraId="1CAE8156" w14:textId="3B4A61A0" w:rsidR="00E04FFE" w:rsidRDefault="00E04FFE" w:rsidP="00E04FFE">
      <w:pPr>
        <w:tabs>
          <w:tab w:val="left" w:pos="1440"/>
          <w:tab w:val="left" w:pos="2880"/>
          <w:tab w:val="left" w:pos="3686"/>
        </w:tabs>
        <w:rPr>
          <w:rFonts w:cs="Arial"/>
          <w:iCs/>
        </w:rPr>
      </w:pPr>
      <w:r>
        <w:rPr>
          <w:rFonts w:cs="Arial"/>
          <w:iCs/>
        </w:rPr>
        <w:t>430</w:t>
      </w:r>
      <w:r w:rsidRPr="00C21EA7">
        <w:rPr>
          <w:rFonts w:cs="Arial"/>
          <w:iCs/>
        </w:rPr>
        <w:t xml:space="preserve"> </w:t>
      </w:r>
      <w:r w:rsidRPr="00D92669">
        <w:rPr>
          <w:rFonts w:cs="Arial"/>
          <w:iCs/>
        </w:rPr>
        <w:t xml:space="preserve">sind auf die verbleibenden zu platzierenden Teilnehmer aufzuteilen (der Letztplatzierte erhält jedoch mindestens € </w:t>
      </w:r>
      <w:r>
        <w:rPr>
          <w:rFonts w:cs="Arial"/>
          <w:iCs/>
        </w:rPr>
        <w:t>20</w:t>
      </w:r>
      <w:r w:rsidRPr="00D6208D">
        <w:rPr>
          <w:rFonts w:cs="Arial"/>
          <w:iCs/>
        </w:rPr>
        <w:t xml:space="preserve">, </w:t>
      </w:r>
      <w:r>
        <w:rPr>
          <w:rFonts w:cs="Arial"/>
          <w:iCs/>
        </w:rPr>
        <w:t>höchstens</w:t>
      </w:r>
      <w:r w:rsidRPr="00D6208D">
        <w:rPr>
          <w:rFonts w:cs="Arial"/>
          <w:iCs/>
        </w:rPr>
        <w:t xml:space="preserve"> € 1</w:t>
      </w:r>
      <w:r>
        <w:rPr>
          <w:rFonts w:cs="Arial"/>
          <w:iCs/>
        </w:rPr>
        <w:t>8</w:t>
      </w:r>
      <w:r w:rsidRPr="00D6208D">
        <w:rPr>
          <w:rFonts w:cs="Arial"/>
          <w:iCs/>
        </w:rPr>
        <w:t xml:space="preserve">0 – bei </w:t>
      </w:r>
      <w:r>
        <w:rPr>
          <w:rFonts w:cs="Arial"/>
          <w:iCs/>
        </w:rPr>
        <w:t xml:space="preserve">zu </w:t>
      </w:r>
      <w:r w:rsidRPr="00D6208D">
        <w:rPr>
          <w:rFonts w:cs="Arial"/>
          <w:iCs/>
        </w:rPr>
        <w:t xml:space="preserve">wenigen </w:t>
      </w:r>
      <w:r w:rsidR="001A3D4B">
        <w:rPr>
          <w:rFonts w:cs="Arial"/>
          <w:iCs/>
        </w:rPr>
        <w:t>Startern</w:t>
      </w:r>
      <w:r w:rsidRPr="00D6208D">
        <w:rPr>
          <w:rFonts w:cs="Arial"/>
          <w:iCs/>
        </w:rPr>
        <w:t xml:space="preserve"> wird der Gesamtgeldpreis neu aufgeteilt)</w:t>
      </w:r>
    </w:p>
    <w:p w14:paraId="32D304EE" w14:textId="77777777" w:rsidR="00E04FFE" w:rsidRPr="00B876E8" w:rsidRDefault="00E04FFE" w:rsidP="00871B8C">
      <w:pPr>
        <w:tabs>
          <w:tab w:val="left" w:pos="1440"/>
          <w:tab w:val="left" w:pos="2880"/>
          <w:tab w:val="left" w:pos="3686"/>
        </w:tabs>
        <w:rPr>
          <w:rFonts w:cs="Arial"/>
          <w:b/>
        </w:rPr>
      </w:pPr>
    </w:p>
    <w:p w14:paraId="3CD94B0A" w14:textId="77777777" w:rsidR="00AC4FA5" w:rsidRPr="00B876E8" w:rsidRDefault="00AC4FA5" w:rsidP="00AC4FA5">
      <w:pPr>
        <w:widowControl w:val="0"/>
        <w:suppressAutoHyphens/>
        <w:overflowPunct/>
        <w:autoSpaceDE/>
        <w:autoSpaceDN/>
        <w:adjustRightInd/>
        <w:spacing w:line="260" w:lineRule="exact"/>
        <w:jc w:val="center"/>
        <w:textAlignment w:val="auto"/>
        <w:rPr>
          <w:rFonts w:cs="Arial"/>
          <w:b/>
          <w:bCs/>
          <w:spacing w:val="60"/>
          <w:szCs w:val="22"/>
          <w:lang w:val="en-GB" w:eastAsia="en-US"/>
        </w:rPr>
      </w:pPr>
      <w:r w:rsidRPr="00B876E8">
        <w:rPr>
          <w:rFonts w:cs="Arial"/>
          <w:b/>
          <w:bCs/>
          <w:spacing w:val="60"/>
          <w:szCs w:val="22"/>
          <w:lang w:val="en-GB" w:eastAsia="en-US"/>
        </w:rPr>
        <w:t>*******************************************************</w:t>
      </w:r>
    </w:p>
    <w:p w14:paraId="6FA59736" w14:textId="6BD1FECC" w:rsidR="004220EA" w:rsidRDefault="004220EA" w:rsidP="004220E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125"/>
        <w:gridCol w:w="2113"/>
        <w:gridCol w:w="1269"/>
        <w:gridCol w:w="1999"/>
      </w:tblGrid>
      <w:tr w:rsidR="00E04FFE" w:rsidRPr="00F442FD" w14:paraId="7FEB3FE9" w14:textId="77777777" w:rsidTr="00CD6988">
        <w:tc>
          <w:tcPr>
            <w:tcW w:w="2123" w:type="dxa"/>
          </w:tcPr>
          <w:p w14:paraId="14B75F59"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Prüfung</w:t>
            </w:r>
          </w:p>
        </w:tc>
        <w:tc>
          <w:tcPr>
            <w:tcW w:w="2125" w:type="dxa"/>
          </w:tcPr>
          <w:p w14:paraId="59D194F9"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CCI/CIC</w:t>
            </w:r>
          </w:p>
        </w:tc>
        <w:tc>
          <w:tcPr>
            <w:tcW w:w="2113" w:type="dxa"/>
          </w:tcPr>
          <w:p w14:paraId="584D04C6"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Level</w:t>
            </w:r>
          </w:p>
        </w:tc>
        <w:tc>
          <w:tcPr>
            <w:tcW w:w="1269" w:type="dxa"/>
          </w:tcPr>
          <w:p w14:paraId="1DBD047C"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Währung</w:t>
            </w:r>
          </w:p>
        </w:tc>
        <w:tc>
          <w:tcPr>
            <w:tcW w:w="1999" w:type="dxa"/>
          </w:tcPr>
          <w:p w14:paraId="7761D9BE"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Geldpreis</w:t>
            </w:r>
          </w:p>
        </w:tc>
      </w:tr>
      <w:tr w:rsidR="00E04FFE" w:rsidRPr="00F442FD" w14:paraId="6AF095FA" w14:textId="77777777" w:rsidTr="00CD6988">
        <w:tc>
          <w:tcPr>
            <w:tcW w:w="2123" w:type="dxa"/>
          </w:tcPr>
          <w:p w14:paraId="7EFFD171"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w:t>
            </w:r>
          </w:p>
        </w:tc>
        <w:tc>
          <w:tcPr>
            <w:tcW w:w="2125" w:type="dxa"/>
          </w:tcPr>
          <w:p w14:paraId="3712C95F"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CIC</w:t>
            </w:r>
          </w:p>
        </w:tc>
        <w:tc>
          <w:tcPr>
            <w:tcW w:w="2113" w:type="dxa"/>
          </w:tcPr>
          <w:p w14:paraId="66C41BF3"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w:t>
            </w:r>
          </w:p>
        </w:tc>
        <w:tc>
          <w:tcPr>
            <w:tcW w:w="1269" w:type="dxa"/>
          </w:tcPr>
          <w:p w14:paraId="0C711C56"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1999" w:type="dxa"/>
          </w:tcPr>
          <w:p w14:paraId="6A58C7A9"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1.500</w:t>
            </w:r>
          </w:p>
        </w:tc>
      </w:tr>
      <w:tr w:rsidR="00E04FFE" w:rsidRPr="00F442FD" w14:paraId="2BFA5ACC" w14:textId="77777777" w:rsidTr="00CD6988">
        <w:tc>
          <w:tcPr>
            <w:tcW w:w="2123" w:type="dxa"/>
          </w:tcPr>
          <w:p w14:paraId="2AB69421"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w:t>
            </w:r>
          </w:p>
        </w:tc>
        <w:tc>
          <w:tcPr>
            <w:tcW w:w="2125" w:type="dxa"/>
          </w:tcPr>
          <w:p w14:paraId="395D76A7"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CIC</w:t>
            </w:r>
          </w:p>
        </w:tc>
        <w:tc>
          <w:tcPr>
            <w:tcW w:w="2113" w:type="dxa"/>
          </w:tcPr>
          <w:p w14:paraId="519DB524"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w:t>
            </w:r>
          </w:p>
        </w:tc>
        <w:tc>
          <w:tcPr>
            <w:tcW w:w="1269" w:type="dxa"/>
          </w:tcPr>
          <w:p w14:paraId="2A3B0311"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1999" w:type="dxa"/>
          </w:tcPr>
          <w:p w14:paraId="34F1669D"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2.500</w:t>
            </w:r>
          </w:p>
        </w:tc>
      </w:tr>
      <w:tr w:rsidR="00E04FFE" w:rsidRPr="00F442FD" w14:paraId="3204B2BA" w14:textId="77777777" w:rsidTr="00CD6988">
        <w:tc>
          <w:tcPr>
            <w:tcW w:w="2123" w:type="dxa"/>
          </w:tcPr>
          <w:p w14:paraId="3E79FBB5"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3</w:t>
            </w:r>
          </w:p>
        </w:tc>
        <w:tc>
          <w:tcPr>
            <w:tcW w:w="2125" w:type="dxa"/>
          </w:tcPr>
          <w:p w14:paraId="68BA200D"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CCI</w:t>
            </w:r>
          </w:p>
        </w:tc>
        <w:tc>
          <w:tcPr>
            <w:tcW w:w="2113" w:type="dxa"/>
          </w:tcPr>
          <w:p w14:paraId="476C6FA2"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1</w:t>
            </w:r>
          </w:p>
        </w:tc>
        <w:tc>
          <w:tcPr>
            <w:tcW w:w="1269" w:type="dxa"/>
          </w:tcPr>
          <w:p w14:paraId="26037CAF"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EUR</w:t>
            </w:r>
          </w:p>
        </w:tc>
        <w:tc>
          <w:tcPr>
            <w:tcW w:w="1999" w:type="dxa"/>
          </w:tcPr>
          <w:p w14:paraId="6ED30F73"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sidRPr="00F442FD">
              <w:rPr>
                <w:rFonts w:cs="Arial"/>
                <w:spacing w:val="-2"/>
                <w:lang w:val="en-GB" w:eastAsia="en-US"/>
              </w:rPr>
              <w:t>2.000</w:t>
            </w:r>
          </w:p>
        </w:tc>
      </w:tr>
      <w:tr w:rsidR="00E04FFE" w:rsidRPr="00F442FD" w14:paraId="0907D289" w14:textId="77777777" w:rsidTr="00CD6988">
        <w:trPr>
          <w:trHeight w:val="82"/>
        </w:trPr>
        <w:tc>
          <w:tcPr>
            <w:tcW w:w="7630" w:type="dxa"/>
            <w:gridSpan w:val="4"/>
          </w:tcPr>
          <w:p w14:paraId="79495E76" w14:textId="77777777" w:rsidR="00E04FFE" w:rsidRPr="00F442FD" w:rsidRDefault="00E04FFE" w:rsidP="00CD6988">
            <w:pPr>
              <w:widowControl w:val="0"/>
              <w:suppressAutoHyphens/>
              <w:overflowPunct/>
              <w:autoSpaceDE/>
              <w:autoSpaceDN/>
              <w:adjustRightInd/>
              <w:spacing w:line="360" w:lineRule="auto"/>
              <w:jc w:val="right"/>
              <w:textAlignment w:val="auto"/>
              <w:rPr>
                <w:rFonts w:cs="Arial"/>
                <w:spacing w:val="-2"/>
                <w:lang w:val="en-GB" w:eastAsia="en-US"/>
              </w:rPr>
            </w:pPr>
            <w:r w:rsidRPr="00F442FD">
              <w:rPr>
                <w:rFonts w:cs="Arial"/>
                <w:spacing w:val="-2"/>
                <w:lang w:val="en-GB" w:eastAsia="en-US"/>
              </w:rPr>
              <w:t>GESAMT</w:t>
            </w:r>
          </w:p>
        </w:tc>
        <w:tc>
          <w:tcPr>
            <w:tcW w:w="1999" w:type="dxa"/>
          </w:tcPr>
          <w:p w14:paraId="0EB9CD5B" w14:textId="77777777" w:rsidR="00E04FFE" w:rsidRPr="00F442FD" w:rsidRDefault="00E04FFE" w:rsidP="00CD6988">
            <w:pPr>
              <w:widowControl w:val="0"/>
              <w:suppressAutoHyphens/>
              <w:overflowPunct/>
              <w:autoSpaceDE/>
              <w:autoSpaceDN/>
              <w:adjustRightInd/>
              <w:spacing w:line="360" w:lineRule="auto"/>
              <w:jc w:val="center"/>
              <w:textAlignment w:val="auto"/>
              <w:rPr>
                <w:rFonts w:cs="Arial"/>
                <w:spacing w:val="-2"/>
                <w:lang w:val="en-GB" w:eastAsia="en-US"/>
              </w:rPr>
            </w:pPr>
            <w:r>
              <w:rPr>
                <w:rFonts w:cs="Arial"/>
                <w:spacing w:val="-2"/>
                <w:lang w:val="en-GB" w:eastAsia="en-US"/>
              </w:rPr>
              <w:t>6.000</w:t>
            </w:r>
          </w:p>
        </w:tc>
      </w:tr>
    </w:tbl>
    <w:p w14:paraId="0C248746" w14:textId="77777777" w:rsidR="00E04FFE" w:rsidRPr="00B876E8" w:rsidRDefault="00E04FFE" w:rsidP="00E04FFE">
      <w:pPr>
        <w:tabs>
          <w:tab w:val="left" w:pos="6237"/>
          <w:tab w:val="left" w:pos="7938"/>
        </w:tabs>
        <w:rPr>
          <w:rFonts w:cs="Arial"/>
          <w:szCs w:val="22"/>
        </w:rPr>
      </w:pPr>
    </w:p>
    <w:p w14:paraId="1CAF0376" w14:textId="0A385118" w:rsidR="002F2FA2" w:rsidRPr="00B876E8" w:rsidRDefault="002F2FA2" w:rsidP="00060F59">
      <w:pPr>
        <w:pStyle w:val="Listenabsatz"/>
        <w:numPr>
          <w:ilvl w:val="0"/>
          <w:numId w:val="15"/>
        </w:numPr>
        <w:tabs>
          <w:tab w:val="left" w:pos="1843"/>
          <w:tab w:val="left" w:pos="2694"/>
        </w:tabs>
        <w:contextualSpacing w:val="0"/>
        <w:outlineLvl w:val="0"/>
        <w:rPr>
          <w:rFonts w:cs="Arial"/>
          <w:b/>
          <w:caps/>
          <w:sz w:val="28"/>
          <w:szCs w:val="28"/>
        </w:rPr>
      </w:pPr>
      <w:r w:rsidRPr="00B876E8">
        <w:rPr>
          <w:rFonts w:cs="Arial"/>
          <w:b/>
          <w:caps/>
          <w:sz w:val="28"/>
          <w:szCs w:val="28"/>
        </w:rPr>
        <w:t>Vergünstigungen</w:t>
      </w:r>
    </w:p>
    <w:p w14:paraId="71F937FD" w14:textId="77777777" w:rsidR="002F2FA2" w:rsidRPr="00B876E8" w:rsidRDefault="002F2FA2" w:rsidP="002F2FA2">
      <w:pPr>
        <w:rPr>
          <w:rFonts w:cs="Arial"/>
        </w:rPr>
      </w:pPr>
    </w:p>
    <w:p w14:paraId="00E5D30F" w14:textId="77777777" w:rsidR="002F2FA2" w:rsidRPr="00B876E8" w:rsidRDefault="002F2FA2" w:rsidP="002F2FA2">
      <w:pPr>
        <w:pStyle w:val="Listenabsatz"/>
        <w:numPr>
          <w:ilvl w:val="1"/>
          <w:numId w:val="11"/>
        </w:numPr>
        <w:tabs>
          <w:tab w:val="left" w:pos="1843"/>
          <w:tab w:val="left" w:pos="2694"/>
        </w:tabs>
        <w:outlineLvl w:val="1"/>
        <w:rPr>
          <w:rFonts w:cs="Arial"/>
          <w:b/>
          <w:caps/>
          <w:szCs w:val="22"/>
        </w:rPr>
      </w:pPr>
      <w:bookmarkStart w:id="34" w:name="_Toc435610447"/>
      <w:r w:rsidRPr="00B876E8">
        <w:rPr>
          <w:rFonts w:cs="Arial"/>
          <w:b/>
          <w:caps/>
          <w:szCs w:val="22"/>
        </w:rPr>
        <w:t>Teilnehmer</w:t>
      </w:r>
      <w:bookmarkEnd w:id="34"/>
    </w:p>
    <w:p w14:paraId="0BDEA5EB" w14:textId="77777777" w:rsidR="002F2FA2" w:rsidRPr="00B876E8" w:rsidRDefault="002F2FA2" w:rsidP="002F2FA2">
      <w:pPr>
        <w:ind w:left="284"/>
        <w:rPr>
          <w:rFonts w:cs="Arial"/>
          <w:b/>
          <w:u w:val="single"/>
        </w:rPr>
      </w:pPr>
      <w:r w:rsidRPr="00B876E8">
        <w:rPr>
          <w:rFonts w:cs="Arial"/>
          <w:b/>
          <w:u w:val="single"/>
        </w:rPr>
        <w:t>Unterkunft</w:t>
      </w:r>
    </w:p>
    <w:p w14:paraId="38DC213C" w14:textId="77777777" w:rsidR="00E04FFE" w:rsidRPr="000807C6" w:rsidRDefault="00E04FFE" w:rsidP="00E04FFE">
      <w:pPr>
        <w:ind w:firstLine="284"/>
        <w:rPr>
          <w:rFonts w:cs="Arial"/>
        </w:rPr>
      </w:pPr>
      <w:r w:rsidRPr="000807C6">
        <w:rPr>
          <w:rFonts w:cs="Arial"/>
        </w:rPr>
        <w:t>Hotel: Siehe www.vfvbadharzburg.de</w:t>
      </w:r>
    </w:p>
    <w:p w14:paraId="6FF3DFF3" w14:textId="77777777" w:rsidR="00E04FFE" w:rsidRDefault="00E04FFE" w:rsidP="00E04FFE">
      <w:pPr>
        <w:ind w:firstLine="284"/>
        <w:rPr>
          <w:rFonts w:cs="Arial"/>
          <w:szCs w:val="22"/>
        </w:rPr>
      </w:pPr>
      <w:r>
        <w:rPr>
          <w:rFonts w:cs="Arial"/>
          <w:szCs w:val="22"/>
        </w:rPr>
        <w:t>Kosten für die Unterkunft gehen zu Lasten der Teilnehmer.</w:t>
      </w:r>
    </w:p>
    <w:p w14:paraId="3F260868" w14:textId="77777777" w:rsidR="002F2FA2" w:rsidRPr="00B876E8" w:rsidRDefault="002F2FA2" w:rsidP="002F2FA2">
      <w:pPr>
        <w:ind w:left="284"/>
        <w:rPr>
          <w:rFonts w:cs="Arial"/>
        </w:rPr>
      </w:pPr>
    </w:p>
    <w:p w14:paraId="311D548D" w14:textId="77777777" w:rsidR="002F2FA2" w:rsidRPr="00B876E8" w:rsidRDefault="002F2FA2" w:rsidP="002F2FA2">
      <w:pPr>
        <w:ind w:left="284"/>
        <w:rPr>
          <w:rFonts w:cs="Arial"/>
          <w:b/>
          <w:u w:val="single"/>
        </w:rPr>
      </w:pPr>
      <w:r w:rsidRPr="00B876E8">
        <w:rPr>
          <w:rFonts w:cs="Arial"/>
          <w:b/>
          <w:u w:val="single"/>
        </w:rPr>
        <w:t>Verpflegung</w:t>
      </w:r>
    </w:p>
    <w:p w14:paraId="423C3FD5" w14:textId="77777777" w:rsidR="00E04FFE" w:rsidRDefault="00E04FFE" w:rsidP="00E04FFE">
      <w:pPr>
        <w:overflowPunct/>
        <w:ind w:left="284"/>
        <w:textAlignment w:val="auto"/>
        <w:rPr>
          <w:rFonts w:cs="Arial"/>
          <w:szCs w:val="22"/>
        </w:rPr>
      </w:pPr>
      <w:r>
        <w:rPr>
          <w:rFonts w:cs="Arial"/>
          <w:szCs w:val="22"/>
        </w:rPr>
        <w:t>Mahlzeiten werden auf dem Turniergelände angeboten; die Kosten für die Verpflegung gehen zu Lasten der Teilnehmer.</w:t>
      </w:r>
    </w:p>
    <w:p w14:paraId="60E8C632" w14:textId="77777777" w:rsidR="002F2FA2" w:rsidRPr="00B876E8" w:rsidRDefault="002F2FA2" w:rsidP="002F2FA2">
      <w:pPr>
        <w:ind w:left="284"/>
        <w:rPr>
          <w:rFonts w:cs="Arial"/>
        </w:rPr>
      </w:pPr>
    </w:p>
    <w:p w14:paraId="5D085164" w14:textId="77777777" w:rsidR="002F2FA2" w:rsidRPr="00B876E8" w:rsidRDefault="002F2FA2" w:rsidP="002F2FA2">
      <w:pPr>
        <w:pStyle w:val="Listenabsatz"/>
        <w:numPr>
          <w:ilvl w:val="1"/>
          <w:numId w:val="11"/>
        </w:numPr>
        <w:tabs>
          <w:tab w:val="left" w:pos="1843"/>
          <w:tab w:val="left" w:pos="2694"/>
        </w:tabs>
        <w:outlineLvl w:val="1"/>
        <w:rPr>
          <w:rFonts w:cs="Arial"/>
          <w:b/>
          <w:caps/>
          <w:szCs w:val="22"/>
        </w:rPr>
      </w:pPr>
      <w:bookmarkStart w:id="35" w:name="_Toc435610448"/>
      <w:r w:rsidRPr="00B876E8">
        <w:rPr>
          <w:rFonts w:cs="Arial"/>
          <w:b/>
          <w:caps/>
          <w:szCs w:val="22"/>
        </w:rPr>
        <w:t>Pfleger</w:t>
      </w:r>
      <w:bookmarkEnd w:id="35"/>
    </w:p>
    <w:p w14:paraId="23275261" w14:textId="77777777" w:rsidR="002F2FA2" w:rsidRPr="00B876E8" w:rsidRDefault="002F2FA2" w:rsidP="002F2FA2">
      <w:pPr>
        <w:ind w:left="284"/>
        <w:rPr>
          <w:rFonts w:cs="Arial"/>
          <w:b/>
          <w:u w:val="single"/>
        </w:rPr>
      </w:pPr>
      <w:r w:rsidRPr="00B876E8">
        <w:rPr>
          <w:rFonts w:cs="Arial"/>
          <w:b/>
          <w:u w:val="single"/>
        </w:rPr>
        <w:t>Unterkunft</w:t>
      </w:r>
    </w:p>
    <w:p w14:paraId="5968504A" w14:textId="77777777" w:rsidR="001D593A" w:rsidRDefault="001D593A" w:rsidP="001D593A">
      <w:pPr>
        <w:ind w:firstLine="284"/>
        <w:rPr>
          <w:rFonts w:cs="Arial"/>
          <w:szCs w:val="22"/>
        </w:rPr>
      </w:pPr>
      <w:r>
        <w:rPr>
          <w:rFonts w:cs="Arial"/>
          <w:szCs w:val="22"/>
        </w:rPr>
        <w:t>Kosten für die Unterkunft gehen zu Lasten der Teilnehmer.</w:t>
      </w:r>
    </w:p>
    <w:p w14:paraId="305FBC9A" w14:textId="77777777" w:rsidR="002F2FA2" w:rsidRPr="00B876E8" w:rsidRDefault="002F2FA2" w:rsidP="002F2FA2">
      <w:pPr>
        <w:ind w:left="284"/>
        <w:rPr>
          <w:rFonts w:cs="Arial"/>
          <w:b/>
          <w:u w:val="single"/>
        </w:rPr>
      </w:pPr>
    </w:p>
    <w:p w14:paraId="63D339B5" w14:textId="77777777" w:rsidR="002F2FA2" w:rsidRPr="00B876E8" w:rsidRDefault="002F2FA2" w:rsidP="002F2FA2">
      <w:pPr>
        <w:ind w:left="284"/>
        <w:rPr>
          <w:rFonts w:cs="Arial"/>
          <w:b/>
          <w:u w:val="single"/>
        </w:rPr>
      </w:pPr>
      <w:r w:rsidRPr="00B876E8">
        <w:rPr>
          <w:rFonts w:cs="Arial"/>
          <w:b/>
          <w:u w:val="single"/>
        </w:rPr>
        <w:t>Verpflegung:</w:t>
      </w:r>
    </w:p>
    <w:p w14:paraId="5B6972D5" w14:textId="77777777" w:rsidR="001D593A" w:rsidRDefault="001D593A" w:rsidP="001D593A">
      <w:pPr>
        <w:overflowPunct/>
        <w:ind w:left="284"/>
        <w:textAlignment w:val="auto"/>
        <w:rPr>
          <w:rFonts w:cs="Arial"/>
          <w:szCs w:val="22"/>
        </w:rPr>
      </w:pPr>
      <w:r>
        <w:rPr>
          <w:rFonts w:cs="Arial"/>
          <w:szCs w:val="22"/>
        </w:rPr>
        <w:t>Mahlzeiten werden auf dem Turniergelände angeboten; die Kosten für die Verpflegung gehen zu Lasten der Teilnehmer.</w:t>
      </w:r>
    </w:p>
    <w:p w14:paraId="6A96A007" w14:textId="77777777" w:rsidR="001D593A" w:rsidRDefault="001D593A" w:rsidP="001D593A">
      <w:pPr>
        <w:ind w:left="284"/>
        <w:rPr>
          <w:rFonts w:cs="Arial"/>
        </w:rPr>
      </w:pPr>
    </w:p>
    <w:p w14:paraId="431FD214" w14:textId="3C3C2650" w:rsidR="001D593A" w:rsidRPr="00B876E8" w:rsidRDefault="001D593A" w:rsidP="001D593A">
      <w:pPr>
        <w:ind w:left="284"/>
        <w:rPr>
          <w:rFonts w:cs="Arial"/>
        </w:rPr>
      </w:pPr>
      <w:r w:rsidRPr="00B876E8">
        <w:rPr>
          <w:rFonts w:cs="Arial"/>
        </w:rPr>
        <w:t>Der Veranstalter sorgt dafür, dass angemessene Sanitäreinrichtungen mit ausreichend Duschen für Pfleger (sowohl für Damen als auch für Herren) mit warmem und kaltem Wasser zur Verfügung stehen. Duschen und Toiletten müssen zu jeder Zeit sauber sein.</w:t>
      </w:r>
    </w:p>
    <w:p w14:paraId="78FF43FF" w14:textId="77777777" w:rsidR="000955BB" w:rsidRDefault="000955BB">
      <w:pPr>
        <w:overflowPunct/>
        <w:autoSpaceDE/>
        <w:autoSpaceDN/>
        <w:adjustRightInd/>
        <w:textAlignment w:val="auto"/>
        <w:rPr>
          <w:rFonts w:cs="Arial"/>
          <w:b/>
          <w:caps/>
          <w:sz w:val="28"/>
          <w:szCs w:val="28"/>
        </w:rPr>
      </w:pPr>
      <w:r>
        <w:rPr>
          <w:rFonts w:cs="Arial"/>
          <w:b/>
          <w:caps/>
          <w:sz w:val="28"/>
          <w:szCs w:val="28"/>
        </w:rPr>
        <w:br w:type="page"/>
      </w:r>
    </w:p>
    <w:p w14:paraId="7DD4E846" w14:textId="74E10EBC" w:rsidR="002F2FA2" w:rsidRPr="00B876E8" w:rsidRDefault="002F2FA2" w:rsidP="006D0602">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LOGISTISCHE/ADMINISTRATIVE/TECHNISCHE INFORMATIONEN</w:t>
      </w:r>
    </w:p>
    <w:p w14:paraId="6B55E426" w14:textId="77777777" w:rsidR="002F2FA2" w:rsidRPr="00B876E8" w:rsidRDefault="002F2FA2" w:rsidP="00A908BA">
      <w:pPr>
        <w:rPr>
          <w:rFonts w:cs="Arial"/>
        </w:rPr>
      </w:pPr>
    </w:p>
    <w:p w14:paraId="2DD55B8E"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6" w:name="_Toc435610432"/>
      <w:r w:rsidRPr="00B876E8">
        <w:rPr>
          <w:rFonts w:cs="Arial"/>
          <w:b/>
          <w:caps/>
          <w:szCs w:val="22"/>
        </w:rPr>
        <w:t>Auslosung:</w:t>
      </w:r>
      <w:bookmarkEnd w:id="36"/>
    </w:p>
    <w:p w14:paraId="2BF4CD61" w14:textId="77777777" w:rsidR="008917B5" w:rsidRDefault="008917B5" w:rsidP="008917B5">
      <w:pPr>
        <w:pStyle w:val="Listenabsatz"/>
        <w:tabs>
          <w:tab w:val="left" w:pos="2835"/>
        </w:tabs>
        <w:ind w:left="851"/>
        <w:rPr>
          <w:rFonts w:cs="Arial"/>
        </w:rPr>
      </w:pPr>
    </w:p>
    <w:p w14:paraId="1C073063" w14:textId="373CA0E2" w:rsidR="008917B5" w:rsidRPr="008917B5" w:rsidRDefault="008917B5" w:rsidP="00091F9F">
      <w:pPr>
        <w:pStyle w:val="Listenabsatz"/>
        <w:tabs>
          <w:tab w:val="left" w:pos="2835"/>
        </w:tabs>
        <w:ind w:left="284"/>
        <w:rPr>
          <w:rFonts w:cs="Arial"/>
        </w:rPr>
      </w:pPr>
      <w:r w:rsidRPr="008917B5">
        <w:rPr>
          <w:rFonts w:cs="Arial"/>
        </w:rPr>
        <w:t>Startfolge CCI/CIC:</w:t>
      </w:r>
      <w:r w:rsidRPr="008917B5">
        <w:rPr>
          <w:rFonts w:cs="Arial"/>
        </w:rPr>
        <w:tab/>
        <w:t>gemäß Art. 533</w:t>
      </w:r>
    </w:p>
    <w:p w14:paraId="5AD7F6F7" w14:textId="77777777" w:rsidR="008917B5" w:rsidRPr="008917B5" w:rsidRDefault="008917B5" w:rsidP="00091F9F">
      <w:pPr>
        <w:pStyle w:val="Listenabsatz"/>
        <w:tabs>
          <w:tab w:val="left" w:pos="2835"/>
        </w:tabs>
        <w:ind w:left="284"/>
        <w:rPr>
          <w:rFonts w:cs="Arial"/>
          <w:iCs/>
        </w:rPr>
      </w:pPr>
      <w:r w:rsidRPr="008917B5">
        <w:rPr>
          <w:rFonts w:cs="Arial"/>
          <w:iCs/>
        </w:rPr>
        <w:t>1. Teilprüfung Dressur:</w:t>
      </w:r>
      <w:r w:rsidRPr="008917B5">
        <w:rPr>
          <w:rFonts w:cs="Arial"/>
          <w:iCs/>
        </w:rPr>
        <w:tab/>
        <w:t>Los</w:t>
      </w:r>
    </w:p>
    <w:p w14:paraId="2A2A59FE" w14:textId="77777777" w:rsidR="008917B5" w:rsidRPr="008917B5" w:rsidRDefault="008917B5" w:rsidP="00091F9F">
      <w:pPr>
        <w:pStyle w:val="Listenabsatz"/>
        <w:tabs>
          <w:tab w:val="left" w:pos="2835"/>
        </w:tabs>
        <w:ind w:left="284"/>
        <w:rPr>
          <w:rFonts w:cs="Arial"/>
          <w:iCs/>
        </w:rPr>
      </w:pPr>
      <w:r w:rsidRPr="008917B5">
        <w:rPr>
          <w:rFonts w:cs="Arial"/>
          <w:iCs/>
        </w:rPr>
        <w:t>2. Teilprüfung Gelände:</w:t>
      </w:r>
      <w:r w:rsidRPr="008917B5">
        <w:rPr>
          <w:rFonts w:cs="Arial"/>
          <w:iCs/>
        </w:rPr>
        <w:tab/>
        <w:t>in gleicher Reihenfolge wie Dressur</w:t>
      </w:r>
    </w:p>
    <w:p w14:paraId="35CB2D35" w14:textId="77777777" w:rsidR="008917B5" w:rsidRPr="008917B5" w:rsidRDefault="008917B5" w:rsidP="00091F9F">
      <w:pPr>
        <w:pStyle w:val="Listenabsatz"/>
        <w:tabs>
          <w:tab w:val="left" w:pos="2835"/>
        </w:tabs>
        <w:ind w:left="2835" w:hanging="2551"/>
        <w:rPr>
          <w:rFonts w:cs="Arial"/>
          <w:iCs/>
        </w:rPr>
      </w:pPr>
      <w:r w:rsidRPr="008917B5">
        <w:rPr>
          <w:rFonts w:cs="Arial"/>
          <w:iCs/>
        </w:rPr>
        <w:t>3. Teilprüfung Springen:</w:t>
      </w:r>
      <w:r w:rsidRPr="008917B5">
        <w:rPr>
          <w:rFonts w:cs="Arial"/>
          <w:iCs/>
        </w:rPr>
        <w:tab/>
        <w:t>in umgekehrter Reihenfolge zum Ergebnis nach Dressur und Gelände.</w:t>
      </w:r>
    </w:p>
    <w:p w14:paraId="721A8F7D" w14:textId="77777777" w:rsidR="002F2FA2" w:rsidRPr="000955BB" w:rsidRDefault="002F2FA2" w:rsidP="002F2FA2">
      <w:pPr>
        <w:pStyle w:val="Kopfzeile"/>
        <w:tabs>
          <w:tab w:val="clear" w:pos="4536"/>
          <w:tab w:val="clear" w:pos="9072"/>
          <w:tab w:val="left" w:pos="2694"/>
          <w:tab w:val="left" w:pos="5103"/>
          <w:tab w:val="left" w:pos="6804"/>
        </w:tabs>
        <w:ind w:left="284"/>
        <w:rPr>
          <w:rFonts w:cs="Arial"/>
          <w:sz w:val="10"/>
          <w:szCs w:val="10"/>
        </w:rPr>
      </w:pPr>
    </w:p>
    <w:p w14:paraId="7FFFA6F7" w14:textId="0DB55BFA" w:rsidR="002F2FA2" w:rsidRPr="00B876E8" w:rsidRDefault="002F2FA2" w:rsidP="002F2FA2">
      <w:pPr>
        <w:pStyle w:val="Kopfzeile"/>
        <w:tabs>
          <w:tab w:val="clear" w:pos="4536"/>
          <w:tab w:val="clear" w:pos="9072"/>
          <w:tab w:val="left" w:pos="2694"/>
          <w:tab w:val="left" w:pos="5103"/>
          <w:tab w:val="left" w:pos="6804"/>
        </w:tabs>
        <w:ind w:left="284"/>
        <w:rPr>
          <w:rFonts w:cs="Arial"/>
          <w:b/>
        </w:rPr>
      </w:pPr>
      <w:r w:rsidRPr="00B876E8">
        <w:rPr>
          <w:rFonts w:cs="Arial"/>
        </w:rPr>
        <w:t>Die Auslosung erfolgt ca. 15 Minuten nach Meldeschluss in der Meldestelle.</w:t>
      </w:r>
    </w:p>
    <w:p w14:paraId="0C2C6CC1" w14:textId="77777777" w:rsidR="002F2FA2" w:rsidRPr="00B876E8" w:rsidRDefault="002F2FA2" w:rsidP="002F2FA2">
      <w:pPr>
        <w:rPr>
          <w:rFonts w:cs="Arial"/>
          <w:b/>
          <w:sz w:val="24"/>
        </w:rPr>
      </w:pPr>
    </w:p>
    <w:p w14:paraId="1F54F165"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7" w:name="_Toc435610429"/>
      <w:r w:rsidRPr="00B876E8">
        <w:rPr>
          <w:rFonts w:cs="Arial"/>
          <w:b/>
          <w:caps/>
          <w:szCs w:val="22"/>
        </w:rPr>
        <w:t>prüfungsPlätze</w:t>
      </w:r>
      <w:bookmarkEnd w:id="37"/>
    </w:p>
    <w:p w14:paraId="18BD7BE5" w14:textId="77777777" w:rsidR="002F2FA2" w:rsidRPr="00B876E8" w:rsidRDefault="002F2FA2" w:rsidP="002F2FA2">
      <w:pPr>
        <w:tabs>
          <w:tab w:val="left" w:pos="567"/>
        </w:tabs>
        <w:ind w:left="567" w:hanging="283"/>
        <w:rPr>
          <w:rFonts w:cs="Arial"/>
        </w:rPr>
      </w:pPr>
      <w:r w:rsidRPr="00B876E8">
        <w:rPr>
          <w:rFonts w:cs="Arial"/>
          <w:b/>
        </w:rPr>
        <w:t>Dressur:</w:t>
      </w:r>
    </w:p>
    <w:p w14:paraId="3846CF9E" w14:textId="1954A1E3"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8917B5">
        <w:rPr>
          <w:rFonts w:cs="Arial"/>
        </w:rPr>
        <w:t>20</w:t>
      </w:r>
      <w:r w:rsidRPr="00B876E8">
        <w:rPr>
          <w:rFonts w:cs="Arial"/>
        </w:rPr>
        <w:t xml:space="preserve"> x </w:t>
      </w:r>
      <w:r w:rsidR="008917B5">
        <w:rPr>
          <w:rFonts w:cs="Arial"/>
        </w:rPr>
        <w:t>60</w:t>
      </w:r>
      <w:r w:rsidRPr="00B876E8">
        <w:rPr>
          <w:rFonts w:cs="Arial"/>
        </w:rPr>
        <w:t xml:space="preserve"> m</w:t>
      </w:r>
    </w:p>
    <w:p w14:paraId="0F97A88F" w14:textId="29F55264" w:rsidR="002F2FA2"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8917B5">
        <w:rPr>
          <w:rFonts w:cs="Arial"/>
        </w:rPr>
        <w:t>Sandboden;</w:t>
      </w:r>
    </w:p>
    <w:p w14:paraId="43668E2F" w14:textId="67AD4AFB" w:rsidR="008917B5" w:rsidRPr="00B876E8" w:rsidRDefault="008917B5" w:rsidP="002F2FA2">
      <w:pPr>
        <w:tabs>
          <w:tab w:val="left" w:pos="2694"/>
          <w:tab w:val="left" w:pos="5103"/>
          <w:tab w:val="left" w:pos="6804"/>
        </w:tabs>
        <w:ind w:left="284"/>
        <w:rPr>
          <w:rFonts w:cs="Arial"/>
        </w:rPr>
      </w:pPr>
      <w:r>
        <w:rPr>
          <w:rFonts w:cs="Arial"/>
        </w:rPr>
        <w:tab/>
        <w:t>bei hohen Nennungsergebnissen evtl. eine Prüfung auf Gras</w:t>
      </w:r>
    </w:p>
    <w:p w14:paraId="482A265A" w14:textId="77777777" w:rsidR="002F2FA2" w:rsidRPr="000955BB" w:rsidRDefault="002F2FA2" w:rsidP="002F2FA2">
      <w:pPr>
        <w:tabs>
          <w:tab w:val="left" w:pos="2694"/>
          <w:tab w:val="left" w:pos="5103"/>
          <w:tab w:val="left" w:pos="6804"/>
        </w:tabs>
        <w:ind w:left="284"/>
        <w:rPr>
          <w:rFonts w:cs="Arial"/>
          <w:sz w:val="10"/>
          <w:szCs w:val="10"/>
        </w:rPr>
      </w:pPr>
    </w:p>
    <w:p w14:paraId="140E3193" w14:textId="77777777" w:rsidR="002F2FA2" w:rsidRPr="00B876E8" w:rsidRDefault="002F2FA2" w:rsidP="002F2FA2">
      <w:pPr>
        <w:tabs>
          <w:tab w:val="left" w:pos="567"/>
          <w:tab w:val="left" w:pos="2694"/>
          <w:tab w:val="left" w:pos="5103"/>
          <w:tab w:val="left" w:pos="6804"/>
        </w:tabs>
        <w:ind w:left="567" w:hanging="283"/>
        <w:rPr>
          <w:rFonts w:cs="Arial"/>
          <w:i/>
        </w:rPr>
      </w:pPr>
      <w:r w:rsidRPr="00B876E8">
        <w:rPr>
          <w:rFonts w:cs="Arial"/>
          <w:b/>
        </w:rPr>
        <w:t>Gelände:</w:t>
      </w:r>
    </w:p>
    <w:p w14:paraId="7F9096EF" w14:textId="6A2255A5"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Bodentyp:</w:t>
      </w:r>
      <w:r w:rsidRPr="00B876E8">
        <w:rPr>
          <w:rFonts w:cs="Arial"/>
        </w:rPr>
        <w:tab/>
      </w:r>
      <w:r w:rsidR="008917B5">
        <w:rPr>
          <w:rFonts w:cs="Arial"/>
        </w:rPr>
        <w:t>Gras</w:t>
      </w:r>
    </w:p>
    <w:p w14:paraId="68FB5A6A" w14:textId="77777777" w:rsidR="002F2FA2" w:rsidRPr="000955BB" w:rsidRDefault="002F2FA2" w:rsidP="002F2FA2">
      <w:pPr>
        <w:pStyle w:val="Kopfzeile"/>
        <w:tabs>
          <w:tab w:val="clear" w:pos="4536"/>
          <w:tab w:val="clear" w:pos="9072"/>
          <w:tab w:val="left" w:pos="2694"/>
          <w:tab w:val="left" w:pos="5103"/>
          <w:tab w:val="left" w:pos="6804"/>
        </w:tabs>
        <w:ind w:left="284"/>
        <w:rPr>
          <w:rFonts w:cs="Arial"/>
          <w:sz w:val="10"/>
          <w:szCs w:val="10"/>
        </w:rPr>
      </w:pPr>
    </w:p>
    <w:p w14:paraId="0DC87DA3" w14:textId="77777777" w:rsidR="002F2FA2" w:rsidRPr="00B876E8" w:rsidRDefault="002F2FA2" w:rsidP="002F2FA2">
      <w:pPr>
        <w:tabs>
          <w:tab w:val="left" w:pos="567"/>
          <w:tab w:val="left" w:pos="2694"/>
          <w:tab w:val="left" w:pos="5103"/>
          <w:tab w:val="left" w:pos="6804"/>
        </w:tabs>
        <w:ind w:left="567" w:hanging="283"/>
        <w:rPr>
          <w:rFonts w:cs="Arial"/>
          <w:i/>
        </w:rPr>
      </w:pPr>
      <w:r w:rsidRPr="00B876E8">
        <w:rPr>
          <w:rFonts w:cs="Arial"/>
          <w:b/>
        </w:rPr>
        <w:t>Springen:</w:t>
      </w:r>
    </w:p>
    <w:p w14:paraId="5F88839F" w14:textId="16522627"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8917B5">
        <w:rPr>
          <w:rFonts w:cs="Arial"/>
        </w:rPr>
        <w:t>30</w:t>
      </w:r>
      <w:r w:rsidRPr="00B876E8">
        <w:rPr>
          <w:rFonts w:cs="Arial"/>
        </w:rPr>
        <w:t xml:space="preserve"> x </w:t>
      </w:r>
      <w:r w:rsidR="008917B5">
        <w:rPr>
          <w:rFonts w:cs="Arial"/>
        </w:rPr>
        <w:t>70</w:t>
      </w:r>
      <w:r w:rsidRPr="00B876E8">
        <w:rPr>
          <w:rFonts w:cs="Arial"/>
        </w:rPr>
        <w:t xml:space="preserve"> m</w:t>
      </w:r>
    </w:p>
    <w:p w14:paraId="132E4773" w14:textId="3FECDEF6" w:rsidR="002F2FA2" w:rsidRPr="00B876E8"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8917B5">
        <w:rPr>
          <w:rFonts w:cs="Arial"/>
        </w:rPr>
        <w:t>Grasboden</w:t>
      </w:r>
    </w:p>
    <w:p w14:paraId="7177D4B3" w14:textId="77777777" w:rsidR="002F2FA2" w:rsidRPr="00B876E8" w:rsidRDefault="002F2FA2" w:rsidP="002F2FA2">
      <w:pPr>
        <w:tabs>
          <w:tab w:val="left" w:pos="2694"/>
          <w:tab w:val="left" w:pos="5103"/>
          <w:tab w:val="left" w:pos="6804"/>
        </w:tabs>
        <w:ind w:left="284"/>
        <w:rPr>
          <w:rFonts w:cs="Arial"/>
        </w:rPr>
      </w:pPr>
    </w:p>
    <w:p w14:paraId="1D27D3A3" w14:textId="77777777"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bookmarkStart w:id="38" w:name="_Toc435610430"/>
      <w:r w:rsidRPr="00B876E8">
        <w:rPr>
          <w:rFonts w:cs="Arial"/>
          <w:b/>
          <w:caps/>
          <w:szCs w:val="22"/>
        </w:rPr>
        <w:t>vorbereitungsPlätze</w:t>
      </w:r>
      <w:bookmarkEnd w:id="38"/>
    </w:p>
    <w:p w14:paraId="1BEECA64" w14:textId="77777777" w:rsidR="002F2FA2" w:rsidRPr="00B876E8" w:rsidRDefault="002F2FA2" w:rsidP="002F2FA2">
      <w:pPr>
        <w:tabs>
          <w:tab w:val="left" w:pos="567"/>
          <w:tab w:val="left" w:pos="2694"/>
        </w:tabs>
        <w:ind w:left="567" w:hanging="283"/>
        <w:rPr>
          <w:rFonts w:cs="Arial"/>
        </w:rPr>
      </w:pPr>
      <w:r w:rsidRPr="00B876E8">
        <w:rPr>
          <w:rFonts w:cs="Arial"/>
          <w:b/>
        </w:rPr>
        <w:t>Dressur:</w:t>
      </w:r>
    </w:p>
    <w:p w14:paraId="32D71E51" w14:textId="0D2ED5C0"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8917B5">
        <w:rPr>
          <w:rFonts w:cs="Arial"/>
        </w:rPr>
        <w:t>20</w:t>
      </w:r>
      <w:r w:rsidRPr="00B876E8">
        <w:rPr>
          <w:rFonts w:cs="Arial"/>
        </w:rPr>
        <w:t xml:space="preserve"> x </w:t>
      </w:r>
      <w:r w:rsidR="008917B5">
        <w:rPr>
          <w:rFonts w:cs="Arial"/>
        </w:rPr>
        <w:t>60</w:t>
      </w:r>
      <w:r w:rsidRPr="00B876E8">
        <w:rPr>
          <w:rFonts w:cs="Arial"/>
        </w:rPr>
        <w:t xml:space="preserve"> m</w:t>
      </w:r>
    </w:p>
    <w:p w14:paraId="01B2E7EA" w14:textId="754DC63B" w:rsidR="002F2FA2" w:rsidRPr="00B876E8"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8917B5">
        <w:rPr>
          <w:rFonts w:cs="Arial"/>
        </w:rPr>
        <w:t>Gras-/Sandboden</w:t>
      </w:r>
    </w:p>
    <w:p w14:paraId="4777B15B" w14:textId="77777777" w:rsidR="002F2FA2" w:rsidRPr="000955BB" w:rsidRDefault="002F2FA2" w:rsidP="002F2FA2">
      <w:pPr>
        <w:pStyle w:val="Kopfzeile"/>
        <w:tabs>
          <w:tab w:val="clear" w:pos="4536"/>
          <w:tab w:val="clear" w:pos="9072"/>
          <w:tab w:val="left" w:pos="2694"/>
          <w:tab w:val="left" w:pos="5103"/>
          <w:tab w:val="left" w:pos="6804"/>
        </w:tabs>
        <w:ind w:left="284"/>
        <w:rPr>
          <w:rFonts w:cs="Arial"/>
          <w:sz w:val="10"/>
          <w:szCs w:val="10"/>
        </w:rPr>
      </w:pPr>
    </w:p>
    <w:p w14:paraId="55DBD67D" w14:textId="77777777" w:rsidR="002F2FA2" w:rsidRPr="00B876E8" w:rsidRDefault="002F2FA2" w:rsidP="002F2FA2">
      <w:pPr>
        <w:tabs>
          <w:tab w:val="left" w:pos="567"/>
          <w:tab w:val="left" w:pos="2694"/>
          <w:tab w:val="left" w:pos="5103"/>
          <w:tab w:val="left" w:pos="6804"/>
        </w:tabs>
        <w:ind w:left="567" w:hanging="283"/>
        <w:rPr>
          <w:rFonts w:cs="Arial"/>
          <w:i/>
        </w:rPr>
      </w:pPr>
      <w:r w:rsidRPr="00B876E8">
        <w:rPr>
          <w:rFonts w:cs="Arial"/>
          <w:b/>
        </w:rPr>
        <w:t>Springen:</w:t>
      </w:r>
    </w:p>
    <w:p w14:paraId="6DC04F80" w14:textId="3E34FCB9" w:rsidR="002F2FA2" w:rsidRPr="00B876E8" w:rsidRDefault="002F2FA2" w:rsidP="002F2FA2">
      <w:pPr>
        <w:pStyle w:val="Kopfzeile"/>
        <w:tabs>
          <w:tab w:val="clear" w:pos="4536"/>
          <w:tab w:val="clear" w:pos="9072"/>
          <w:tab w:val="left" w:pos="2694"/>
          <w:tab w:val="left" w:pos="5103"/>
          <w:tab w:val="left" w:pos="6804"/>
        </w:tabs>
        <w:ind w:left="284"/>
        <w:rPr>
          <w:rFonts w:cs="Arial"/>
        </w:rPr>
      </w:pPr>
      <w:r w:rsidRPr="00B876E8">
        <w:rPr>
          <w:rFonts w:cs="Arial"/>
        </w:rPr>
        <w:t xml:space="preserve">Abmessungen: </w:t>
      </w:r>
      <w:r w:rsidRPr="00B876E8">
        <w:rPr>
          <w:rFonts w:cs="Arial"/>
        </w:rPr>
        <w:tab/>
      </w:r>
      <w:r w:rsidR="008917B5">
        <w:rPr>
          <w:rFonts w:cs="Arial"/>
        </w:rPr>
        <w:t>30</w:t>
      </w:r>
      <w:r w:rsidRPr="00B876E8">
        <w:rPr>
          <w:rFonts w:cs="Arial"/>
        </w:rPr>
        <w:t xml:space="preserve"> x </w:t>
      </w:r>
      <w:r w:rsidR="008917B5">
        <w:rPr>
          <w:rFonts w:cs="Arial"/>
        </w:rPr>
        <w:t>70</w:t>
      </w:r>
      <w:r w:rsidRPr="00B876E8">
        <w:rPr>
          <w:rFonts w:cs="Arial"/>
        </w:rPr>
        <w:t xml:space="preserve"> m</w:t>
      </w:r>
    </w:p>
    <w:p w14:paraId="05B6D664" w14:textId="72CA557E" w:rsidR="002F2FA2" w:rsidRPr="00B876E8" w:rsidRDefault="002F2FA2" w:rsidP="002F2FA2">
      <w:pPr>
        <w:tabs>
          <w:tab w:val="left" w:pos="2694"/>
          <w:tab w:val="left" w:pos="5103"/>
          <w:tab w:val="left" w:pos="6804"/>
        </w:tabs>
        <w:ind w:left="284"/>
        <w:rPr>
          <w:rFonts w:cs="Arial"/>
        </w:rPr>
      </w:pPr>
      <w:r w:rsidRPr="00B876E8">
        <w:rPr>
          <w:rFonts w:cs="Arial"/>
        </w:rPr>
        <w:t>Bodentyp:</w:t>
      </w:r>
      <w:r w:rsidRPr="00B876E8">
        <w:rPr>
          <w:rFonts w:cs="Arial"/>
        </w:rPr>
        <w:tab/>
      </w:r>
      <w:r w:rsidR="008917B5">
        <w:rPr>
          <w:rFonts w:cs="Arial"/>
        </w:rPr>
        <w:t>Grasboden</w:t>
      </w:r>
    </w:p>
    <w:p w14:paraId="5C20D148" w14:textId="73E077A8" w:rsidR="000955BB" w:rsidRDefault="000955BB">
      <w:pPr>
        <w:overflowPunct/>
        <w:autoSpaceDE/>
        <w:autoSpaceDN/>
        <w:adjustRightInd/>
        <w:textAlignment w:val="auto"/>
        <w:rPr>
          <w:rFonts w:cs="Arial"/>
          <w:b/>
          <w:caps/>
          <w:szCs w:val="22"/>
        </w:rPr>
      </w:pPr>
      <w:bookmarkStart w:id="39" w:name="_Toc435610431"/>
    </w:p>
    <w:p w14:paraId="34D131B6" w14:textId="450496FA" w:rsidR="002F2FA2" w:rsidRPr="00B876E8" w:rsidRDefault="002F2FA2" w:rsidP="000955BB">
      <w:pPr>
        <w:pStyle w:val="Listenabsatz"/>
        <w:numPr>
          <w:ilvl w:val="1"/>
          <w:numId w:val="19"/>
        </w:numPr>
        <w:tabs>
          <w:tab w:val="left" w:pos="1843"/>
          <w:tab w:val="left" w:pos="2694"/>
        </w:tabs>
        <w:spacing w:after="60"/>
        <w:outlineLvl w:val="1"/>
        <w:rPr>
          <w:rFonts w:cs="Arial"/>
          <w:b/>
          <w:caps/>
          <w:szCs w:val="22"/>
        </w:rPr>
      </w:pPr>
      <w:r w:rsidRPr="00B876E8">
        <w:rPr>
          <w:rFonts w:cs="Arial"/>
          <w:b/>
          <w:caps/>
          <w:szCs w:val="22"/>
        </w:rPr>
        <w:t>Boxen:</w:t>
      </w:r>
      <w:bookmarkEnd w:id="39"/>
    </w:p>
    <w:p w14:paraId="586CF57F" w14:textId="492C625B" w:rsidR="002F2FA2" w:rsidRPr="00B876E8" w:rsidRDefault="002F2FA2" w:rsidP="002F2FA2">
      <w:pPr>
        <w:pStyle w:val="Kopfzeile"/>
        <w:tabs>
          <w:tab w:val="clear" w:pos="4536"/>
          <w:tab w:val="clear" w:pos="9072"/>
          <w:tab w:val="left" w:pos="2694"/>
          <w:tab w:val="left" w:pos="5103"/>
          <w:tab w:val="left" w:pos="6804"/>
        </w:tabs>
        <w:ind w:left="284"/>
        <w:rPr>
          <w:rFonts w:cs="Arial"/>
          <w:b/>
        </w:rPr>
      </w:pPr>
      <w:r w:rsidRPr="00B876E8">
        <w:rPr>
          <w:rFonts w:cs="Arial"/>
        </w:rPr>
        <w:t>Größe der Boxen</w:t>
      </w:r>
      <w:r w:rsidRPr="00B876E8">
        <w:rPr>
          <w:rFonts w:cs="Arial"/>
          <w:caps/>
        </w:rPr>
        <w:t>:</w:t>
      </w:r>
      <w:r w:rsidRPr="00335473">
        <w:rPr>
          <w:rFonts w:cs="Arial"/>
          <w:caps/>
        </w:rPr>
        <w:tab/>
      </w:r>
      <w:r w:rsidR="008917B5">
        <w:rPr>
          <w:rFonts w:cs="Arial"/>
          <w:szCs w:val="22"/>
        </w:rPr>
        <w:t>3 x 3 m; + 20 % 3 x 4 m</w:t>
      </w:r>
      <w:r w:rsidRPr="00335473">
        <w:rPr>
          <w:rFonts w:cs="Arial"/>
          <w:i/>
          <w:color w:val="008000"/>
        </w:rPr>
        <w:t xml:space="preserve"> </w:t>
      </w:r>
    </w:p>
    <w:p w14:paraId="6712F5EE" w14:textId="77777777" w:rsidR="002F2FA2" w:rsidRPr="000955BB" w:rsidRDefault="002F2FA2" w:rsidP="002F2FA2">
      <w:pPr>
        <w:ind w:left="284"/>
        <w:rPr>
          <w:rFonts w:cs="Arial"/>
          <w:sz w:val="10"/>
          <w:szCs w:val="10"/>
        </w:rPr>
      </w:pPr>
    </w:p>
    <w:p w14:paraId="62AFB851" w14:textId="5FFEA1E0" w:rsidR="008917B5" w:rsidRPr="00372F71" w:rsidRDefault="008917B5" w:rsidP="008917B5">
      <w:pPr>
        <w:spacing w:after="60"/>
        <w:ind w:left="284"/>
        <w:rPr>
          <w:rFonts w:cs="Arial"/>
        </w:rPr>
      </w:pPr>
      <w:r w:rsidRPr="00372F71">
        <w:rPr>
          <w:rFonts w:cs="Arial"/>
        </w:rPr>
        <w:t xml:space="preserve">Die Kosten für die Einstallung der Pferde (inkl. erster Einstreu – Stroh bzw. 1 Ballen Späne) in der Zeit vom </w:t>
      </w:r>
      <w:r>
        <w:rPr>
          <w:rFonts w:cs="Arial"/>
        </w:rPr>
        <w:t>09</w:t>
      </w:r>
      <w:r w:rsidRPr="00372F71">
        <w:rPr>
          <w:rFonts w:cs="Arial"/>
        </w:rPr>
        <w:t>.08.201</w:t>
      </w:r>
      <w:r>
        <w:rPr>
          <w:rFonts w:cs="Arial"/>
        </w:rPr>
        <w:t>8</w:t>
      </w:r>
      <w:r w:rsidRPr="00372F71">
        <w:rPr>
          <w:rFonts w:cs="Arial"/>
        </w:rPr>
        <w:t xml:space="preserve"> bis 1</w:t>
      </w:r>
      <w:r>
        <w:rPr>
          <w:rFonts w:cs="Arial"/>
        </w:rPr>
        <w:t>2</w:t>
      </w:r>
      <w:r w:rsidRPr="00372F71">
        <w:rPr>
          <w:rFonts w:cs="Arial"/>
        </w:rPr>
        <w:t>.08.201</w:t>
      </w:r>
      <w:r>
        <w:rPr>
          <w:rFonts w:cs="Arial"/>
        </w:rPr>
        <w:t>8</w:t>
      </w:r>
      <w:r w:rsidRPr="00372F71">
        <w:rPr>
          <w:rFonts w:cs="Arial"/>
        </w:rPr>
        <w:t xml:space="preserve"> sind mit der Nennung zu bezahlen. Die Pferde werden in festen Boxen oder Stallzelten auf dem Turniergelände untergebracht. Die genaue Anzahl der Boxen ist mit der Nennung anzugeben – die Bestellung ist bindend. Es dürfen nur die zugewiesenen Boxen genutzt werden. Boxenreservierung ist nur bis zum 2</w:t>
      </w:r>
      <w:r>
        <w:rPr>
          <w:rFonts w:cs="Arial"/>
        </w:rPr>
        <w:t>3</w:t>
      </w:r>
      <w:r w:rsidRPr="00372F71">
        <w:rPr>
          <w:rFonts w:cs="Arial"/>
        </w:rPr>
        <w:t>.07.201</w:t>
      </w:r>
      <w:r>
        <w:rPr>
          <w:rFonts w:cs="Arial"/>
        </w:rPr>
        <w:t>8</w:t>
      </w:r>
      <w:r w:rsidRPr="00372F71">
        <w:rPr>
          <w:rFonts w:cs="Arial"/>
        </w:rPr>
        <w:t xml:space="preserve"> möglich!</w:t>
      </w:r>
    </w:p>
    <w:p w14:paraId="0A3EDFD5" w14:textId="77777777" w:rsidR="008917B5" w:rsidRPr="00372F71" w:rsidRDefault="008917B5" w:rsidP="008917B5">
      <w:pPr>
        <w:spacing w:after="60"/>
        <w:ind w:left="284"/>
        <w:rPr>
          <w:rFonts w:cs="Arial"/>
        </w:rPr>
      </w:pPr>
      <w:r w:rsidRPr="00372F71">
        <w:rPr>
          <w:rFonts w:cs="Arial"/>
        </w:rPr>
        <w:t xml:space="preserve">Das Aufstellen von Stallzelten ist nicht erlaubt. Bei Nichtinanspruchnahme können Stallgelder nicht zurückgezahlt werden. Tränkeeimer sind mitzubringen. </w:t>
      </w:r>
    </w:p>
    <w:p w14:paraId="291DB124" w14:textId="77777777" w:rsidR="008917B5" w:rsidRDefault="008917B5" w:rsidP="008917B5">
      <w:pPr>
        <w:spacing w:after="60"/>
        <w:ind w:left="284"/>
        <w:rPr>
          <w:rFonts w:cs="Arial"/>
        </w:rPr>
      </w:pPr>
      <w:r w:rsidRPr="00372F71">
        <w:rPr>
          <w:rFonts w:cs="Arial"/>
        </w:rPr>
        <w:t>Stromanschluss muss mit der Nennung bestellt und bezahlt werden.</w:t>
      </w:r>
    </w:p>
    <w:p w14:paraId="7B506CAE" w14:textId="77777777" w:rsidR="00047A68" w:rsidRPr="00047A68" w:rsidRDefault="00047A68" w:rsidP="00047A68">
      <w:pPr>
        <w:overflowPunct/>
        <w:autoSpaceDE/>
        <w:autoSpaceDN/>
        <w:adjustRightInd/>
        <w:textAlignment w:val="auto"/>
        <w:rPr>
          <w:rFonts w:cs="Arial"/>
          <w:b/>
          <w:bCs/>
          <w:caps/>
          <w:spacing w:val="-2"/>
          <w:szCs w:val="22"/>
          <w:lang w:eastAsia="en-US"/>
        </w:rPr>
      </w:pPr>
    </w:p>
    <w:p w14:paraId="57663629" w14:textId="77777777" w:rsidR="00047A68" w:rsidRPr="00047A68" w:rsidRDefault="00047A68" w:rsidP="00047A68">
      <w:pPr>
        <w:pStyle w:val="Listenabsatz"/>
        <w:numPr>
          <w:ilvl w:val="1"/>
          <w:numId w:val="19"/>
        </w:numPr>
        <w:tabs>
          <w:tab w:val="left" w:pos="1843"/>
          <w:tab w:val="left" w:pos="2694"/>
        </w:tabs>
        <w:spacing w:after="120"/>
        <w:outlineLvl w:val="1"/>
        <w:rPr>
          <w:rFonts w:cs="Arial"/>
          <w:b/>
          <w:caps/>
          <w:szCs w:val="22"/>
        </w:rPr>
      </w:pPr>
      <w:bookmarkStart w:id="40" w:name="_Toc432083837"/>
      <w:r w:rsidRPr="00047A68">
        <w:rPr>
          <w:rFonts w:cs="Arial"/>
          <w:b/>
          <w:caps/>
          <w:szCs w:val="22"/>
        </w:rPr>
        <w:t>rechenstelle/ZEITMESSuNG</w:t>
      </w:r>
      <w:bookmarkEnd w:id="40"/>
    </w:p>
    <w:p w14:paraId="1A7C09EF" w14:textId="2395E088" w:rsidR="00091F9F" w:rsidRPr="00091F9F" w:rsidRDefault="00091F9F" w:rsidP="00047A68">
      <w:pPr>
        <w:tabs>
          <w:tab w:val="left" w:pos="3402"/>
        </w:tabs>
        <w:ind w:left="284"/>
        <w:rPr>
          <w:rFonts w:cs="Arial"/>
          <w:iCs/>
          <w:szCs w:val="22"/>
          <w:u w:val="single"/>
        </w:rPr>
      </w:pPr>
      <w:r>
        <w:rPr>
          <w:rFonts w:cs="Arial"/>
          <w:iCs/>
          <w:szCs w:val="22"/>
          <w:u w:val="single"/>
        </w:rPr>
        <w:t>Rechenstelle:</w:t>
      </w:r>
    </w:p>
    <w:p w14:paraId="0738B2EB" w14:textId="3628C407" w:rsidR="00047A68" w:rsidRPr="00047A68" w:rsidRDefault="00047A68" w:rsidP="00047A68">
      <w:pPr>
        <w:tabs>
          <w:tab w:val="left" w:pos="3402"/>
        </w:tabs>
        <w:ind w:left="284"/>
        <w:rPr>
          <w:rFonts w:cs="Arial"/>
          <w:iCs/>
          <w:szCs w:val="22"/>
        </w:rPr>
      </w:pPr>
      <w:r w:rsidRPr="00047A68">
        <w:rPr>
          <w:rFonts w:cs="Arial"/>
          <w:iCs/>
          <w:szCs w:val="22"/>
        </w:rPr>
        <w:t xml:space="preserve">Name der Firma: </w:t>
      </w:r>
      <w:r w:rsidRPr="00047A68">
        <w:rPr>
          <w:rFonts w:cs="Arial"/>
          <w:iCs/>
          <w:szCs w:val="22"/>
        </w:rPr>
        <w:tab/>
      </w:r>
      <w:r w:rsidR="00996A3A" w:rsidRPr="000807C6">
        <w:rPr>
          <w:rFonts w:cs="Arial"/>
        </w:rPr>
        <w:t>Team Janssen-Nothofer</w:t>
      </w:r>
    </w:p>
    <w:p w14:paraId="253483B1" w14:textId="2FB6FD2D" w:rsidR="00047A68" w:rsidRPr="00047A68" w:rsidRDefault="00047A68" w:rsidP="00047A68">
      <w:pPr>
        <w:tabs>
          <w:tab w:val="left" w:pos="3402"/>
        </w:tabs>
        <w:ind w:left="284"/>
        <w:rPr>
          <w:rFonts w:cs="Arial"/>
          <w:iCs/>
          <w:szCs w:val="22"/>
        </w:rPr>
      </w:pPr>
      <w:r w:rsidRPr="00047A68">
        <w:rPr>
          <w:rFonts w:cs="Arial"/>
          <w:iCs/>
          <w:szCs w:val="22"/>
        </w:rPr>
        <w:t>Kontaktperson:</w:t>
      </w:r>
      <w:r w:rsidRPr="00047A68">
        <w:rPr>
          <w:rFonts w:cs="Arial"/>
          <w:iCs/>
          <w:szCs w:val="22"/>
        </w:rPr>
        <w:tab/>
      </w:r>
      <w:r w:rsidR="001F599F" w:rsidRPr="000807C6">
        <w:rPr>
          <w:rFonts w:cs="Arial"/>
        </w:rPr>
        <w:t>Karin Scholten</w:t>
      </w:r>
    </w:p>
    <w:p w14:paraId="6AACD81E" w14:textId="68B9A2C8" w:rsidR="00047A68" w:rsidRPr="00047A68" w:rsidRDefault="00047A68" w:rsidP="00047A68">
      <w:pPr>
        <w:tabs>
          <w:tab w:val="left" w:pos="3402"/>
        </w:tabs>
        <w:ind w:left="284"/>
        <w:rPr>
          <w:rFonts w:cs="Arial"/>
          <w:iCs/>
          <w:szCs w:val="22"/>
        </w:rPr>
      </w:pPr>
      <w:r w:rsidRPr="00047A68">
        <w:rPr>
          <w:rFonts w:cs="Arial"/>
          <w:iCs/>
          <w:szCs w:val="22"/>
        </w:rPr>
        <w:t>Email der Kontaktperson:</w:t>
      </w:r>
      <w:r w:rsidRPr="00047A68">
        <w:rPr>
          <w:rFonts w:cs="Arial"/>
          <w:iCs/>
          <w:szCs w:val="22"/>
        </w:rPr>
        <w:tab/>
      </w:r>
      <w:r w:rsidR="001F599F">
        <w:rPr>
          <w:rFonts w:cs="Arial"/>
        </w:rPr>
        <w:t>karin.scholten@gmx.de</w:t>
      </w:r>
    </w:p>
    <w:p w14:paraId="03EBE74B" w14:textId="77777777" w:rsidR="00047A68" w:rsidRPr="000955BB" w:rsidRDefault="00047A68" w:rsidP="00047A68">
      <w:pPr>
        <w:ind w:left="284"/>
        <w:rPr>
          <w:rFonts w:cs="Arial"/>
          <w:sz w:val="10"/>
          <w:szCs w:val="10"/>
        </w:rPr>
      </w:pPr>
    </w:p>
    <w:p w14:paraId="47D3788E" w14:textId="16C4AD70" w:rsidR="00091F9F" w:rsidRPr="00091F9F" w:rsidRDefault="00091F9F" w:rsidP="00091F9F">
      <w:pPr>
        <w:tabs>
          <w:tab w:val="left" w:pos="3402"/>
        </w:tabs>
        <w:ind w:left="284"/>
        <w:rPr>
          <w:rFonts w:cs="Arial"/>
          <w:iCs/>
          <w:szCs w:val="22"/>
          <w:u w:val="single"/>
        </w:rPr>
      </w:pPr>
      <w:r>
        <w:rPr>
          <w:rFonts w:cs="Arial"/>
          <w:iCs/>
          <w:szCs w:val="22"/>
          <w:u w:val="single"/>
        </w:rPr>
        <w:t>Zeitmessung</w:t>
      </w:r>
    </w:p>
    <w:p w14:paraId="534120D1" w14:textId="0FE139A7" w:rsidR="00091F9F" w:rsidRPr="00047A68" w:rsidRDefault="00091F9F" w:rsidP="00091F9F">
      <w:pPr>
        <w:tabs>
          <w:tab w:val="left" w:pos="3402"/>
        </w:tabs>
        <w:ind w:left="284"/>
        <w:rPr>
          <w:rFonts w:cs="Arial"/>
          <w:iCs/>
          <w:szCs w:val="22"/>
        </w:rPr>
      </w:pPr>
      <w:r w:rsidRPr="00047A68">
        <w:rPr>
          <w:rFonts w:cs="Arial"/>
          <w:iCs/>
          <w:szCs w:val="22"/>
        </w:rPr>
        <w:t xml:space="preserve">Name der Firma: </w:t>
      </w:r>
      <w:r w:rsidRPr="00047A68">
        <w:rPr>
          <w:rFonts w:cs="Arial"/>
          <w:iCs/>
          <w:szCs w:val="22"/>
        </w:rPr>
        <w:tab/>
      </w:r>
      <w:r w:rsidR="00B22A07">
        <w:rPr>
          <w:rFonts w:cs="Arial"/>
          <w:iCs/>
          <w:szCs w:val="22"/>
        </w:rPr>
        <w:t>./.</w:t>
      </w:r>
    </w:p>
    <w:p w14:paraId="0494C9AC" w14:textId="117BCFFC" w:rsidR="00091F9F" w:rsidRPr="00047A68" w:rsidRDefault="00091F9F" w:rsidP="00091F9F">
      <w:pPr>
        <w:tabs>
          <w:tab w:val="left" w:pos="3402"/>
        </w:tabs>
        <w:ind w:left="284"/>
        <w:rPr>
          <w:rFonts w:cs="Arial"/>
          <w:iCs/>
          <w:szCs w:val="22"/>
        </w:rPr>
      </w:pPr>
      <w:r w:rsidRPr="00047A68">
        <w:rPr>
          <w:rFonts w:cs="Arial"/>
          <w:iCs/>
          <w:szCs w:val="22"/>
        </w:rPr>
        <w:t>Kontaktperson:</w:t>
      </w:r>
      <w:r w:rsidRPr="00047A68">
        <w:rPr>
          <w:rFonts w:cs="Arial"/>
          <w:iCs/>
          <w:szCs w:val="22"/>
        </w:rPr>
        <w:tab/>
      </w:r>
      <w:r w:rsidR="00B22A07">
        <w:rPr>
          <w:rFonts w:cs="Arial"/>
          <w:iCs/>
          <w:szCs w:val="22"/>
        </w:rPr>
        <w:t>Felix Mehrdorf</w:t>
      </w:r>
    </w:p>
    <w:p w14:paraId="5B09737F" w14:textId="55E6BCAE" w:rsidR="00091F9F" w:rsidRPr="00047A68" w:rsidRDefault="00091F9F" w:rsidP="00091F9F">
      <w:pPr>
        <w:tabs>
          <w:tab w:val="left" w:pos="3402"/>
        </w:tabs>
        <w:ind w:left="284"/>
        <w:rPr>
          <w:rFonts w:cs="Arial"/>
          <w:iCs/>
          <w:szCs w:val="22"/>
        </w:rPr>
      </w:pPr>
      <w:r w:rsidRPr="00047A68">
        <w:rPr>
          <w:rFonts w:cs="Arial"/>
          <w:iCs/>
          <w:szCs w:val="22"/>
        </w:rPr>
        <w:t>Email der Kontaktperson:</w:t>
      </w:r>
      <w:r w:rsidRPr="00047A68">
        <w:rPr>
          <w:rFonts w:cs="Arial"/>
          <w:iCs/>
          <w:szCs w:val="22"/>
        </w:rPr>
        <w:tab/>
      </w:r>
      <w:r w:rsidR="00B22A07">
        <w:rPr>
          <w:rFonts w:cs="Arial"/>
          <w:iCs/>
          <w:szCs w:val="22"/>
        </w:rPr>
        <w:t>felix.mehrdorf@web.de</w:t>
      </w:r>
    </w:p>
    <w:p w14:paraId="14A0A8D4" w14:textId="77777777" w:rsidR="00091F9F" w:rsidRPr="000955BB" w:rsidRDefault="00091F9F" w:rsidP="00091F9F">
      <w:pPr>
        <w:ind w:left="284"/>
        <w:rPr>
          <w:rFonts w:cs="Arial"/>
          <w:sz w:val="10"/>
          <w:szCs w:val="10"/>
        </w:rPr>
      </w:pPr>
    </w:p>
    <w:p w14:paraId="0C14ED69" w14:textId="77777777" w:rsidR="00047A68" w:rsidRPr="00047A68" w:rsidRDefault="00047A68" w:rsidP="00047A68">
      <w:pPr>
        <w:ind w:left="284"/>
        <w:rPr>
          <w:rFonts w:cs="Arial"/>
          <w:spacing w:val="-2"/>
          <w:szCs w:val="22"/>
        </w:rPr>
      </w:pPr>
      <w:r w:rsidRPr="00047A68">
        <w:rPr>
          <w:rFonts w:cs="Arial"/>
          <w:szCs w:val="22"/>
        </w:rPr>
        <w:t>Die FEI kann verlangen, dass gemäß den Anforderungen der FEI Ergebnismaterial der Veranstaltung in Echtzeit zur Verfügung gestellt wird. In diesem Fall werden Veranstalter und Dienstleister entsprechend informiert.</w:t>
      </w:r>
    </w:p>
    <w:p w14:paraId="7FCCC3B5" w14:textId="77777777" w:rsidR="000955BB" w:rsidRDefault="000955BB">
      <w:pPr>
        <w:overflowPunct/>
        <w:autoSpaceDE/>
        <w:autoSpaceDN/>
        <w:adjustRightInd/>
        <w:textAlignment w:val="auto"/>
        <w:rPr>
          <w:rFonts w:cs="Arial"/>
          <w:b/>
          <w:caps/>
          <w:szCs w:val="22"/>
        </w:rPr>
      </w:pPr>
      <w:bookmarkStart w:id="41" w:name="_Toc435610433"/>
      <w:r>
        <w:rPr>
          <w:rFonts w:cs="Arial"/>
          <w:b/>
          <w:caps/>
          <w:szCs w:val="22"/>
        </w:rPr>
        <w:br w:type="page"/>
      </w:r>
    </w:p>
    <w:p w14:paraId="39DADE3F" w14:textId="6B53901E" w:rsidR="002F2FA2" w:rsidRPr="00B876E8" w:rsidRDefault="002F2FA2" w:rsidP="0043142F">
      <w:pPr>
        <w:pStyle w:val="Listenabsatz"/>
        <w:numPr>
          <w:ilvl w:val="1"/>
          <w:numId w:val="19"/>
        </w:numPr>
        <w:tabs>
          <w:tab w:val="left" w:pos="1843"/>
          <w:tab w:val="left" w:pos="2694"/>
        </w:tabs>
        <w:spacing w:after="120"/>
        <w:outlineLvl w:val="1"/>
        <w:rPr>
          <w:rFonts w:cs="Arial"/>
          <w:b/>
          <w:caps/>
          <w:szCs w:val="22"/>
        </w:rPr>
      </w:pPr>
      <w:r w:rsidRPr="00B876E8">
        <w:rPr>
          <w:rFonts w:cs="Arial"/>
          <w:b/>
          <w:caps/>
          <w:szCs w:val="22"/>
        </w:rPr>
        <w:lastRenderedPageBreak/>
        <w:t>Siegerehrungen/Platzierungen</w:t>
      </w:r>
      <w:bookmarkEnd w:id="41"/>
    </w:p>
    <w:p w14:paraId="67123258" w14:textId="77777777" w:rsidR="001F599F" w:rsidRPr="001F599F" w:rsidRDefault="001F599F" w:rsidP="00091F9F">
      <w:pPr>
        <w:pStyle w:val="Listenabsatz"/>
        <w:ind w:left="284"/>
        <w:rPr>
          <w:rFonts w:cs="Arial"/>
          <w:szCs w:val="22"/>
        </w:rPr>
      </w:pPr>
      <w:r w:rsidRPr="001F599F">
        <w:rPr>
          <w:rFonts w:cs="Arial"/>
          <w:szCs w:val="22"/>
        </w:rPr>
        <w:t xml:space="preserve">Der Besitzer des/der siegenden Pferde/s werden/wird gebeten, an der Siegerehrung teilzunehmen: </w:t>
      </w:r>
      <w:r w:rsidRPr="001F599F">
        <w:rPr>
          <w:rFonts w:cs="Arial"/>
          <w:iCs/>
          <w:szCs w:val="22"/>
        </w:rPr>
        <w:t xml:space="preserve">ja </w:t>
      </w:r>
      <w:r w:rsidRPr="001F599F">
        <w:rPr>
          <w:rFonts w:cs="Arial"/>
          <w:iCs/>
          <w:szCs w:val="22"/>
        </w:rPr>
        <w:fldChar w:fldCharType="begin">
          <w:ffData>
            <w:name w:val="Kontrollkästchen8"/>
            <w:enabled/>
            <w:calcOnExit w:val="0"/>
            <w:checkBox>
              <w:sizeAuto/>
              <w:default w:val="0"/>
            </w:checkBox>
          </w:ffData>
        </w:fldChar>
      </w:r>
      <w:r w:rsidRPr="001F599F">
        <w:rPr>
          <w:rFonts w:cs="Arial"/>
          <w:iCs/>
          <w:szCs w:val="22"/>
        </w:rPr>
        <w:instrText xml:space="preserve"> FORMCHECKBOX </w:instrText>
      </w:r>
      <w:r w:rsidR="00F030C3">
        <w:rPr>
          <w:rFonts w:cs="Arial"/>
          <w:iCs/>
          <w:szCs w:val="22"/>
        </w:rPr>
      </w:r>
      <w:r w:rsidR="00F030C3">
        <w:rPr>
          <w:rFonts w:cs="Arial"/>
          <w:iCs/>
          <w:szCs w:val="22"/>
        </w:rPr>
        <w:fldChar w:fldCharType="separate"/>
      </w:r>
      <w:r w:rsidRPr="001F599F">
        <w:rPr>
          <w:rFonts w:cs="Arial"/>
          <w:iCs/>
          <w:szCs w:val="22"/>
        </w:rPr>
        <w:fldChar w:fldCharType="end"/>
      </w:r>
      <w:r w:rsidRPr="001F599F">
        <w:rPr>
          <w:rFonts w:cs="Arial"/>
          <w:iCs/>
          <w:szCs w:val="22"/>
        </w:rPr>
        <w:tab/>
        <w:t xml:space="preserve">nein </w:t>
      </w:r>
      <w:r w:rsidRPr="001F599F">
        <w:rPr>
          <w:rFonts w:cs="Arial"/>
          <w:iCs/>
          <w:szCs w:val="22"/>
        </w:rPr>
        <w:fldChar w:fldCharType="begin">
          <w:ffData>
            <w:name w:val=""/>
            <w:enabled/>
            <w:calcOnExit w:val="0"/>
            <w:checkBox>
              <w:sizeAuto/>
              <w:default w:val="1"/>
            </w:checkBox>
          </w:ffData>
        </w:fldChar>
      </w:r>
      <w:r w:rsidRPr="001F599F">
        <w:rPr>
          <w:rFonts w:cs="Arial"/>
          <w:iCs/>
          <w:szCs w:val="22"/>
        </w:rPr>
        <w:instrText xml:space="preserve"> FORMCHECKBOX </w:instrText>
      </w:r>
      <w:r w:rsidR="00F030C3">
        <w:rPr>
          <w:rFonts w:cs="Arial"/>
          <w:iCs/>
          <w:szCs w:val="22"/>
        </w:rPr>
      </w:r>
      <w:r w:rsidR="00F030C3">
        <w:rPr>
          <w:rFonts w:cs="Arial"/>
          <w:iCs/>
          <w:szCs w:val="22"/>
        </w:rPr>
        <w:fldChar w:fldCharType="separate"/>
      </w:r>
      <w:r w:rsidRPr="001F599F">
        <w:rPr>
          <w:rFonts w:cs="Arial"/>
          <w:iCs/>
          <w:szCs w:val="22"/>
        </w:rPr>
        <w:fldChar w:fldCharType="end"/>
      </w:r>
    </w:p>
    <w:p w14:paraId="40224185" w14:textId="77777777" w:rsidR="001F599F" w:rsidRPr="001F599F" w:rsidRDefault="001F599F" w:rsidP="00091F9F">
      <w:pPr>
        <w:pStyle w:val="Listenabsatz"/>
        <w:ind w:left="284"/>
        <w:rPr>
          <w:rFonts w:cs="Arial"/>
          <w:iCs/>
          <w:szCs w:val="22"/>
        </w:rPr>
      </w:pPr>
      <w:r w:rsidRPr="001F599F">
        <w:rPr>
          <w:rFonts w:cs="Arial"/>
          <w:iCs/>
          <w:szCs w:val="22"/>
        </w:rPr>
        <w:t xml:space="preserve">Die besten </w:t>
      </w:r>
      <w:r w:rsidRPr="001F599F">
        <w:rPr>
          <w:rFonts w:cs="Arial"/>
          <w:iCs/>
          <w:noProof/>
          <w:szCs w:val="22"/>
        </w:rPr>
        <w:t>5</w:t>
      </w:r>
      <w:r w:rsidRPr="001F599F">
        <w:rPr>
          <w:rFonts w:cs="Arial"/>
          <w:iCs/>
          <w:szCs w:val="22"/>
        </w:rPr>
        <w:t xml:space="preserve"> pro Prüfung sind verpflichtet zur Siegerehrung/Platzierung einzureiten.</w:t>
      </w:r>
    </w:p>
    <w:p w14:paraId="7D386633" w14:textId="77777777" w:rsidR="001F599F" w:rsidRPr="001F599F" w:rsidRDefault="001F599F" w:rsidP="00091F9F">
      <w:pPr>
        <w:pStyle w:val="Listenabsatz"/>
        <w:ind w:left="284"/>
        <w:rPr>
          <w:rFonts w:cs="Arial"/>
          <w:iCs/>
          <w:szCs w:val="22"/>
        </w:rPr>
      </w:pPr>
      <w:r w:rsidRPr="001F599F">
        <w:rPr>
          <w:rFonts w:cs="Arial"/>
          <w:iCs/>
          <w:szCs w:val="22"/>
        </w:rPr>
        <w:t xml:space="preserve">Die Teilnehmer reiten mit ihren eigenen Pferden ein: ja </w:t>
      </w:r>
      <w:bookmarkStart w:id="42" w:name="Kontrollkästchen8"/>
      <w:r w:rsidRPr="001F599F">
        <w:rPr>
          <w:rFonts w:cs="Arial"/>
          <w:iCs/>
          <w:szCs w:val="22"/>
        </w:rPr>
        <w:fldChar w:fldCharType="begin">
          <w:ffData>
            <w:name w:val="Kontrollkästchen8"/>
            <w:enabled/>
            <w:calcOnExit w:val="0"/>
            <w:checkBox>
              <w:sizeAuto/>
              <w:default w:val="0"/>
            </w:checkBox>
          </w:ffData>
        </w:fldChar>
      </w:r>
      <w:r w:rsidRPr="001F599F">
        <w:rPr>
          <w:rFonts w:cs="Arial"/>
          <w:iCs/>
          <w:szCs w:val="22"/>
        </w:rPr>
        <w:instrText xml:space="preserve"> FORMCHECKBOX </w:instrText>
      </w:r>
      <w:r w:rsidR="00F030C3">
        <w:rPr>
          <w:rFonts w:cs="Arial"/>
          <w:iCs/>
          <w:szCs w:val="22"/>
        </w:rPr>
      </w:r>
      <w:r w:rsidR="00F030C3">
        <w:rPr>
          <w:rFonts w:cs="Arial"/>
          <w:iCs/>
          <w:szCs w:val="22"/>
        </w:rPr>
        <w:fldChar w:fldCharType="separate"/>
      </w:r>
      <w:r w:rsidRPr="001F599F">
        <w:rPr>
          <w:rFonts w:cs="Arial"/>
          <w:iCs/>
          <w:szCs w:val="22"/>
        </w:rPr>
        <w:fldChar w:fldCharType="end"/>
      </w:r>
      <w:bookmarkEnd w:id="42"/>
      <w:r w:rsidRPr="001F599F">
        <w:rPr>
          <w:rFonts w:cs="Arial"/>
          <w:iCs/>
          <w:szCs w:val="22"/>
        </w:rPr>
        <w:tab/>
        <w:t xml:space="preserve">nein </w:t>
      </w:r>
      <w:r w:rsidRPr="001F599F">
        <w:rPr>
          <w:rFonts w:cs="Arial"/>
          <w:iCs/>
          <w:szCs w:val="22"/>
        </w:rPr>
        <w:fldChar w:fldCharType="begin">
          <w:ffData>
            <w:name w:val=""/>
            <w:enabled/>
            <w:calcOnExit w:val="0"/>
            <w:checkBox>
              <w:sizeAuto/>
              <w:default w:val="1"/>
            </w:checkBox>
          </w:ffData>
        </w:fldChar>
      </w:r>
      <w:r w:rsidRPr="001F599F">
        <w:rPr>
          <w:rFonts w:cs="Arial"/>
          <w:iCs/>
          <w:szCs w:val="22"/>
        </w:rPr>
        <w:instrText xml:space="preserve"> FORMCHECKBOX </w:instrText>
      </w:r>
      <w:r w:rsidR="00F030C3">
        <w:rPr>
          <w:rFonts w:cs="Arial"/>
          <w:iCs/>
          <w:szCs w:val="22"/>
        </w:rPr>
      </w:r>
      <w:r w:rsidR="00F030C3">
        <w:rPr>
          <w:rFonts w:cs="Arial"/>
          <w:iCs/>
          <w:szCs w:val="22"/>
        </w:rPr>
        <w:fldChar w:fldCharType="separate"/>
      </w:r>
      <w:r w:rsidRPr="001F599F">
        <w:rPr>
          <w:rFonts w:cs="Arial"/>
          <w:iCs/>
          <w:szCs w:val="22"/>
        </w:rPr>
        <w:fldChar w:fldCharType="end"/>
      </w:r>
    </w:p>
    <w:p w14:paraId="35A22135" w14:textId="77777777" w:rsidR="002F2FA2" w:rsidRPr="00B876E8" w:rsidRDefault="002F2FA2" w:rsidP="002F2FA2">
      <w:pPr>
        <w:rPr>
          <w:rFonts w:cs="Arial"/>
        </w:rPr>
      </w:pPr>
    </w:p>
    <w:p w14:paraId="27E0B3CA" w14:textId="77777777" w:rsidR="002F2FA2" w:rsidRPr="00B876E8" w:rsidRDefault="002F2FA2" w:rsidP="000955BB">
      <w:pPr>
        <w:pStyle w:val="Listenabsatz"/>
        <w:numPr>
          <w:ilvl w:val="1"/>
          <w:numId w:val="19"/>
        </w:numPr>
        <w:tabs>
          <w:tab w:val="left" w:pos="1843"/>
          <w:tab w:val="left" w:pos="2694"/>
        </w:tabs>
        <w:outlineLvl w:val="1"/>
        <w:rPr>
          <w:rFonts w:cs="Arial"/>
          <w:b/>
          <w:caps/>
          <w:szCs w:val="22"/>
        </w:rPr>
      </w:pPr>
      <w:bookmarkStart w:id="43" w:name="_Toc435610434"/>
      <w:r w:rsidRPr="00B876E8">
        <w:rPr>
          <w:rFonts w:cs="Arial"/>
          <w:b/>
          <w:caps/>
          <w:szCs w:val="22"/>
        </w:rPr>
        <w:t>Werbung bei Teilnehmern und Pferden</w:t>
      </w:r>
      <w:bookmarkEnd w:id="43"/>
    </w:p>
    <w:p w14:paraId="725E156F" w14:textId="77777777" w:rsidR="002F2FA2" w:rsidRPr="00B876E8" w:rsidRDefault="002F2FA2" w:rsidP="002F2FA2">
      <w:pPr>
        <w:ind w:left="284"/>
        <w:rPr>
          <w:rFonts w:cs="Arial"/>
        </w:rPr>
      </w:pPr>
      <w:r w:rsidRPr="00B876E8">
        <w:rPr>
          <w:rFonts w:cs="Arial"/>
        </w:rPr>
        <w:t xml:space="preserve">Bei allen CI Veranstaltungen und bei allen Prüfungen mit Ausnahme von Nationenpreis-Prüfungen gestattet der Veranstalter </w:t>
      </w:r>
      <w:bookmarkStart w:id="44" w:name="Text285"/>
      <w:r w:rsidRPr="00B876E8">
        <w:rPr>
          <w:rFonts w:cs="Arial"/>
        </w:rPr>
        <w:t>den Teilnehmern</w:t>
      </w:r>
      <w:bookmarkEnd w:id="44"/>
      <w:r w:rsidRPr="00B876E8">
        <w:rPr>
          <w:rFonts w:cs="Arial"/>
        </w:rPr>
        <w:t xml:space="preserve"> gemäß Artikel 541 des FEI Vielseitigkeits-RGs das Logo ihres persönlichen Sponsors zu führen.</w:t>
      </w:r>
    </w:p>
    <w:p w14:paraId="47E2FD45" w14:textId="77777777" w:rsidR="002F2FA2" w:rsidRPr="00B876E8" w:rsidRDefault="002F2FA2" w:rsidP="002F2FA2">
      <w:pPr>
        <w:ind w:left="284"/>
        <w:rPr>
          <w:rFonts w:cs="Arial"/>
        </w:rPr>
      </w:pPr>
      <w:r w:rsidRPr="00B876E8">
        <w:rPr>
          <w:rFonts w:cs="Arial"/>
        </w:rPr>
        <w:t>Der Chefsteward muss, bevor die Teilnehmer den Prüfungsplatz betreten, sicherstellen, dass die FEI Bestimmungen bzgl. Werbung hinsichtlich o. g. Artikel eingehalten werden.</w:t>
      </w:r>
    </w:p>
    <w:p w14:paraId="6A1B1508" w14:textId="77777777" w:rsidR="002F2FA2" w:rsidRPr="00B876E8" w:rsidRDefault="002F2FA2" w:rsidP="002F2FA2">
      <w:pPr>
        <w:rPr>
          <w:rFonts w:cs="Arial"/>
        </w:rPr>
      </w:pPr>
    </w:p>
    <w:p w14:paraId="2C02D35C" w14:textId="77777777" w:rsidR="002F2FA2" w:rsidRPr="00B876E8" w:rsidRDefault="002F2FA2" w:rsidP="000955BB">
      <w:pPr>
        <w:pStyle w:val="Listenabsatz"/>
        <w:numPr>
          <w:ilvl w:val="1"/>
          <w:numId w:val="19"/>
        </w:numPr>
        <w:tabs>
          <w:tab w:val="left" w:pos="1843"/>
          <w:tab w:val="left" w:pos="2694"/>
        </w:tabs>
        <w:outlineLvl w:val="1"/>
        <w:rPr>
          <w:rFonts w:cs="Arial"/>
          <w:b/>
          <w:caps/>
          <w:szCs w:val="22"/>
        </w:rPr>
      </w:pPr>
      <w:bookmarkStart w:id="45" w:name="_Toc432083841"/>
      <w:bookmarkStart w:id="46" w:name="_Toc435610435"/>
      <w:r w:rsidRPr="00B876E8">
        <w:rPr>
          <w:rFonts w:cs="Arial"/>
          <w:b/>
          <w:caps/>
          <w:szCs w:val="22"/>
        </w:rPr>
        <w:t>kartenverkauf</w:t>
      </w:r>
      <w:bookmarkEnd w:id="45"/>
      <w:bookmarkEnd w:id="46"/>
    </w:p>
    <w:p w14:paraId="7ACA5811" w14:textId="35747968" w:rsidR="001F599F" w:rsidRPr="001F599F" w:rsidRDefault="001F599F" w:rsidP="00091F9F">
      <w:pPr>
        <w:ind w:left="284"/>
        <w:rPr>
          <w:rFonts w:cs="Arial"/>
          <w:szCs w:val="22"/>
        </w:rPr>
      </w:pPr>
      <w:r w:rsidRPr="001F599F">
        <w:rPr>
          <w:rFonts w:cs="Arial"/>
          <w:szCs w:val="22"/>
        </w:rPr>
        <w:t>Es findet kein Kartenvorverkauf statt.</w:t>
      </w:r>
    </w:p>
    <w:p w14:paraId="22CE059B" w14:textId="77777777" w:rsidR="002F2FA2" w:rsidRPr="00B876E8" w:rsidRDefault="002F2FA2" w:rsidP="002F2FA2">
      <w:pPr>
        <w:rPr>
          <w:rFonts w:cs="Arial"/>
        </w:rPr>
      </w:pPr>
    </w:p>
    <w:p w14:paraId="54B9D137" w14:textId="77777777" w:rsidR="002F2FA2" w:rsidRPr="00B876E8" w:rsidRDefault="002F2FA2" w:rsidP="0043142F">
      <w:pPr>
        <w:pStyle w:val="Listenabsatz"/>
        <w:numPr>
          <w:ilvl w:val="1"/>
          <w:numId w:val="19"/>
        </w:numPr>
        <w:tabs>
          <w:tab w:val="left" w:pos="1843"/>
          <w:tab w:val="left" w:pos="2694"/>
        </w:tabs>
        <w:outlineLvl w:val="1"/>
        <w:rPr>
          <w:rFonts w:cs="Arial"/>
          <w:b/>
          <w:caps/>
          <w:szCs w:val="22"/>
        </w:rPr>
      </w:pPr>
      <w:bookmarkStart w:id="47" w:name="_Toc435610436"/>
      <w:r w:rsidRPr="00B876E8">
        <w:rPr>
          <w:rFonts w:cs="Arial"/>
          <w:b/>
          <w:caps/>
          <w:szCs w:val="22"/>
        </w:rPr>
        <w:t>Wetten</w:t>
      </w:r>
      <w:bookmarkEnd w:id="47"/>
    </w:p>
    <w:p w14:paraId="779C16E0" w14:textId="77777777" w:rsidR="002F2FA2" w:rsidRPr="00B876E8" w:rsidRDefault="002F2FA2" w:rsidP="002F2FA2">
      <w:pPr>
        <w:ind w:left="284"/>
        <w:rPr>
          <w:rFonts w:cs="Arial"/>
        </w:rPr>
      </w:pPr>
      <w:r w:rsidRPr="00B876E8">
        <w:rPr>
          <w:rFonts w:cs="Arial"/>
        </w:rPr>
        <w:t>Wetten werden vom Veranstalter nicht genehmigt.</w:t>
      </w:r>
    </w:p>
    <w:p w14:paraId="2747C633" w14:textId="77777777" w:rsidR="002F2FA2" w:rsidRPr="00B876E8" w:rsidRDefault="002F2FA2" w:rsidP="002F2FA2">
      <w:pPr>
        <w:rPr>
          <w:rFonts w:cs="Arial"/>
          <w:b/>
        </w:rPr>
      </w:pPr>
    </w:p>
    <w:p w14:paraId="078B646E" w14:textId="77777777" w:rsidR="002F2FA2" w:rsidRPr="00B876E8" w:rsidRDefault="002F2FA2" w:rsidP="00047A68">
      <w:pPr>
        <w:pStyle w:val="Listenabsatz"/>
        <w:numPr>
          <w:ilvl w:val="1"/>
          <w:numId w:val="19"/>
        </w:numPr>
        <w:tabs>
          <w:tab w:val="left" w:pos="1843"/>
          <w:tab w:val="left" w:pos="2694"/>
        </w:tabs>
        <w:ind w:hanging="426"/>
        <w:outlineLvl w:val="1"/>
        <w:rPr>
          <w:rFonts w:cs="Arial"/>
          <w:b/>
          <w:caps/>
          <w:szCs w:val="22"/>
        </w:rPr>
      </w:pPr>
      <w:r w:rsidRPr="00B876E8">
        <w:rPr>
          <w:rFonts w:cs="Arial"/>
          <w:b/>
          <w:caps/>
          <w:szCs w:val="22"/>
        </w:rPr>
        <w:t>TRANSPORTKOSTENENTSCHÄDIGUNG</w:t>
      </w:r>
    </w:p>
    <w:p w14:paraId="09987188" w14:textId="77777777" w:rsidR="002F2FA2" w:rsidRPr="00B876E8" w:rsidRDefault="002F2FA2" w:rsidP="002F2FA2">
      <w:pPr>
        <w:ind w:left="284"/>
        <w:rPr>
          <w:rFonts w:cs="Arial"/>
        </w:rPr>
      </w:pPr>
      <w:r w:rsidRPr="00B876E8">
        <w:rPr>
          <w:rFonts w:cs="Arial"/>
        </w:rPr>
        <w:t>Transportkosten sind von den Teilnehmern zu zahlen.</w:t>
      </w:r>
    </w:p>
    <w:p w14:paraId="38483045" w14:textId="77777777" w:rsidR="002F2FA2" w:rsidRPr="00B876E8" w:rsidRDefault="002F2FA2" w:rsidP="002F2FA2">
      <w:pPr>
        <w:rPr>
          <w:rFonts w:cs="Arial"/>
          <w:b/>
        </w:rPr>
      </w:pPr>
    </w:p>
    <w:p w14:paraId="447093F1" w14:textId="77777777" w:rsidR="002F2FA2" w:rsidRPr="00B876E8" w:rsidRDefault="002F2FA2" w:rsidP="0043142F">
      <w:pPr>
        <w:pStyle w:val="Listenabsatz"/>
        <w:numPr>
          <w:ilvl w:val="1"/>
          <w:numId w:val="19"/>
        </w:numPr>
        <w:tabs>
          <w:tab w:val="left" w:pos="1843"/>
          <w:tab w:val="left" w:pos="2694"/>
        </w:tabs>
        <w:ind w:hanging="426"/>
        <w:outlineLvl w:val="1"/>
        <w:rPr>
          <w:rFonts w:cs="Arial"/>
          <w:b/>
          <w:caps/>
          <w:szCs w:val="22"/>
        </w:rPr>
      </w:pPr>
      <w:bookmarkStart w:id="48" w:name="_Toc435610450"/>
      <w:r w:rsidRPr="00B876E8">
        <w:rPr>
          <w:rFonts w:cs="Arial"/>
          <w:b/>
          <w:caps/>
          <w:szCs w:val="22"/>
        </w:rPr>
        <w:t>Anreise</w:t>
      </w:r>
      <w:bookmarkEnd w:id="48"/>
    </w:p>
    <w:p w14:paraId="2DE86C54" w14:textId="77777777" w:rsidR="002F2FA2" w:rsidRPr="00B876E8" w:rsidRDefault="002F2FA2" w:rsidP="002F2FA2">
      <w:pPr>
        <w:ind w:left="284"/>
        <w:rPr>
          <w:rFonts w:cs="Arial"/>
        </w:rPr>
      </w:pPr>
      <w:r w:rsidRPr="00B876E8">
        <w:rPr>
          <w:rFonts w:cs="Arial"/>
        </w:rPr>
        <w:t>Datum, Uhrzeit und Art der Anreise von Teilnehmern und Pferden müssen dem Veranstalter mitgeteilt werden, damit sie bei ihrer Ankunft entsprechend betreut werden können.</w:t>
      </w:r>
    </w:p>
    <w:p w14:paraId="48909BF2" w14:textId="77777777" w:rsidR="002F2FA2" w:rsidRPr="00B876E8" w:rsidRDefault="002F2FA2" w:rsidP="002F2FA2">
      <w:pPr>
        <w:rPr>
          <w:rFonts w:cs="Arial"/>
        </w:rPr>
      </w:pPr>
    </w:p>
    <w:p w14:paraId="6EBB6D0D" w14:textId="77777777" w:rsidR="002F2FA2" w:rsidRPr="00B876E8" w:rsidRDefault="002F2FA2" w:rsidP="0043142F">
      <w:pPr>
        <w:pStyle w:val="Listenabsatz"/>
        <w:numPr>
          <w:ilvl w:val="1"/>
          <w:numId w:val="19"/>
        </w:numPr>
        <w:tabs>
          <w:tab w:val="left" w:pos="1843"/>
          <w:tab w:val="left" w:pos="2694"/>
        </w:tabs>
        <w:ind w:hanging="426"/>
        <w:outlineLvl w:val="1"/>
        <w:rPr>
          <w:rFonts w:cs="Arial"/>
          <w:b/>
          <w:caps/>
          <w:szCs w:val="22"/>
        </w:rPr>
      </w:pPr>
      <w:bookmarkStart w:id="49" w:name="_Toc435610451"/>
      <w:r w:rsidRPr="00B876E8">
        <w:rPr>
          <w:rFonts w:cs="Arial"/>
          <w:b/>
          <w:caps/>
          <w:szCs w:val="22"/>
        </w:rPr>
        <w:t>Fahrdienst vom Hotel zum Turnierplatz</w:t>
      </w:r>
      <w:bookmarkEnd w:id="49"/>
    </w:p>
    <w:p w14:paraId="7357AEDE" w14:textId="77777777" w:rsidR="001F599F" w:rsidRPr="001F599F" w:rsidRDefault="001F599F" w:rsidP="001F599F">
      <w:pPr>
        <w:ind w:firstLine="284"/>
        <w:rPr>
          <w:rFonts w:cs="Arial"/>
        </w:rPr>
      </w:pPr>
      <w:r w:rsidRPr="001F599F">
        <w:rPr>
          <w:rFonts w:cs="Arial"/>
        </w:rPr>
        <w:t>Es steht kein Fahrdienst zur Verfügung.</w:t>
      </w:r>
    </w:p>
    <w:p w14:paraId="3A766139" w14:textId="77777777" w:rsidR="003C6900" w:rsidRPr="00B876E8" w:rsidRDefault="003C6900" w:rsidP="003C6900">
      <w:pPr>
        <w:rPr>
          <w:rFonts w:cs="Arial"/>
          <w:b/>
        </w:rPr>
      </w:pPr>
    </w:p>
    <w:p w14:paraId="6A7CA13E" w14:textId="77777777" w:rsidR="003C6900" w:rsidRPr="00B876E8" w:rsidRDefault="003C6900" w:rsidP="0043142F">
      <w:pPr>
        <w:pStyle w:val="Listenabsatz"/>
        <w:numPr>
          <w:ilvl w:val="1"/>
          <w:numId w:val="19"/>
        </w:numPr>
        <w:tabs>
          <w:tab w:val="left" w:pos="1843"/>
          <w:tab w:val="left" w:pos="2694"/>
        </w:tabs>
        <w:ind w:hanging="426"/>
        <w:outlineLvl w:val="1"/>
        <w:rPr>
          <w:rFonts w:cs="Arial"/>
          <w:b/>
          <w:caps/>
          <w:szCs w:val="22"/>
        </w:rPr>
      </w:pPr>
      <w:r w:rsidRPr="00B876E8">
        <w:rPr>
          <w:rFonts w:cs="Arial"/>
          <w:b/>
          <w:caps/>
          <w:szCs w:val="22"/>
        </w:rPr>
        <w:t>Transporter/wohnwagen</w:t>
      </w:r>
    </w:p>
    <w:p w14:paraId="1A408EC6" w14:textId="77777777" w:rsidR="001F599F" w:rsidRPr="001F599F" w:rsidRDefault="001F599F" w:rsidP="001F599F">
      <w:pPr>
        <w:ind w:firstLine="284"/>
        <w:rPr>
          <w:rFonts w:cs="Arial"/>
        </w:rPr>
      </w:pPr>
      <w:r w:rsidRPr="001F599F">
        <w:rPr>
          <w:rFonts w:cs="Arial"/>
        </w:rPr>
        <w:t xml:space="preserve">Transporter und/oder Wohnwagen können </w:t>
      </w:r>
      <w:bookmarkStart w:id="50" w:name="Text306"/>
      <w:r w:rsidRPr="001F599F">
        <w:rPr>
          <w:rFonts w:cs="Arial"/>
          <w:noProof/>
          <w:spacing w:val="-2"/>
          <w:lang w:eastAsia="en-US"/>
        </w:rPr>
        <w:t>in der Nähe der Stallzelte geparkt werden</w:t>
      </w:r>
      <w:bookmarkEnd w:id="50"/>
      <w:r w:rsidRPr="001F599F">
        <w:rPr>
          <w:rFonts w:cs="Arial"/>
        </w:rPr>
        <w:t>.</w:t>
      </w:r>
    </w:p>
    <w:p w14:paraId="4E3F367B" w14:textId="77777777" w:rsidR="003C6900" w:rsidRDefault="003C6900" w:rsidP="003C6900">
      <w:pPr>
        <w:rPr>
          <w:rFonts w:cs="Arial"/>
        </w:rPr>
      </w:pPr>
    </w:p>
    <w:p w14:paraId="448F93CF" w14:textId="77777777" w:rsidR="00414749" w:rsidRPr="00414749" w:rsidRDefault="00414749" w:rsidP="0043142F">
      <w:pPr>
        <w:pStyle w:val="Listenabsatz"/>
        <w:numPr>
          <w:ilvl w:val="1"/>
          <w:numId w:val="19"/>
        </w:numPr>
        <w:tabs>
          <w:tab w:val="left" w:pos="1843"/>
          <w:tab w:val="left" w:pos="2694"/>
        </w:tabs>
        <w:ind w:hanging="426"/>
        <w:outlineLvl w:val="1"/>
        <w:rPr>
          <w:rFonts w:cs="Arial"/>
          <w:b/>
          <w:caps/>
          <w:szCs w:val="22"/>
        </w:rPr>
      </w:pPr>
      <w:r w:rsidRPr="00414749">
        <w:rPr>
          <w:rFonts w:cs="Arial"/>
          <w:b/>
          <w:caps/>
          <w:szCs w:val="22"/>
        </w:rPr>
        <w:t>NACHHALTIGKEIT</w:t>
      </w:r>
    </w:p>
    <w:p w14:paraId="2EC53FF1" w14:textId="77777777" w:rsidR="006123C6" w:rsidRDefault="006123C6" w:rsidP="006123C6">
      <w:pPr>
        <w:tabs>
          <w:tab w:val="left" w:pos="1560"/>
        </w:tabs>
        <w:ind w:left="284"/>
        <w:rPr>
          <w:rFonts w:cs="Arial"/>
          <w:szCs w:val="22"/>
        </w:rPr>
      </w:pPr>
      <w:r>
        <w:rPr>
          <w:rFonts w:cs="Arial"/>
          <w:szCs w:val="22"/>
        </w:rPr>
        <w:t>„Bei der Durchführung eines Turniers sollten die Auswirkungen auf die Umwelt beachtet werden. Nützliche Informationen zur FEI Nachhaltigkeit sind auf folgender Internetseite zu finden: http://inside.fei.org/fei/your-role/organisers/handbook.“</w:t>
      </w:r>
    </w:p>
    <w:p w14:paraId="6032BD8A" w14:textId="77777777" w:rsidR="006123C6" w:rsidRDefault="006123C6" w:rsidP="006123C6">
      <w:pPr>
        <w:overflowPunct/>
        <w:autoSpaceDE/>
        <w:adjustRightInd/>
        <w:rPr>
          <w:rFonts w:cs="Arial"/>
        </w:rPr>
      </w:pPr>
    </w:p>
    <w:p w14:paraId="6F235ADA" w14:textId="77777777" w:rsidR="000955BB" w:rsidRDefault="000955BB">
      <w:pPr>
        <w:overflowPunct/>
        <w:autoSpaceDE/>
        <w:autoSpaceDN/>
        <w:adjustRightInd/>
        <w:textAlignment w:val="auto"/>
        <w:rPr>
          <w:rFonts w:cs="Arial"/>
          <w:b/>
          <w:caps/>
          <w:sz w:val="28"/>
          <w:szCs w:val="28"/>
        </w:rPr>
      </w:pPr>
      <w:bookmarkStart w:id="51" w:name="_Toc435610453"/>
      <w:r>
        <w:rPr>
          <w:rFonts w:cs="Arial"/>
          <w:b/>
          <w:caps/>
          <w:sz w:val="28"/>
          <w:szCs w:val="28"/>
        </w:rPr>
        <w:br w:type="page"/>
      </w:r>
    </w:p>
    <w:p w14:paraId="19243204" w14:textId="6D7CFDD9" w:rsidR="00235A29" w:rsidRPr="00B876E8" w:rsidRDefault="00235A29" w:rsidP="006D0602">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Veterinärmedizinische Angelegenheiten</w:t>
      </w:r>
      <w:bookmarkEnd w:id="51"/>
    </w:p>
    <w:p w14:paraId="19243205" w14:textId="77777777" w:rsidR="00235A29" w:rsidRPr="00B876E8" w:rsidRDefault="00235A29" w:rsidP="00235A29">
      <w:pPr>
        <w:rPr>
          <w:rFonts w:cs="Arial"/>
        </w:rPr>
      </w:pPr>
    </w:p>
    <w:p w14:paraId="5D7439C8" w14:textId="77777777" w:rsidR="006D0602" w:rsidRPr="006D0602" w:rsidRDefault="006D0602" w:rsidP="006D0602">
      <w:pPr>
        <w:keepNext/>
        <w:numPr>
          <w:ilvl w:val="0"/>
          <w:numId w:val="21"/>
        </w:numPr>
        <w:ind w:left="284" w:hanging="284"/>
        <w:jc w:val="both"/>
        <w:outlineLvl w:val="1"/>
        <w:rPr>
          <w:rFonts w:cs="Arial"/>
          <w:b/>
          <w:caps/>
          <w:spacing w:val="-2"/>
        </w:rPr>
      </w:pPr>
      <w:bookmarkStart w:id="52" w:name="_Toc432083872"/>
      <w:r w:rsidRPr="006D0602">
        <w:rPr>
          <w:rFonts w:cs="Arial"/>
          <w:b/>
          <w:caps/>
          <w:spacing w:val="-2"/>
        </w:rPr>
        <w:t>Grenzformalitäten</w:t>
      </w:r>
      <w:bookmarkEnd w:id="52"/>
    </w:p>
    <w:p w14:paraId="36355015" w14:textId="77777777" w:rsidR="006D0602" w:rsidRPr="006D0602" w:rsidRDefault="006D0602" w:rsidP="006D0602">
      <w:pPr>
        <w:ind w:left="284"/>
        <w:rPr>
          <w:rFonts w:cs="Arial"/>
        </w:rPr>
      </w:pPr>
      <w:r w:rsidRPr="006D0602">
        <w:rPr>
          <w:rFonts w:cs="Arial"/>
        </w:rPr>
        <w:t>Für Fragen zu den erforderlichen veterinär- und tierseuchenrechtlichen Bestimmungen für Pferde aus dem Ausland steht der Veranstalter zur Verfügung.</w:t>
      </w:r>
    </w:p>
    <w:p w14:paraId="364DF64B" w14:textId="77777777" w:rsidR="006D0602" w:rsidRPr="006D0602" w:rsidRDefault="006D0602" w:rsidP="006D0602">
      <w:pPr>
        <w:ind w:left="284"/>
        <w:rPr>
          <w:rFonts w:cs="Arial"/>
          <w:bCs/>
          <w:sz w:val="10"/>
          <w:szCs w:val="10"/>
        </w:rPr>
      </w:pPr>
    </w:p>
    <w:p w14:paraId="67EE6BB8" w14:textId="77777777" w:rsidR="006D0602" w:rsidRPr="006D0602" w:rsidRDefault="006D0602" w:rsidP="006D0602">
      <w:pPr>
        <w:ind w:left="284"/>
        <w:rPr>
          <w:rFonts w:cs="Arial"/>
          <w:b/>
        </w:rPr>
      </w:pPr>
      <w:r w:rsidRPr="006D0602">
        <w:rPr>
          <w:rFonts w:cs="Arial"/>
        </w:rPr>
        <w:t>Zoll- und Veterinärgebühren werden nicht übernommen.</w:t>
      </w:r>
    </w:p>
    <w:p w14:paraId="40A74ED4" w14:textId="77777777" w:rsidR="006D0602" w:rsidRPr="006D0602" w:rsidRDefault="006D0602" w:rsidP="006D0602">
      <w:pPr>
        <w:rPr>
          <w:rFonts w:cs="Arial"/>
          <w:u w:val="single"/>
        </w:rPr>
      </w:pPr>
    </w:p>
    <w:p w14:paraId="6D8804D0" w14:textId="77777777" w:rsidR="006D0602" w:rsidRPr="006D0602" w:rsidRDefault="006D0602" w:rsidP="006D0602">
      <w:pPr>
        <w:keepNext/>
        <w:numPr>
          <w:ilvl w:val="0"/>
          <w:numId w:val="21"/>
        </w:numPr>
        <w:ind w:left="284" w:hanging="284"/>
        <w:jc w:val="both"/>
        <w:outlineLvl w:val="1"/>
        <w:rPr>
          <w:rFonts w:cs="Arial"/>
          <w:b/>
          <w:caps/>
          <w:spacing w:val="-2"/>
        </w:rPr>
      </w:pPr>
      <w:bookmarkStart w:id="53" w:name="_Toc432083873"/>
      <w:r w:rsidRPr="006D0602">
        <w:rPr>
          <w:rFonts w:cs="Arial"/>
          <w:b/>
          <w:caps/>
          <w:spacing w:val="-2"/>
        </w:rPr>
        <w:t>Gesundheitsanforderungen</w:t>
      </w:r>
      <w:bookmarkEnd w:id="53"/>
      <w:r w:rsidRPr="006D0602">
        <w:rPr>
          <w:rFonts w:cs="Arial"/>
          <w:b/>
          <w:caps/>
          <w:spacing w:val="-2"/>
        </w:rPr>
        <w:t xml:space="preserve"> </w:t>
      </w:r>
    </w:p>
    <w:p w14:paraId="162D8BB0" w14:textId="77777777" w:rsidR="006D0602" w:rsidRPr="006D0602" w:rsidRDefault="006D0602" w:rsidP="006D0602">
      <w:pPr>
        <w:rPr>
          <w:rFonts w:cs="Arial"/>
          <w:sz w:val="10"/>
          <w:szCs w:val="10"/>
        </w:rPr>
      </w:pPr>
    </w:p>
    <w:p w14:paraId="6C54969B" w14:textId="77777777" w:rsidR="006D0602" w:rsidRPr="006D0602" w:rsidRDefault="006D0602" w:rsidP="006D0602">
      <w:pPr>
        <w:ind w:left="284"/>
        <w:rPr>
          <w:rFonts w:cs="Arial"/>
          <w:b/>
          <w:szCs w:val="22"/>
        </w:rPr>
      </w:pPr>
      <w:r w:rsidRPr="006D0602">
        <w:rPr>
          <w:rFonts w:cs="Arial"/>
          <w:b/>
          <w:szCs w:val="22"/>
        </w:rPr>
        <w:t>Grundsätzlich</w:t>
      </w:r>
    </w:p>
    <w:p w14:paraId="0422B6F1" w14:textId="77777777" w:rsidR="006D0602" w:rsidRPr="006D0602" w:rsidRDefault="006D0602" w:rsidP="006D0602">
      <w:pPr>
        <w:ind w:left="284"/>
        <w:rPr>
          <w:rFonts w:cs="Arial"/>
          <w:szCs w:val="22"/>
        </w:rPr>
      </w:pPr>
      <w:r w:rsidRPr="006D0602">
        <w:rPr>
          <w:rFonts w:cs="Arial"/>
          <w:szCs w:val="22"/>
        </w:rPr>
        <w:t>In Übereinstimmung mit dem FEI Code of Conduct zum Wohle des Pferdes ist es zwingend erforderlich, dass bei FEI Turnieren alle Pferde, bevor sie eine Starterlaubnis erhalten, physisch fit und frei von infektiösen (ansteckenden) Erkrankungen sind.</w:t>
      </w:r>
    </w:p>
    <w:p w14:paraId="42D0EE21" w14:textId="77777777" w:rsidR="006D0602" w:rsidRPr="006D0602" w:rsidRDefault="006D0602" w:rsidP="006D0602">
      <w:pPr>
        <w:ind w:left="284"/>
        <w:rPr>
          <w:rFonts w:cs="Arial"/>
          <w:szCs w:val="22"/>
        </w:rPr>
      </w:pPr>
    </w:p>
    <w:p w14:paraId="644C32C4" w14:textId="77777777" w:rsidR="006D0602" w:rsidRPr="006D0602" w:rsidRDefault="006D0602" w:rsidP="006D0602">
      <w:pPr>
        <w:ind w:left="284"/>
        <w:rPr>
          <w:rFonts w:cs="Arial"/>
          <w:b/>
          <w:szCs w:val="22"/>
        </w:rPr>
      </w:pPr>
      <w:r w:rsidRPr="006D0602">
        <w:rPr>
          <w:rFonts w:cs="Arial"/>
          <w:b/>
          <w:szCs w:val="22"/>
        </w:rPr>
        <w:t>Zulassung von Pferden</w:t>
      </w:r>
    </w:p>
    <w:p w14:paraId="5A446DAE" w14:textId="77777777" w:rsidR="006D0602" w:rsidRPr="006D0602" w:rsidRDefault="006D0602" w:rsidP="006D0602">
      <w:pPr>
        <w:tabs>
          <w:tab w:val="left" w:pos="4678"/>
        </w:tabs>
        <w:ind w:left="284"/>
        <w:rPr>
          <w:rFonts w:cs="Arial"/>
          <w:sz w:val="10"/>
          <w:szCs w:val="10"/>
        </w:rPr>
      </w:pPr>
    </w:p>
    <w:p w14:paraId="0E309C4F" w14:textId="77777777" w:rsidR="006D0602" w:rsidRPr="006D0602" w:rsidRDefault="006D0602" w:rsidP="006D0602">
      <w:pPr>
        <w:tabs>
          <w:tab w:val="left" w:pos="4678"/>
        </w:tabs>
        <w:ind w:left="284"/>
        <w:rPr>
          <w:rFonts w:cs="Arial"/>
          <w:szCs w:val="22"/>
        </w:rPr>
      </w:pPr>
      <w:r w:rsidRPr="006D0602">
        <w:rPr>
          <w:rFonts w:cs="Arial"/>
          <w:szCs w:val="22"/>
        </w:rPr>
        <w:t>Verlangte Gesundheitstests und Impfungen:</w:t>
      </w:r>
      <w:r w:rsidRPr="006D0602">
        <w:rPr>
          <w:rFonts w:cs="Arial"/>
          <w:szCs w:val="22"/>
        </w:rPr>
        <w:tab/>
        <w:t>./.</w:t>
      </w:r>
    </w:p>
    <w:p w14:paraId="79E92BFB" w14:textId="77777777" w:rsidR="006D0602" w:rsidRPr="006D0602" w:rsidRDefault="006D0602" w:rsidP="006D0602">
      <w:pPr>
        <w:tabs>
          <w:tab w:val="left" w:pos="4678"/>
        </w:tabs>
        <w:ind w:left="284"/>
        <w:rPr>
          <w:rFonts w:cs="Arial"/>
          <w:szCs w:val="22"/>
        </w:rPr>
      </w:pPr>
      <w:r w:rsidRPr="006D0602">
        <w:rPr>
          <w:rFonts w:cs="Arial"/>
          <w:szCs w:val="22"/>
        </w:rPr>
        <w:t>Quarantänezeit:</w:t>
      </w:r>
      <w:r w:rsidRPr="006D0602">
        <w:rPr>
          <w:rFonts w:cs="Arial"/>
          <w:szCs w:val="22"/>
        </w:rPr>
        <w:tab/>
        <w:t>./.</w:t>
      </w:r>
    </w:p>
    <w:p w14:paraId="01493F9D" w14:textId="77777777" w:rsidR="006D0602" w:rsidRPr="006D0602" w:rsidRDefault="006D0602" w:rsidP="006D0602">
      <w:pPr>
        <w:tabs>
          <w:tab w:val="left" w:pos="4678"/>
        </w:tabs>
        <w:ind w:left="284"/>
        <w:rPr>
          <w:rFonts w:cs="Arial"/>
          <w:szCs w:val="22"/>
        </w:rPr>
      </w:pPr>
      <w:r w:rsidRPr="006D0602">
        <w:rPr>
          <w:rFonts w:cs="Arial"/>
          <w:szCs w:val="22"/>
        </w:rPr>
        <w:t xml:space="preserve">Vordrucke für die Einfuhrgenehmigungen: </w:t>
      </w:r>
      <w:r w:rsidRPr="006D0602">
        <w:rPr>
          <w:rFonts w:cs="Arial"/>
          <w:szCs w:val="22"/>
        </w:rPr>
        <w:tab/>
        <w:t>./.</w:t>
      </w:r>
    </w:p>
    <w:p w14:paraId="721A0E39" w14:textId="77777777" w:rsidR="006D0602" w:rsidRPr="006D0602" w:rsidRDefault="006D0602" w:rsidP="006D0602">
      <w:pPr>
        <w:ind w:left="284"/>
        <w:rPr>
          <w:rFonts w:cs="Arial"/>
          <w:sz w:val="10"/>
          <w:szCs w:val="10"/>
        </w:rPr>
      </w:pPr>
    </w:p>
    <w:p w14:paraId="4A735783" w14:textId="77777777" w:rsidR="00C74EFE" w:rsidRPr="00C74EFE" w:rsidRDefault="00C74EFE" w:rsidP="00C74EFE">
      <w:pPr>
        <w:ind w:left="284"/>
        <w:rPr>
          <w:rFonts w:cs="Arial"/>
          <w:szCs w:val="22"/>
        </w:rPr>
      </w:pPr>
      <w:r w:rsidRPr="00C74EFE">
        <w:rPr>
          <w:rFonts w:cs="Arial"/>
          <w:szCs w:val="22"/>
        </w:rPr>
        <w:t>Jeder Teilnehmer ist verpflichtet, die jeweils erforderlichen Gesundheitsbescheinigungen für den Transport zur Veranstaltung zum Zeitpunkt der Identifikation der Pferde, d. h. vor dem Aufstallen, bereitzuhalten, und zwar:</w:t>
      </w:r>
    </w:p>
    <w:p w14:paraId="45F10B57" w14:textId="77777777" w:rsidR="00C74EFE" w:rsidRPr="00C74EFE" w:rsidRDefault="00C74EFE" w:rsidP="00C74EFE">
      <w:pPr>
        <w:ind w:left="567" w:hanging="283"/>
        <w:rPr>
          <w:rFonts w:cs="Arial"/>
          <w:szCs w:val="22"/>
        </w:rPr>
      </w:pPr>
      <w:r w:rsidRPr="00C74EFE">
        <w:rPr>
          <w:rFonts w:cs="Arial"/>
          <w:szCs w:val="22"/>
        </w:rPr>
        <w:t>a)</w:t>
      </w:r>
      <w:r w:rsidRPr="00C74EFE">
        <w:rPr>
          <w:rFonts w:cs="Arial"/>
          <w:szCs w:val="22"/>
        </w:rPr>
        <w:tab/>
        <w:t>wenn er aus einem EU-Mitgliedsstaat kommt, eine Gesundheitsbescheinigung für registrierte Equiden gemäß Muster des Anhangs II der Richtlinie 2009/156/EC (http://eur-lex.europa.eu/legal-content/EN/TXT/PDF/?uri=CELEX:32009L0156&amp;from=DE) in der jeweils aktuell gültigen Fassung erforderlich,</w:t>
      </w:r>
    </w:p>
    <w:p w14:paraId="4B4CDEC6" w14:textId="77777777" w:rsidR="00C74EFE" w:rsidRPr="00C74EFE" w:rsidRDefault="00C74EFE" w:rsidP="00C74EFE">
      <w:pPr>
        <w:ind w:left="567" w:hanging="283"/>
        <w:rPr>
          <w:rFonts w:cs="Arial"/>
          <w:szCs w:val="22"/>
        </w:rPr>
      </w:pPr>
      <w:r w:rsidRPr="00C74EFE">
        <w:rPr>
          <w:rFonts w:cs="Arial"/>
          <w:szCs w:val="22"/>
        </w:rPr>
        <w:t>b)</w:t>
      </w:r>
      <w:r w:rsidRPr="00C74EFE">
        <w:rPr>
          <w:rFonts w:cs="Arial"/>
          <w:szCs w:val="22"/>
        </w:rPr>
        <w:tab/>
        <w:t>wenn er aus einem Drittland kommt, eine Gesundheitsbescheinigung für registrierte Equiden gemäß Muster des Anhangs II der Entscheidung der Kommission 92/260/EG (https://www.bmel.de/DE/Tier/TierhandelTransport/Gesundheitsbescheinigungen/_texte/Pferde.html) in der jeweils aktuell gültigen Fassung erforderlich.</w:t>
      </w:r>
    </w:p>
    <w:p w14:paraId="5F0B276C" w14:textId="77777777" w:rsidR="00C74EFE" w:rsidRPr="00C74EFE" w:rsidRDefault="00C74EFE" w:rsidP="00C74EFE">
      <w:pPr>
        <w:ind w:left="284"/>
        <w:rPr>
          <w:rFonts w:cs="Arial"/>
          <w:szCs w:val="22"/>
        </w:rPr>
      </w:pPr>
      <w:r w:rsidRPr="00C74EFE">
        <w:rPr>
          <w:rFonts w:cs="Arial"/>
          <w:szCs w:val="22"/>
        </w:rPr>
        <w:t>Eine Bescheinigung muss mindestens in einer der Amtssprachen des Bestimmungsmitglieds-staates und in einer der Amtssprachen des Mitgliedsstaats ausgestellt werden. Eine Bescheinigung muss in der Urschrift mitgeführt werden.</w:t>
      </w:r>
    </w:p>
    <w:p w14:paraId="49F43DBD" w14:textId="77777777" w:rsidR="00C74EFE" w:rsidRPr="00C74EFE" w:rsidRDefault="00C74EFE" w:rsidP="00C74EFE">
      <w:pPr>
        <w:ind w:left="284"/>
        <w:rPr>
          <w:rFonts w:cs="Arial"/>
          <w:szCs w:val="22"/>
        </w:rPr>
      </w:pPr>
      <w:r w:rsidRPr="00C74EFE">
        <w:rPr>
          <w:rFonts w:cs="Arial"/>
          <w:szCs w:val="22"/>
        </w:rPr>
        <w:t>Der Veranstalter trägt dafür Sorge, dass am Veranstaltungsort die für den Weiter- oder Rück-transport der Pferde erforderlichen Gesundheitsbescheinigungen durch einen Amtstierarzt er-stellt werden.</w:t>
      </w:r>
    </w:p>
    <w:p w14:paraId="39F15DE4" w14:textId="77777777" w:rsidR="00C74EFE" w:rsidRPr="00C74EFE" w:rsidRDefault="00C74EFE" w:rsidP="00C74EFE">
      <w:pPr>
        <w:ind w:left="284"/>
        <w:rPr>
          <w:rFonts w:cs="Arial"/>
          <w:szCs w:val="22"/>
        </w:rPr>
      </w:pPr>
      <w:r w:rsidRPr="00C74EFE">
        <w:rPr>
          <w:rFonts w:cs="Arial"/>
          <w:szCs w:val="22"/>
        </w:rPr>
        <w:t>Sollte vom Veranstalter ein Spediteur beauftragt worden sein, so steht dieser für Fragen hinsichtlich der erforderlichen Gesundheitsbescheinigungen zur Verfügung. Darüber hinaus können Fragen zu Gesundheitsbescheinigungen auch vom zuständigen Veterinäramt des Herkunftslandes oder des Landes, in dem die Veranstaltung stattfindet, beantwortet werden.</w:t>
      </w:r>
    </w:p>
    <w:p w14:paraId="07A15AF9" w14:textId="77777777" w:rsidR="006D0602" w:rsidRPr="006D0602" w:rsidRDefault="006D0602" w:rsidP="006D0602">
      <w:pPr>
        <w:rPr>
          <w:rFonts w:cs="Arial"/>
          <w:szCs w:val="22"/>
        </w:rPr>
      </w:pPr>
    </w:p>
    <w:p w14:paraId="542BBB1A" w14:textId="77777777" w:rsidR="006D0602" w:rsidRPr="006D0602" w:rsidRDefault="006D0602" w:rsidP="006D0602">
      <w:pPr>
        <w:keepNext/>
        <w:numPr>
          <w:ilvl w:val="0"/>
          <w:numId w:val="21"/>
        </w:numPr>
        <w:ind w:left="284" w:hanging="284"/>
        <w:jc w:val="both"/>
        <w:outlineLvl w:val="1"/>
        <w:rPr>
          <w:rFonts w:cs="Arial"/>
          <w:b/>
          <w:caps/>
          <w:spacing w:val="-2"/>
        </w:rPr>
      </w:pPr>
      <w:bookmarkStart w:id="54" w:name="_Toc432083874"/>
      <w:r w:rsidRPr="006D0602">
        <w:rPr>
          <w:rFonts w:cs="Arial"/>
          <w:b/>
          <w:caps/>
          <w:spacing w:val="-2"/>
        </w:rPr>
        <w:t>Nationale Bestimmungen</w:t>
      </w:r>
      <w:bookmarkEnd w:id="54"/>
    </w:p>
    <w:p w14:paraId="2CB5BA93" w14:textId="77777777" w:rsidR="006D0602" w:rsidRPr="006D0602" w:rsidRDefault="006D0602" w:rsidP="006D0602">
      <w:pPr>
        <w:ind w:left="284"/>
        <w:rPr>
          <w:rFonts w:cs="Arial"/>
          <w:szCs w:val="22"/>
        </w:rPr>
      </w:pPr>
      <w:r w:rsidRPr="006D0602">
        <w:rPr>
          <w:rFonts w:cs="Arial"/>
          <w:szCs w:val="22"/>
        </w:rPr>
        <w:t>Neben den o. g. Bestimmungen und Richtlinien gelten die folgenden nationalen Gesetze:</w:t>
      </w:r>
    </w:p>
    <w:p w14:paraId="52C362FB"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Tierschutzgesetz</w:t>
      </w:r>
      <w:r w:rsidRPr="006D0602">
        <w:rPr>
          <w:rFonts w:cs="Arial"/>
          <w:sz w:val="24"/>
          <w:szCs w:val="22"/>
        </w:rPr>
        <w:t xml:space="preserve"> </w:t>
      </w:r>
      <w:r w:rsidRPr="006D0602">
        <w:rPr>
          <w:rFonts w:cs="Arial"/>
          <w:sz w:val="18"/>
          <w:szCs w:val="16"/>
        </w:rPr>
        <w:t>(http://www.gesetze-im-internet.de/bundesrecht/tierschg/gesamt.pdf)</w:t>
      </w:r>
    </w:p>
    <w:p w14:paraId="2CB91F43" w14:textId="77777777" w:rsidR="006D0602" w:rsidRPr="006D0602" w:rsidRDefault="006D0602" w:rsidP="006D0602">
      <w:pPr>
        <w:numPr>
          <w:ilvl w:val="0"/>
          <w:numId w:val="4"/>
        </w:numPr>
        <w:tabs>
          <w:tab w:val="left" w:pos="142"/>
          <w:tab w:val="num" w:pos="426"/>
        </w:tabs>
        <w:overflowPunct/>
        <w:autoSpaceDE/>
        <w:adjustRightInd/>
        <w:ind w:left="284" w:firstLine="0"/>
        <w:textAlignment w:val="auto"/>
        <w:rPr>
          <w:rFonts w:cs="Arial"/>
          <w:szCs w:val="22"/>
        </w:rPr>
      </w:pPr>
      <w:r w:rsidRPr="006D0602">
        <w:rPr>
          <w:rFonts w:cs="Arial"/>
          <w:szCs w:val="22"/>
        </w:rPr>
        <w:t xml:space="preserve">Arzneimittelgesetz </w:t>
      </w:r>
      <w:r w:rsidRPr="006D0602">
        <w:rPr>
          <w:rFonts w:cs="Arial"/>
          <w:sz w:val="18"/>
          <w:szCs w:val="16"/>
        </w:rPr>
        <w:t>(http://www.gesetze-im-internet.de/bundesrecht/amg_1976/gesamt.pdf)</w:t>
      </w:r>
    </w:p>
    <w:p w14:paraId="54F10C47" w14:textId="77777777" w:rsidR="006D0602" w:rsidRPr="006D0602" w:rsidRDefault="006D0602" w:rsidP="006D0602">
      <w:pPr>
        <w:numPr>
          <w:ilvl w:val="0"/>
          <w:numId w:val="4"/>
        </w:numPr>
        <w:tabs>
          <w:tab w:val="left" w:pos="142"/>
          <w:tab w:val="num" w:pos="426"/>
        </w:tabs>
        <w:overflowPunct/>
        <w:autoSpaceDE/>
        <w:adjustRightInd/>
        <w:ind w:left="284" w:firstLine="0"/>
        <w:textAlignment w:val="auto"/>
        <w:rPr>
          <w:rFonts w:cs="Arial"/>
          <w:szCs w:val="22"/>
        </w:rPr>
      </w:pPr>
      <w:r w:rsidRPr="006D0602">
        <w:rPr>
          <w:rFonts w:cs="Arial"/>
          <w:szCs w:val="22"/>
        </w:rPr>
        <w:t>Tiergesundheitsgesetz (http://www.gesetze-im-internet.de/tiergesg/TierGesG.pdf)</w:t>
      </w:r>
    </w:p>
    <w:p w14:paraId="3E70EFD0"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Tierschutztransportverordnung</w:t>
      </w:r>
      <w:r w:rsidRPr="006D0602">
        <w:rPr>
          <w:rFonts w:cs="Arial"/>
          <w:sz w:val="24"/>
          <w:szCs w:val="22"/>
        </w:rPr>
        <w:t xml:space="preserve"> </w:t>
      </w:r>
      <w:r w:rsidRPr="006D0602">
        <w:rPr>
          <w:rFonts w:cs="Arial"/>
          <w:sz w:val="18"/>
          <w:szCs w:val="16"/>
        </w:rPr>
        <w:t>(http://www.gesetze-im-internet.de/bundesrecht/tierschtrv_2009/gesamt.pdf)</w:t>
      </w:r>
    </w:p>
    <w:p w14:paraId="0DACC73F"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Viehverkehrsverordnung</w:t>
      </w:r>
      <w:r w:rsidRPr="006D0602">
        <w:rPr>
          <w:rFonts w:cs="Arial"/>
          <w:sz w:val="24"/>
          <w:szCs w:val="22"/>
        </w:rPr>
        <w:t xml:space="preserve"> </w:t>
      </w:r>
      <w:r w:rsidRPr="006D0602">
        <w:rPr>
          <w:rFonts w:cs="Arial"/>
          <w:sz w:val="18"/>
          <w:szCs w:val="16"/>
        </w:rPr>
        <w:t>(http://www.gesetze-im-internet.de/bundesrecht/viehverkv_2007/gesamt.pdf)</w:t>
      </w:r>
    </w:p>
    <w:p w14:paraId="386476B5" w14:textId="77777777" w:rsidR="006D0602" w:rsidRPr="006D0602" w:rsidRDefault="006D0602" w:rsidP="006D0602">
      <w:pPr>
        <w:numPr>
          <w:ilvl w:val="0"/>
          <w:numId w:val="3"/>
        </w:numPr>
        <w:tabs>
          <w:tab w:val="left" w:pos="142"/>
          <w:tab w:val="num" w:pos="426"/>
        </w:tabs>
        <w:overflowPunct/>
        <w:autoSpaceDE/>
        <w:adjustRightInd/>
        <w:ind w:left="284" w:firstLine="0"/>
        <w:textAlignment w:val="auto"/>
        <w:rPr>
          <w:rFonts w:cs="Arial"/>
          <w:szCs w:val="22"/>
        </w:rPr>
      </w:pPr>
      <w:r w:rsidRPr="006D0602">
        <w:rPr>
          <w:rFonts w:cs="Arial"/>
          <w:szCs w:val="22"/>
        </w:rPr>
        <w:t>etc.</w:t>
      </w:r>
    </w:p>
    <w:p w14:paraId="012AC7CA" w14:textId="77777777" w:rsidR="006D0602" w:rsidRPr="006D0602" w:rsidRDefault="006D0602" w:rsidP="006D0602">
      <w:pPr>
        <w:rPr>
          <w:rFonts w:cs="Arial"/>
          <w:szCs w:val="22"/>
          <w:lang w:val="en-US"/>
        </w:rPr>
      </w:pPr>
    </w:p>
    <w:p w14:paraId="613F2F2D" w14:textId="77777777" w:rsidR="006D0602" w:rsidRPr="006D0602" w:rsidRDefault="006D0602" w:rsidP="006D0602">
      <w:pPr>
        <w:keepNext/>
        <w:numPr>
          <w:ilvl w:val="0"/>
          <w:numId w:val="21"/>
        </w:numPr>
        <w:ind w:left="284" w:hanging="284"/>
        <w:jc w:val="both"/>
        <w:outlineLvl w:val="1"/>
        <w:rPr>
          <w:rFonts w:cs="Arial"/>
          <w:b/>
          <w:caps/>
          <w:spacing w:val="-2"/>
        </w:rPr>
      </w:pPr>
      <w:bookmarkStart w:id="55" w:name="_Toc432083875"/>
      <w:r w:rsidRPr="006D0602">
        <w:rPr>
          <w:rFonts w:cs="Arial"/>
          <w:b/>
          <w:caps/>
          <w:spacing w:val="-2"/>
        </w:rPr>
        <w:t>Ponys</w:t>
      </w:r>
      <w:bookmarkEnd w:id="55"/>
    </w:p>
    <w:p w14:paraId="5001C44A" w14:textId="77777777" w:rsidR="006D0602" w:rsidRPr="006D0602" w:rsidRDefault="006D0602" w:rsidP="006D0602">
      <w:pPr>
        <w:ind w:left="284"/>
        <w:rPr>
          <w:rFonts w:cs="Arial"/>
          <w:szCs w:val="22"/>
        </w:rPr>
      </w:pPr>
      <w:r w:rsidRPr="006D0602">
        <w:rPr>
          <w:rFonts w:cs="Arial"/>
          <w:szCs w:val="22"/>
        </w:rPr>
        <w:t>FEI Veterinär-RG, Kapitel IX:</w:t>
      </w:r>
    </w:p>
    <w:p w14:paraId="6ED4223F" w14:textId="77777777" w:rsidR="006D0602" w:rsidRPr="006D0602" w:rsidRDefault="006D0602" w:rsidP="006D0602">
      <w:pPr>
        <w:ind w:left="284"/>
        <w:rPr>
          <w:rFonts w:cs="Arial"/>
          <w:szCs w:val="22"/>
        </w:rPr>
      </w:pPr>
      <w:r w:rsidRPr="006D0602">
        <w:rPr>
          <w:rFonts w:cs="Arial"/>
          <w:szCs w:val="22"/>
        </w:rPr>
        <w:t>Bei allen Pony-Veranstaltungen müssen, sofern von der FEI gefordert, Ponys zum Messen vorgestellt werden.</w:t>
      </w:r>
    </w:p>
    <w:p w14:paraId="5B32C325" w14:textId="77777777" w:rsidR="006D0602" w:rsidRPr="006D0602" w:rsidRDefault="006D0602" w:rsidP="006D0602">
      <w:pPr>
        <w:ind w:left="284"/>
        <w:rPr>
          <w:rFonts w:cs="Arial"/>
          <w:b/>
          <w:bCs/>
          <w:szCs w:val="22"/>
        </w:rPr>
      </w:pPr>
    </w:p>
    <w:p w14:paraId="457550D0" w14:textId="77777777" w:rsidR="006D0602" w:rsidRPr="006D0602" w:rsidRDefault="006D0602" w:rsidP="006D0602">
      <w:pPr>
        <w:keepNext/>
        <w:numPr>
          <w:ilvl w:val="0"/>
          <w:numId w:val="21"/>
        </w:numPr>
        <w:ind w:left="284" w:hanging="284"/>
        <w:jc w:val="both"/>
        <w:outlineLvl w:val="1"/>
        <w:rPr>
          <w:rFonts w:cs="Arial"/>
          <w:b/>
          <w:caps/>
          <w:spacing w:val="-2"/>
        </w:rPr>
      </w:pPr>
      <w:bookmarkStart w:id="56" w:name="_Toc432083876"/>
      <w:r w:rsidRPr="006D0602">
        <w:rPr>
          <w:rFonts w:cs="Arial"/>
          <w:b/>
          <w:caps/>
          <w:spacing w:val="-2"/>
        </w:rPr>
        <w:t>Überwachung von Verletzungen</w:t>
      </w:r>
      <w:bookmarkEnd w:id="56"/>
    </w:p>
    <w:p w14:paraId="40AA0465" w14:textId="77777777" w:rsidR="006D0602" w:rsidRPr="006D0602" w:rsidRDefault="006D0602" w:rsidP="006D0602">
      <w:pPr>
        <w:ind w:left="284"/>
        <w:rPr>
          <w:rFonts w:cs="Arial"/>
          <w:szCs w:val="22"/>
        </w:rPr>
      </w:pPr>
      <w:r w:rsidRPr="006D0602">
        <w:rPr>
          <w:rFonts w:cs="Arial"/>
          <w:szCs w:val="22"/>
        </w:rPr>
        <w:t>FEI Veterinär-RG, Chapter VIII:</w:t>
      </w:r>
    </w:p>
    <w:p w14:paraId="55775F72" w14:textId="77777777" w:rsidR="006D0602" w:rsidRPr="006D0602" w:rsidRDefault="006D0602" w:rsidP="006D0602">
      <w:pPr>
        <w:ind w:left="284"/>
        <w:rPr>
          <w:rFonts w:cs="Arial"/>
          <w:szCs w:val="22"/>
        </w:rPr>
      </w:pPr>
      <w:r w:rsidRPr="006D0602">
        <w:rPr>
          <w:rFonts w:cs="Arial"/>
          <w:szCs w:val="22"/>
        </w:rPr>
        <w:t>Verletzungen bei Pferden, die auf FEI Turnieren starten, werden protokolliert und überwacht; in Todesfällen muss eine Tierkörperuntersuchung durchgeführt werden.</w:t>
      </w:r>
    </w:p>
    <w:p w14:paraId="403292E0" w14:textId="77777777" w:rsidR="000955BB" w:rsidRDefault="000955BB">
      <w:pPr>
        <w:overflowPunct/>
        <w:autoSpaceDE/>
        <w:autoSpaceDN/>
        <w:adjustRightInd/>
        <w:textAlignment w:val="auto"/>
        <w:rPr>
          <w:rFonts w:cs="Arial"/>
          <w:b/>
          <w:caps/>
          <w:spacing w:val="-2"/>
        </w:rPr>
      </w:pPr>
      <w:bookmarkStart w:id="57" w:name="_Toc432083877"/>
      <w:r>
        <w:rPr>
          <w:rFonts w:cs="Arial"/>
          <w:b/>
          <w:caps/>
          <w:spacing w:val="-2"/>
        </w:rPr>
        <w:br w:type="page"/>
      </w:r>
    </w:p>
    <w:p w14:paraId="05720096" w14:textId="3A614220" w:rsidR="006D0602" w:rsidRPr="006D0602" w:rsidRDefault="006D0602" w:rsidP="006D0602">
      <w:pPr>
        <w:keepNext/>
        <w:numPr>
          <w:ilvl w:val="0"/>
          <w:numId w:val="21"/>
        </w:numPr>
        <w:ind w:left="284" w:hanging="284"/>
        <w:jc w:val="both"/>
        <w:outlineLvl w:val="1"/>
        <w:rPr>
          <w:rFonts w:cs="Arial"/>
          <w:b/>
          <w:caps/>
          <w:spacing w:val="-2"/>
        </w:rPr>
      </w:pPr>
      <w:r w:rsidRPr="006D0602">
        <w:rPr>
          <w:rFonts w:cs="Arial"/>
          <w:b/>
          <w:caps/>
          <w:spacing w:val="-2"/>
        </w:rPr>
        <w:lastRenderedPageBreak/>
        <w:t>Transport von Pferden</w:t>
      </w:r>
      <w:bookmarkEnd w:id="57"/>
    </w:p>
    <w:p w14:paraId="018D4008" w14:textId="77777777" w:rsidR="006D0602" w:rsidRPr="006D0602" w:rsidRDefault="006D0602" w:rsidP="006D0602">
      <w:pPr>
        <w:ind w:left="284"/>
        <w:rPr>
          <w:rFonts w:cs="Arial"/>
          <w:szCs w:val="22"/>
        </w:rPr>
      </w:pPr>
      <w:r w:rsidRPr="006D0602">
        <w:rPr>
          <w:rFonts w:cs="Arial"/>
          <w:szCs w:val="22"/>
        </w:rPr>
        <w:t>Pferde müssen für die Reise fit sein und müssen in geeigneten Pferdetransportern transportiert werden. Alle gesetzlichen Bestimmungen hinsichtlich der Untersuchung auf das Vorhandensein bestimmter Erkrankungen beziehungsweise der Kontrolle von Krankheiten müssen rechtzeitig im Voraus erfragt werden, um sicherzustellen, dass das Pferd die Gesundheits-Voraussetzungen erfüllt, wenn das Pferd die Grenze des Landes erreicht, in dem die Veranstaltung stattfindet. Teilnehmer oder ihre Vertreter sind für die Einhaltung sowohl der nationalen Bestimmungen ihres Herkunftslandes als auch die des Gastgeberlandes verantwortlich. Falls erforderlich müssen die Teilnehmer sich bei den vor Ort verantwortlichen Behörden oder bei den veterinärmedizinischen Sachverständigen über die entsprechenden Gesundheitsanforderungen und die entsprechenden gesetzlichen Bestimmungen zum Transport erkundigen. Innerhalb Europas (EU) betrifft dies u. a. die EU Verordnung zum Schutz von Tieren innerhalb der EU Mitgliedstaaten beim Transport Nr. 01/2005.</w:t>
      </w:r>
    </w:p>
    <w:p w14:paraId="22DE159A" w14:textId="77777777" w:rsidR="006D0602" w:rsidRPr="006D0602" w:rsidRDefault="006D0602" w:rsidP="006D0602">
      <w:pPr>
        <w:rPr>
          <w:rFonts w:cs="Arial"/>
          <w:szCs w:val="22"/>
        </w:rPr>
      </w:pPr>
    </w:p>
    <w:p w14:paraId="3CEF6C3E" w14:textId="77777777" w:rsidR="006D0602" w:rsidRPr="006D0602" w:rsidRDefault="006D0602" w:rsidP="006D0602">
      <w:pPr>
        <w:keepNext/>
        <w:numPr>
          <w:ilvl w:val="0"/>
          <w:numId w:val="21"/>
        </w:numPr>
        <w:ind w:left="284" w:hanging="284"/>
        <w:jc w:val="both"/>
        <w:outlineLvl w:val="1"/>
        <w:rPr>
          <w:rFonts w:cs="Arial"/>
          <w:b/>
          <w:caps/>
          <w:spacing w:val="-2"/>
        </w:rPr>
      </w:pPr>
      <w:bookmarkStart w:id="58" w:name="_Toc432083878"/>
      <w:smartTag w:uri="urn:schemas-microsoft-com:office:smarttags" w:element="Street">
        <w:r w:rsidRPr="006D0602">
          <w:rPr>
            <w:rFonts w:cs="Arial"/>
            <w:b/>
            <w:caps/>
            <w:spacing w:val="-2"/>
          </w:rPr>
          <w:t>Info</w:t>
        </w:r>
      </w:smartTag>
      <w:r w:rsidRPr="006D0602">
        <w:rPr>
          <w:rFonts w:cs="Arial"/>
          <w:b/>
          <w:caps/>
          <w:spacing w:val="-2"/>
        </w:rPr>
        <w:t>rmation bei Ankunft und „Fitness to compete“</w:t>
      </w:r>
      <w:bookmarkEnd w:id="58"/>
    </w:p>
    <w:p w14:paraId="48186DD0" w14:textId="77777777" w:rsidR="006D0602" w:rsidRPr="000955BB" w:rsidRDefault="006D0602" w:rsidP="006D0602">
      <w:pPr>
        <w:rPr>
          <w:rFonts w:cs="Arial"/>
          <w:sz w:val="10"/>
          <w:szCs w:val="10"/>
        </w:rPr>
      </w:pPr>
    </w:p>
    <w:p w14:paraId="6C399A47" w14:textId="77777777" w:rsidR="006D0602" w:rsidRPr="006D0602" w:rsidRDefault="006D0602" w:rsidP="006D0602">
      <w:pPr>
        <w:keepNext/>
        <w:numPr>
          <w:ilvl w:val="1"/>
          <w:numId w:val="21"/>
        </w:numPr>
        <w:ind w:hanging="508"/>
        <w:jc w:val="both"/>
        <w:outlineLvl w:val="1"/>
        <w:rPr>
          <w:rFonts w:cs="Arial"/>
          <w:b/>
          <w:caps/>
          <w:spacing w:val="-2"/>
        </w:rPr>
      </w:pPr>
      <w:bookmarkStart w:id="59" w:name="_Toc432083879"/>
      <w:r w:rsidRPr="006D0602">
        <w:rPr>
          <w:rFonts w:cs="Arial"/>
          <w:b/>
          <w:caps/>
          <w:spacing w:val="-2"/>
        </w:rPr>
        <w:t xml:space="preserve">Pässe – </w:t>
      </w:r>
      <w:r w:rsidRPr="006D0602">
        <w:rPr>
          <w:rFonts w:cs="Arial"/>
          <w:b/>
          <w:spacing w:val="-2"/>
        </w:rPr>
        <w:t>FEI Generalreglement Artikel 137</w:t>
      </w:r>
      <w:bookmarkEnd w:id="59"/>
    </w:p>
    <w:p w14:paraId="78E08E33" w14:textId="77777777" w:rsidR="006D0602" w:rsidRPr="006D0602" w:rsidRDefault="006D0602" w:rsidP="006D0602">
      <w:pPr>
        <w:ind w:left="284"/>
        <w:rPr>
          <w:rFonts w:cs="Arial"/>
          <w:szCs w:val="22"/>
        </w:rPr>
      </w:pPr>
      <w:r w:rsidRPr="006D0602">
        <w:rPr>
          <w:rFonts w:cs="Arial"/>
          <w:szCs w:val="22"/>
        </w:rPr>
        <w:t>Für alle FEI-Pass-/FEI-Recognition-Card-Angelegenheiten ist die eigene nationale Föderation zu kontaktieren.</w:t>
      </w:r>
    </w:p>
    <w:p w14:paraId="59BC36D5" w14:textId="77777777" w:rsidR="006D0602" w:rsidRPr="006D0602" w:rsidRDefault="006D0602" w:rsidP="006D0602">
      <w:pPr>
        <w:ind w:left="284"/>
        <w:rPr>
          <w:rFonts w:cs="Arial"/>
          <w:sz w:val="10"/>
          <w:szCs w:val="10"/>
        </w:rPr>
      </w:pPr>
    </w:p>
    <w:p w14:paraId="24907068" w14:textId="77777777" w:rsidR="006D0602" w:rsidRPr="006D0602" w:rsidRDefault="006D0602" w:rsidP="006D0602">
      <w:pPr>
        <w:ind w:left="284"/>
        <w:rPr>
          <w:rFonts w:cs="Arial"/>
          <w:szCs w:val="22"/>
        </w:rPr>
      </w:pPr>
      <w:r w:rsidRPr="006D0602">
        <w:rPr>
          <w:rFonts w:cs="Arial"/>
          <w:szCs w:val="22"/>
        </w:rPr>
        <w:t>Alle Pferde, die an FEI Veranstaltungen teilnehmen, müssen bei der FEI registriert sein.</w:t>
      </w:r>
    </w:p>
    <w:p w14:paraId="54351641" w14:textId="77777777" w:rsidR="006D0602" w:rsidRPr="006D0602" w:rsidRDefault="006D0602" w:rsidP="006D0602">
      <w:pPr>
        <w:ind w:left="284"/>
        <w:rPr>
          <w:rFonts w:cs="Arial"/>
          <w:sz w:val="10"/>
          <w:szCs w:val="10"/>
        </w:rPr>
      </w:pPr>
    </w:p>
    <w:p w14:paraId="13A3989A" w14:textId="77777777" w:rsidR="006D0602" w:rsidRPr="006D0602" w:rsidRDefault="006D0602" w:rsidP="006D0602">
      <w:pPr>
        <w:ind w:left="284"/>
        <w:rPr>
          <w:rFonts w:cs="Arial"/>
          <w:szCs w:val="22"/>
        </w:rPr>
      </w:pPr>
      <w:r w:rsidRPr="006D0602">
        <w:rPr>
          <w:rFonts w:cs="Arial"/>
          <w:szCs w:val="22"/>
        </w:rPr>
        <w:t>FEI Pässe oder „FEI Recognition Cards“ (für Pferde mit nationalem Pass, der von der FEI anerkannt ist) sind für FEI Veranstaltungen verpflichtend vorgeschrieben.</w:t>
      </w:r>
    </w:p>
    <w:p w14:paraId="06220F62" w14:textId="77777777" w:rsidR="006D0602" w:rsidRPr="006D0602" w:rsidRDefault="006D0602" w:rsidP="006D0602">
      <w:pPr>
        <w:ind w:left="284"/>
        <w:rPr>
          <w:rFonts w:cs="Arial"/>
          <w:szCs w:val="22"/>
        </w:rPr>
      </w:pPr>
      <w:r w:rsidRPr="006D0602">
        <w:rPr>
          <w:rFonts w:cs="Arial"/>
          <w:szCs w:val="22"/>
        </w:rPr>
        <w:t>Ausnahme: Für Pferde, die in „Minor Events“ (CIMs) und in CSIP im Heimatland gestartet werden, ist der o. g. Pferdepass bzw. die o. g. „FEI Recognition Card“ nicht erforderlich. Diese Pferde müssen jedoch für das laufende Jahr bei der FEI registriert und zu identifizieren sein (GRs 137.2).</w:t>
      </w:r>
    </w:p>
    <w:p w14:paraId="63B4E85C" w14:textId="77777777" w:rsidR="006D0602" w:rsidRPr="006D0602" w:rsidRDefault="006D0602" w:rsidP="006D0602">
      <w:pPr>
        <w:ind w:left="284"/>
        <w:rPr>
          <w:rFonts w:cs="Arial"/>
          <w:sz w:val="10"/>
          <w:szCs w:val="10"/>
        </w:rPr>
      </w:pPr>
    </w:p>
    <w:p w14:paraId="2E42EF62" w14:textId="77777777" w:rsidR="006D0602" w:rsidRPr="006D0602" w:rsidRDefault="006D0602" w:rsidP="006D0602">
      <w:pPr>
        <w:ind w:left="284"/>
        <w:rPr>
          <w:rFonts w:cs="Arial"/>
          <w:szCs w:val="22"/>
        </w:rPr>
      </w:pPr>
      <w:r w:rsidRPr="006D0602">
        <w:rPr>
          <w:rFonts w:cs="Arial"/>
          <w:szCs w:val="22"/>
        </w:rPr>
        <w:t>Wenn Teilnehmer keinen FEI-Pass und/oder „Recognition Card“ vorlegen können oder wenn der Pass nicht mehr gültig ist bzw. wenn andere Pass-Vorschriften nicht eingehalten werden, müssen die Teilnehmer mit Strafen gemäß Annex VI des FEI Veterinärreglements rechnen und dürften nicht teilnehmen.</w:t>
      </w:r>
    </w:p>
    <w:p w14:paraId="58E653E6" w14:textId="77777777" w:rsidR="006D0602" w:rsidRPr="006D0602" w:rsidRDefault="006D0602" w:rsidP="006D0602">
      <w:pPr>
        <w:ind w:left="284"/>
        <w:rPr>
          <w:rFonts w:cs="Arial"/>
          <w:sz w:val="10"/>
          <w:szCs w:val="10"/>
        </w:rPr>
      </w:pPr>
    </w:p>
    <w:p w14:paraId="172D7B78" w14:textId="77777777" w:rsidR="006D0602" w:rsidRPr="006D0602" w:rsidRDefault="006D0602" w:rsidP="006D0602">
      <w:pPr>
        <w:ind w:left="284"/>
        <w:rPr>
          <w:rFonts w:cs="Arial"/>
          <w:szCs w:val="22"/>
        </w:rPr>
      </w:pPr>
      <w:r w:rsidRPr="006D0602">
        <w:rPr>
          <w:rFonts w:cs="Arial"/>
          <w:szCs w:val="22"/>
        </w:rPr>
        <w:t>Grundsätzlich gilt: Pferde, die sich dauerhaft in einem Mitgliedsstaat der EU aufhalten, müssen einen nationalen (Pferde-)Pass haben, der die Anforderungen an die EU-Bestimmungen erfüllt und dem (gegebenenfalls) eine sogenannte „Recognition Card“ beigefügt wird. Eine Ausnahme gilt für Pferde, die einen FEI-Pass haben, der fortlaufend und ohne Unterbrechung gültig war.</w:t>
      </w:r>
    </w:p>
    <w:p w14:paraId="46E66710" w14:textId="77777777" w:rsidR="006D0602" w:rsidRPr="006D0602" w:rsidRDefault="006D0602" w:rsidP="006D0602">
      <w:pPr>
        <w:rPr>
          <w:rFonts w:cs="Arial"/>
          <w:szCs w:val="22"/>
        </w:rPr>
      </w:pPr>
    </w:p>
    <w:p w14:paraId="100C9AB2" w14:textId="77777777" w:rsidR="006D0602" w:rsidRPr="006D0602" w:rsidRDefault="006D0602" w:rsidP="006D0602">
      <w:pPr>
        <w:keepNext/>
        <w:numPr>
          <w:ilvl w:val="1"/>
          <w:numId w:val="21"/>
        </w:numPr>
        <w:ind w:hanging="508"/>
        <w:jc w:val="both"/>
        <w:outlineLvl w:val="1"/>
        <w:rPr>
          <w:rFonts w:cs="Arial"/>
          <w:b/>
          <w:caps/>
          <w:spacing w:val="-2"/>
        </w:rPr>
      </w:pPr>
      <w:bookmarkStart w:id="60" w:name="_Toc432083880"/>
      <w:r w:rsidRPr="006D0602">
        <w:rPr>
          <w:rFonts w:cs="Arial"/>
          <w:b/>
          <w:spacing w:val="-2"/>
        </w:rPr>
        <w:t>IMPFUNGEN – EQUINE INFLUENZA</w:t>
      </w:r>
      <w:r w:rsidRPr="006D0602">
        <w:rPr>
          <w:rFonts w:cs="Arial"/>
          <w:b/>
          <w:bCs/>
          <w:szCs w:val="22"/>
        </w:rPr>
        <w:t xml:space="preserve"> – FEI Veterinärreglement Artikel 10</w:t>
      </w:r>
      <w:bookmarkEnd w:id="60"/>
      <w:r w:rsidRPr="006D0602">
        <w:rPr>
          <w:rFonts w:cs="Arial"/>
          <w:b/>
          <w:bCs/>
          <w:szCs w:val="22"/>
        </w:rPr>
        <w:t>03</w:t>
      </w:r>
    </w:p>
    <w:p w14:paraId="4E9755E3" w14:textId="77777777" w:rsidR="006D0602" w:rsidRPr="006D0602" w:rsidRDefault="006D0602" w:rsidP="006D0602">
      <w:pPr>
        <w:ind w:left="284"/>
        <w:rPr>
          <w:rFonts w:cs="Arial"/>
          <w:szCs w:val="22"/>
        </w:rPr>
      </w:pPr>
      <w:r w:rsidRPr="006D0602">
        <w:rPr>
          <w:rFonts w:cs="Arial"/>
          <w:szCs w:val="22"/>
        </w:rPr>
        <w:t xml:space="preserve">Pferde, die an FEI Veranstaltungen teilnehmen, müssen die Anforderungen an die Impfungen gegen Equine Influenzavirusinfektionen gemäß Veterinärreglement und wie unten zusammengefasst erfüllen: </w:t>
      </w:r>
    </w:p>
    <w:p w14:paraId="1EC6BA49" w14:textId="77777777" w:rsidR="006D0602" w:rsidRPr="006D0602" w:rsidRDefault="006D0602" w:rsidP="006D0602">
      <w:pPr>
        <w:ind w:left="284"/>
        <w:rPr>
          <w:rFonts w:cs="Arial"/>
          <w:szCs w:val="22"/>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402"/>
        <w:gridCol w:w="3704"/>
      </w:tblGrid>
      <w:tr w:rsidR="006D0602" w:rsidRPr="006D0602" w14:paraId="3218D57C" w14:textId="77777777" w:rsidTr="00FD1C49">
        <w:tc>
          <w:tcPr>
            <w:tcW w:w="2249" w:type="dxa"/>
            <w:shd w:val="clear" w:color="auto" w:fill="750F7D"/>
          </w:tcPr>
          <w:p w14:paraId="48E54DAC" w14:textId="77777777" w:rsidR="006D0602" w:rsidRPr="006D0602" w:rsidRDefault="006D0602" w:rsidP="006D0602">
            <w:pPr>
              <w:rPr>
                <w:rFonts w:cs="Arial"/>
                <w:b/>
                <w:sz w:val="20"/>
                <w:lang w:val="en-GB"/>
              </w:rPr>
            </w:pPr>
            <w:r w:rsidRPr="006D0602">
              <w:rPr>
                <w:rFonts w:cs="Arial"/>
                <w:b/>
                <w:sz w:val="20"/>
                <w:lang w:val="en-GB"/>
              </w:rPr>
              <w:t>IMPFUNG</w:t>
            </w:r>
          </w:p>
          <w:p w14:paraId="1FE1A072" w14:textId="77777777" w:rsidR="006D0602" w:rsidRPr="006D0602" w:rsidRDefault="006D0602" w:rsidP="006D0602">
            <w:pPr>
              <w:rPr>
                <w:rFonts w:cs="Arial"/>
                <w:b/>
                <w:sz w:val="20"/>
                <w:lang w:val="en-GB"/>
              </w:rPr>
            </w:pPr>
            <w:r w:rsidRPr="006D0602">
              <w:rPr>
                <w:rFonts w:cs="Arial"/>
                <w:b/>
                <w:sz w:val="20"/>
                <w:lang w:val="en-GB"/>
              </w:rPr>
              <w:t xml:space="preserve"> </w:t>
            </w:r>
          </w:p>
        </w:tc>
        <w:tc>
          <w:tcPr>
            <w:tcW w:w="3402" w:type="dxa"/>
            <w:shd w:val="clear" w:color="auto" w:fill="750F7D"/>
          </w:tcPr>
          <w:p w14:paraId="2DD4EA8A" w14:textId="77777777" w:rsidR="006D0602" w:rsidRPr="006D0602" w:rsidRDefault="006D0602" w:rsidP="006D0602">
            <w:pPr>
              <w:rPr>
                <w:rFonts w:cs="Arial"/>
                <w:b/>
                <w:sz w:val="20"/>
                <w:lang w:val="en-GB"/>
              </w:rPr>
            </w:pPr>
            <w:r w:rsidRPr="006D0602">
              <w:rPr>
                <w:rFonts w:cs="Arial"/>
                <w:b/>
                <w:sz w:val="20"/>
                <w:lang w:val="en-GB"/>
              </w:rPr>
              <w:t>DURCHFÜHRUNG</w:t>
            </w:r>
          </w:p>
        </w:tc>
        <w:tc>
          <w:tcPr>
            <w:tcW w:w="3704" w:type="dxa"/>
            <w:shd w:val="clear" w:color="auto" w:fill="750F7D"/>
          </w:tcPr>
          <w:p w14:paraId="5C3681A7" w14:textId="77777777" w:rsidR="006D0602" w:rsidRPr="006D0602" w:rsidRDefault="006D0602" w:rsidP="006D0602">
            <w:pPr>
              <w:rPr>
                <w:rFonts w:cs="Arial"/>
                <w:b/>
                <w:sz w:val="20"/>
                <w:lang w:val="en-GB"/>
              </w:rPr>
            </w:pPr>
            <w:r w:rsidRPr="006D0602">
              <w:rPr>
                <w:rFonts w:cs="Arial"/>
                <w:b/>
                <w:sz w:val="20"/>
                <w:lang w:val="en-GB"/>
              </w:rPr>
              <w:t>ZULASSUNG ZUM VERANSTALTUNGSGELÄNDE</w:t>
            </w:r>
          </w:p>
        </w:tc>
      </w:tr>
      <w:tr w:rsidR="006D0602" w:rsidRPr="006D0602" w14:paraId="13FDAB93" w14:textId="77777777" w:rsidTr="00FD1C49">
        <w:tc>
          <w:tcPr>
            <w:tcW w:w="2249" w:type="dxa"/>
            <w:shd w:val="clear" w:color="auto" w:fill="750F7D"/>
          </w:tcPr>
          <w:p w14:paraId="7DC2CC83" w14:textId="77777777" w:rsidR="006D0602" w:rsidRPr="006D0602" w:rsidRDefault="006D0602" w:rsidP="006D0602">
            <w:pPr>
              <w:jc w:val="both"/>
              <w:rPr>
                <w:rFonts w:cs="Arial"/>
                <w:b/>
                <w:sz w:val="20"/>
                <w:lang w:val="en-GB"/>
              </w:rPr>
            </w:pPr>
            <w:r w:rsidRPr="006D0602">
              <w:rPr>
                <w:rFonts w:cs="Arial"/>
                <w:b/>
                <w:sz w:val="20"/>
                <w:lang w:val="en-GB"/>
              </w:rPr>
              <w:t>Grund-</w:t>
            </w:r>
          </w:p>
          <w:p w14:paraId="352CAEF5" w14:textId="77777777" w:rsidR="006D0602" w:rsidRPr="006D0602" w:rsidRDefault="006D0602" w:rsidP="006D0602">
            <w:pPr>
              <w:jc w:val="both"/>
              <w:rPr>
                <w:rFonts w:cs="Arial"/>
                <w:b/>
                <w:sz w:val="20"/>
                <w:lang w:val="en-GB"/>
              </w:rPr>
            </w:pPr>
            <w:r w:rsidRPr="006D0602">
              <w:rPr>
                <w:rFonts w:cs="Arial"/>
                <w:b/>
                <w:sz w:val="20"/>
                <w:lang w:val="en-GB"/>
              </w:rPr>
              <w:t xml:space="preserve">immunisierung </w:t>
            </w:r>
          </w:p>
        </w:tc>
        <w:tc>
          <w:tcPr>
            <w:tcW w:w="3402" w:type="dxa"/>
            <w:shd w:val="clear" w:color="auto" w:fill="D9D9D9" w:themeFill="background1" w:themeFillShade="D9"/>
          </w:tcPr>
          <w:p w14:paraId="0E40C01A" w14:textId="77777777" w:rsidR="006D0602" w:rsidRPr="006D0602" w:rsidRDefault="006D0602" w:rsidP="006D0602">
            <w:pPr>
              <w:jc w:val="both"/>
              <w:rPr>
                <w:rFonts w:cs="Arial"/>
                <w:sz w:val="20"/>
              </w:rPr>
            </w:pPr>
            <w:r w:rsidRPr="006D0602">
              <w:rPr>
                <w:rFonts w:cs="Arial"/>
                <w:sz w:val="20"/>
              </w:rPr>
              <w:t>1. Impfung: Tag 0</w:t>
            </w:r>
          </w:p>
          <w:p w14:paraId="651669C7" w14:textId="77777777" w:rsidR="006D0602" w:rsidRPr="006D0602" w:rsidRDefault="006D0602" w:rsidP="006D0602">
            <w:pPr>
              <w:jc w:val="both"/>
              <w:rPr>
                <w:rFonts w:cs="Arial"/>
                <w:sz w:val="20"/>
              </w:rPr>
            </w:pPr>
            <w:r w:rsidRPr="006D0602">
              <w:rPr>
                <w:rFonts w:cs="Arial"/>
                <w:sz w:val="20"/>
              </w:rPr>
              <w:t>2. Impfung Tag 21 bis 92</w:t>
            </w:r>
          </w:p>
        </w:tc>
        <w:tc>
          <w:tcPr>
            <w:tcW w:w="3704" w:type="dxa"/>
            <w:shd w:val="clear" w:color="auto" w:fill="D9D9D9" w:themeFill="background1" w:themeFillShade="D9"/>
          </w:tcPr>
          <w:p w14:paraId="27E4EA4F" w14:textId="77777777" w:rsidR="006D0602" w:rsidRPr="006D0602" w:rsidRDefault="006D0602" w:rsidP="006D0602">
            <w:pPr>
              <w:jc w:val="both"/>
              <w:rPr>
                <w:rFonts w:cs="Arial"/>
                <w:sz w:val="20"/>
                <w:lang w:val="en-GB"/>
              </w:rPr>
            </w:pPr>
            <w:r w:rsidRPr="006D0602">
              <w:rPr>
                <w:rFonts w:cs="Arial"/>
                <w:sz w:val="20"/>
              </w:rPr>
              <w:t xml:space="preserve">Das Pferd darf 7 Tage nach der 2. </w:t>
            </w:r>
            <w:r w:rsidRPr="006D0602">
              <w:rPr>
                <w:rFonts w:cs="Arial"/>
                <w:sz w:val="20"/>
                <w:lang w:val="en-GB"/>
              </w:rPr>
              <w:t>Impfung starten.</w:t>
            </w:r>
          </w:p>
        </w:tc>
      </w:tr>
      <w:tr w:rsidR="006D0602" w:rsidRPr="006D0602" w14:paraId="43D1C95C" w14:textId="77777777" w:rsidTr="00FD1C49">
        <w:tc>
          <w:tcPr>
            <w:tcW w:w="2249" w:type="dxa"/>
            <w:shd w:val="clear" w:color="auto" w:fill="750F7D"/>
          </w:tcPr>
          <w:p w14:paraId="05ABD5D6" w14:textId="77777777" w:rsidR="006D0602" w:rsidRPr="006D0602" w:rsidRDefault="006D0602" w:rsidP="006D0602">
            <w:pPr>
              <w:jc w:val="both"/>
              <w:rPr>
                <w:rFonts w:cs="Arial"/>
                <w:b/>
                <w:sz w:val="20"/>
                <w:lang w:val="en-GB"/>
              </w:rPr>
            </w:pPr>
            <w:r w:rsidRPr="006D0602">
              <w:rPr>
                <w:rFonts w:cs="Arial"/>
                <w:b/>
                <w:sz w:val="20"/>
                <w:lang w:val="en-GB"/>
              </w:rPr>
              <w:t>Erste Wieder-</w:t>
            </w:r>
          </w:p>
          <w:p w14:paraId="2C372565" w14:textId="77777777" w:rsidR="006D0602" w:rsidRPr="006D0602" w:rsidRDefault="006D0602" w:rsidP="006D0602">
            <w:pPr>
              <w:jc w:val="both"/>
              <w:rPr>
                <w:rFonts w:cs="Arial"/>
                <w:b/>
                <w:sz w:val="20"/>
                <w:lang w:val="en-GB"/>
              </w:rPr>
            </w:pPr>
            <w:r w:rsidRPr="006D0602">
              <w:rPr>
                <w:rFonts w:cs="Arial"/>
                <w:b/>
                <w:sz w:val="20"/>
                <w:lang w:val="en-GB"/>
              </w:rPr>
              <w:t>holungsimpfung</w:t>
            </w:r>
          </w:p>
        </w:tc>
        <w:tc>
          <w:tcPr>
            <w:tcW w:w="3402" w:type="dxa"/>
            <w:shd w:val="clear" w:color="auto" w:fill="D9D9D9" w:themeFill="background1" w:themeFillShade="D9"/>
          </w:tcPr>
          <w:p w14:paraId="5AA26570" w14:textId="77777777" w:rsidR="006D0602" w:rsidRPr="006D0602" w:rsidRDefault="006D0602" w:rsidP="006D0602">
            <w:pPr>
              <w:jc w:val="both"/>
              <w:rPr>
                <w:rFonts w:cs="Arial"/>
                <w:sz w:val="20"/>
                <w:lang w:val="en-GB"/>
              </w:rPr>
            </w:pPr>
            <w:r w:rsidRPr="006D0602">
              <w:rPr>
                <w:rFonts w:cs="Arial"/>
                <w:sz w:val="20"/>
              </w:rPr>
              <w:t xml:space="preserve">Innerhalb von 7 Monaten nach der 2. </w:t>
            </w:r>
            <w:r w:rsidRPr="006D0602">
              <w:rPr>
                <w:rFonts w:cs="Arial"/>
                <w:sz w:val="20"/>
                <w:lang w:val="en-GB"/>
              </w:rPr>
              <w:t>Impfung (s. o.)</w:t>
            </w:r>
          </w:p>
        </w:tc>
        <w:tc>
          <w:tcPr>
            <w:tcW w:w="3704" w:type="dxa"/>
            <w:shd w:val="clear" w:color="auto" w:fill="D9D9D9" w:themeFill="background1" w:themeFillShade="D9"/>
          </w:tcPr>
          <w:p w14:paraId="231A5A0C" w14:textId="77777777" w:rsidR="006D0602" w:rsidRPr="006D0602" w:rsidRDefault="006D0602" w:rsidP="006D0602">
            <w:pPr>
              <w:jc w:val="both"/>
              <w:rPr>
                <w:rFonts w:cs="Arial"/>
                <w:sz w:val="20"/>
              </w:rPr>
            </w:pPr>
            <w:r w:rsidRPr="006D0602">
              <w:rPr>
                <w:rFonts w:cs="Arial"/>
                <w:sz w:val="20"/>
              </w:rPr>
              <w:t>Das Pferd darf für 6 Monate plus 21 Tage nach der 2. Impfung der Grundimmunisierung starten.</w:t>
            </w:r>
          </w:p>
          <w:p w14:paraId="44FD4877" w14:textId="77777777" w:rsidR="006D0602" w:rsidRPr="006D0602" w:rsidRDefault="006D0602" w:rsidP="006D0602">
            <w:pPr>
              <w:jc w:val="both"/>
              <w:rPr>
                <w:rFonts w:cs="Arial"/>
                <w:sz w:val="20"/>
              </w:rPr>
            </w:pPr>
            <w:r w:rsidRPr="006D0602">
              <w:rPr>
                <w:rFonts w:cs="Arial"/>
                <w:sz w:val="20"/>
              </w:rPr>
              <w:t xml:space="preserve">Das Pferd darf die ersten 7 Tage nach der Impfung nicht gestartet werden </w:t>
            </w:r>
          </w:p>
        </w:tc>
      </w:tr>
      <w:tr w:rsidR="006D0602" w:rsidRPr="006D0602" w14:paraId="50DAB6A1" w14:textId="77777777" w:rsidTr="00FD1C49">
        <w:tc>
          <w:tcPr>
            <w:tcW w:w="2249" w:type="dxa"/>
            <w:shd w:val="clear" w:color="auto" w:fill="750F7D"/>
          </w:tcPr>
          <w:p w14:paraId="622696E0" w14:textId="77777777" w:rsidR="006D0602" w:rsidRPr="006D0602" w:rsidRDefault="006D0602" w:rsidP="006D0602">
            <w:pPr>
              <w:jc w:val="both"/>
              <w:rPr>
                <w:rFonts w:cs="Arial"/>
                <w:b/>
                <w:sz w:val="20"/>
                <w:lang w:val="en-GB"/>
              </w:rPr>
            </w:pPr>
            <w:r w:rsidRPr="006D0602">
              <w:rPr>
                <w:rFonts w:cs="Arial"/>
                <w:b/>
                <w:sz w:val="20"/>
                <w:lang w:val="en-GB"/>
              </w:rPr>
              <w:t>Wiederholungs-impfungen</w:t>
            </w:r>
          </w:p>
        </w:tc>
        <w:tc>
          <w:tcPr>
            <w:tcW w:w="3402" w:type="dxa"/>
            <w:shd w:val="clear" w:color="auto" w:fill="D9D9D9" w:themeFill="background1" w:themeFillShade="D9"/>
          </w:tcPr>
          <w:p w14:paraId="7D770203" w14:textId="77777777" w:rsidR="006D0602" w:rsidRPr="006D0602" w:rsidRDefault="006D0602" w:rsidP="006D0602">
            <w:pPr>
              <w:jc w:val="both"/>
              <w:rPr>
                <w:rFonts w:cs="Arial"/>
                <w:sz w:val="20"/>
              </w:rPr>
            </w:pPr>
            <w:r w:rsidRPr="006D0602">
              <w:rPr>
                <w:rFonts w:cs="Arial"/>
                <w:b/>
                <w:sz w:val="20"/>
              </w:rPr>
              <w:t>MINIMUM:</w:t>
            </w:r>
            <w:r w:rsidRPr="006D0602">
              <w:rPr>
                <w:rFonts w:cs="Arial"/>
                <w:sz w:val="20"/>
              </w:rPr>
              <w:t xml:space="preserve"> innerhalb eines Jahres nach der ersten Wiederholungsimpfung</w:t>
            </w:r>
          </w:p>
          <w:p w14:paraId="599529D8" w14:textId="77777777" w:rsidR="006D0602" w:rsidRPr="006D0602" w:rsidRDefault="006D0602" w:rsidP="006D0602">
            <w:pPr>
              <w:jc w:val="both"/>
              <w:rPr>
                <w:rFonts w:cs="Arial"/>
                <w:sz w:val="20"/>
              </w:rPr>
            </w:pPr>
            <w:r w:rsidRPr="006D0602">
              <w:rPr>
                <w:rFonts w:cs="Arial"/>
                <w:b/>
                <w:sz w:val="20"/>
              </w:rPr>
              <w:t xml:space="preserve">BEI TEILNAHME: </w:t>
            </w:r>
            <w:r w:rsidRPr="006D0602">
              <w:rPr>
                <w:rFonts w:cs="Arial"/>
                <w:sz w:val="20"/>
              </w:rPr>
              <w:t>ein Start ist nur innerhalb der 6 Monate und 21 Tage ab der vorangegangenen Wiederholungsimpfung zulässig</w:t>
            </w:r>
          </w:p>
        </w:tc>
        <w:tc>
          <w:tcPr>
            <w:tcW w:w="3704" w:type="dxa"/>
            <w:shd w:val="clear" w:color="auto" w:fill="D9D9D9" w:themeFill="background1" w:themeFillShade="D9"/>
          </w:tcPr>
          <w:p w14:paraId="4A732DF1" w14:textId="77777777" w:rsidR="006D0602" w:rsidRPr="006D0602" w:rsidRDefault="006D0602" w:rsidP="006D0602">
            <w:pPr>
              <w:jc w:val="both"/>
              <w:rPr>
                <w:rFonts w:cs="Arial"/>
                <w:sz w:val="20"/>
              </w:rPr>
            </w:pPr>
            <w:r w:rsidRPr="006D0602">
              <w:rPr>
                <w:rFonts w:cs="Arial"/>
                <w:sz w:val="20"/>
              </w:rPr>
              <w:t xml:space="preserve">Das Pferd muss innerhalb der letzten 6 Monate + 21 Tage geimpft sein, bevor das Pferd das Veranstaltungsgelände betreten darf. </w:t>
            </w:r>
          </w:p>
          <w:p w14:paraId="3FB654A9" w14:textId="77777777" w:rsidR="006D0602" w:rsidRPr="006D0602" w:rsidRDefault="006D0602" w:rsidP="006D0602">
            <w:pPr>
              <w:jc w:val="both"/>
              <w:rPr>
                <w:rFonts w:cs="Arial"/>
                <w:sz w:val="20"/>
              </w:rPr>
            </w:pPr>
            <w:r w:rsidRPr="006D0602">
              <w:rPr>
                <w:rFonts w:cs="Arial"/>
                <w:sz w:val="20"/>
              </w:rPr>
              <w:t>Das Pferd darf innerhalb der ersten 7 Tage nach der letzten Impfung nicht gestartet werden.</w:t>
            </w:r>
          </w:p>
        </w:tc>
      </w:tr>
    </w:tbl>
    <w:p w14:paraId="719D1328" w14:textId="77777777" w:rsidR="006D0602" w:rsidRPr="006D0602" w:rsidRDefault="006D0602" w:rsidP="006D0602">
      <w:pPr>
        <w:overflowPunct/>
        <w:autoSpaceDE/>
        <w:autoSpaceDN/>
        <w:adjustRightInd/>
        <w:textAlignment w:val="auto"/>
        <w:rPr>
          <w:rFonts w:cs="Arial"/>
          <w:sz w:val="10"/>
          <w:szCs w:val="10"/>
        </w:rPr>
      </w:pPr>
    </w:p>
    <w:p w14:paraId="31F4C91D" w14:textId="77777777" w:rsidR="006D0602" w:rsidRPr="006D0602" w:rsidRDefault="006D0602" w:rsidP="006D0602">
      <w:pPr>
        <w:ind w:left="284"/>
        <w:rPr>
          <w:rFonts w:cs="Arial"/>
          <w:szCs w:val="22"/>
        </w:rPr>
      </w:pPr>
      <w:r w:rsidRPr="006D0602">
        <w:rPr>
          <w:rFonts w:cs="Arial"/>
          <w:szCs w:val="22"/>
        </w:rPr>
        <w:t>Alle FEI registrierten Pferde, die bei einer FEI Veranstaltung (inkl. CIMs) gestartet werden sollen, müssen gegen Influenzavirusinfektionen gemäß FEI Veterinär-RG geimpft sein.</w:t>
      </w:r>
    </w:p>
    <w:p w14:paraId="62ED971E" w14:textId="4C24579B" w:rsidR="000955BB" w:rsidRDefault="006D0602" w:rsidP="000955BB">
      <w:pPr>
        <w:ind w:left="284"/>
        <w:rPr>
          <w:rFonts w:cs="Arial"/>
          <w:szCs w:val="22"/>
        </w:rPr>
      </w:pPr>
      <w:r w:rsidRPr="006D0602">
        <w:rPr>
          <w:rFonts w:cs="Arial"/>
          <w:szCs w:val="22"/>
        </w:rPr>
        <w:t>Ausnahmen sind nur möglich, wenn die nationale Gesetzgebung die Impfung gegen Influenzavirusinfektionen in dem betroffenen Gebiet untersagt.</w:t>
      </w:r>
      <w:r w:rsidR="000955BB">
        <w:rPr>
          <w:rFonts w:cs="Arial"/>
          <w:szCs w:val="22"/>
        </w:rPr>
        <w:br w:type="page"/>
      </w:r>
    </w:p>
    <w:p w14:paraId="4FCB54B5" w14:textId="77777777" w:rsidR="006D0602" w:rsidRPr="006D0602" w:rsidRDefault="006D0602" w:rsidP="006D0602">
      <w:pPr>
        <w:keepNext/>
        <w:numPr>
          <w:ilvl w:val="1"/>
          <w:numId w:val="21"/>
        </w:numPr>
        <w:ind w:hanging="508"/>
        <w:jc w:val="both"/>
        <w:outlineLvl w:val="1"/>
        <w:rPr>
          <w:rFonts w:cs="Arial"/>
          <w:b/>
          <w:bCs/>
          <w:szCs w:val="22"/>
        </w:rPr>
      </w:pPr>
      <w:bookmarkStart w:id="61" w:name="_Toc432083881"/>
      <w:r w:rsidRPr="006D0602">
        <w:rPr>
          <w:rFonts w:cs="Arial"/>
          <w:b/>
          <w:bCs/>
          <w:szCs w:val="22"/>
        </w:rPr>
        <w:lastRenderedPageBreak/>
        <w:t>UNTERSUCHUNG BEI ANKUNFT – FEI Veterinärreglement, Artikel 103</w:t>
      </w:r>
      <w:bookmarkEnd w:id="61"/>
      <w:r w:rsidRPr="006D0602">
        <w:rPr>
          <w:rFonts w:cs="Arial"/>
          <w:b/>
          <w:bCs/>
          <w:szCs w:val="22"/>
        </w:rPr>
        <w:t>1</w:t>
      </w:r>
    </w:p>
    <w:p w14:paraId="467D726E" w14:textId="77777777" w:rsidR="006D0602" w:rsidRPr="006D0602" w:rsidRDefault="006D0602" w:rsidP="006D0602">
      <w:pPr>
        <w:ind w:left="284"/>
        <w:rPr>
          <w:rFonts w:cs="Arial"/>
          <w:szCs w:val="22"/>
        </w:rPr>
      </w:pPr>
      <w:r w:rsidRPr="006D0602">
        <w:rPr>
          <w:rFonts w:cs="Arial"/>
          <w:szCs w:val="22"/>
        </w:rPr>
        <w:t xml:space="preserve">Bei Ankunft am Veranstaltungsort werden alle Pferde von einem Tierarzt untersucht, der die Identität der Pferde anhand des Pferdepasses und Mikrochip ID (sofern vorhanden), den Impfstatus sowie den allgemeinen Gesundheitszustand der Pferde überprüft. Um alle Pferde, die an Turnieren teilnehmen, zu schützen, müssen Pferde, bei denen der Gesundheitszustand in Frage zu stellen ist, sei es hinsichtlich der Impfungen, Erkrankungen oder auf Grund anderer Bedenken, in vom Veranstalter vorbereiteten Isolationseinrichtungen untergebracht werden, bis eine (endgültige) Entscheidung getroffen wurde, ob das Pferd das Turniergelände betreten darf. </w:t>
      </w:r>
    </w:p>
    <w:p w14:paraId="559BB529" w14:textId="77777777" w:rsidR="006D0602" w:rsidRPr="006D0602" w:rsidRDefault="006D0602" w:rsidP="006D0602">
      <w:pPr>
        <w:ind w:left="284"/>
        <w:rPr>
          <w:rFonts w:cs="Arial"/>
          <w:szCs w:val="22"/>
        </w:rPr>
      </w:pPr>
    </w:p>
    <w:p w14:paraId="5181BF82" w14:textId="77777777" w:rsidR="006D0602" w:rsidRPr="006D0602" w:rsidRDefault="006D0602" w:rsidP="006D0602">
      <w:pPr>
        <w:keepNext/>
        <w:numPr>
          <w:ilvl w:val="1"/>
          <w:numId w:val="21"/>
        </w:numPr>
        <w:ind w:hanging="508"/>
        <w:jc w:val="both"/>
        <w:outlineLvl w:val="1"/>
        <w:rPr>
          <w:rFonts w:cs="Arial"/>
          <w:b/>
          <w:bCs/>
          <w:szCs w:val="22"/>
        </w:rPr>
      </w:pPr>
      <w:bookmarkStart w:id="62" w:name="_Toc432083882"/>
      <w:r w:rsidRPr="006D0602">
        <w:rPr>
          <w:rFonts w:cs="Arial"/>
          <w:b/>
          <w:bCs/>
          <w:szCs w:val="22"/>
        </w:rPr>
        <w:t xml:space="preserve">VERFASSUNGSPRÜFUNGEN – FEI Veterinärreglement, Artikel </w:t>
      </w:r>
      <w:bookmarkEnd w:id="62"/>
      <w:r w:rsidRPr="006D0602">
        <w:rPr>
          <w:rFonts w:cs="Arial"/>
          <w:b/>
          <w:bCs/>
          <w:szCs w:val="22"/>
        </w:rPr>
        <w:t>1034-1042</w:t>
      </w:r>
    </w:p>
    <w:p w14:paraId="799CC15A" w14:textId="77777777" w:rsidR="006D0602" w:rsidRPr="006D0602" w:rsidRDefault="006D0602" w:rsidP="006D0602">
      <w:pPr>
        <w:ind w:left="284" w:right="-142"/>
        <w:rPr>
          <w:rFonts w:cs="Arial"/>
          <w:szCs w:val="22"/>
        </w:rPr>
      </w:pPr>
      <w:r w:rsidRPr="006D0602">
        <w:rPr>
          <w:rFonts w:cs="Arial"/>
          <w:szCs w:val="22"/>
        </w:rPr>
        <w:t>Bei allen Pferden wird die „fitness to compete“ während der Verfassungsprüfung beurteilt. Pferde, deren Fitness nicht eindeutig ist, können für eine weitergehende veterinärmedizinische Untersuchung in die Holding Box verwiesen werden. Pferde, die vom Kontroll-Gremium für nicht ausreichend fit erachtet werden, um am Wettkampf teilzunehmen, dürfen nicht gestartet werden.</w:t>
      </w:r>
    </w:p>
    <w:p w14:paraId="0DB2A5D1" w14:textId="77777777" w:rsidR="006D0602" w:rsidRPr="006D0602" w:rsidRDefault="006D0602" w:rsidP="006D0602">
      <w:pPr>
        <w:ind w:left="284"/>
        <w:rPr>
          <w:rFonts w:cs="Arial"/>
          <w:szCs w:val="22"/>
        </w:rPr>
      </w:pPr>
    </w:p>
    <w:p w14:paraId="198FE9D1" w14:textId="77777777" w:rsidR="006D0602" w:rsidRPr="006D0602" w:rsidRDefault="006D0602" w:rsidP="006D0602">
      <w:pPr>
        <w:keepNext/>
        <w:numPr>
          <w:ilvl w:val="1"/>
          <w:numId w:val="21"/>
        </w:numPr>
        <w:ind w:hanging="508"/>
        <w:jc w:val="both"/>
        <w:outlineLvl w:val="1"/>
        <w:rPr>
          <w:rFonts w:cs="Arial"/>
          <w:b/>
          <w:bCs/>
          <w:szCs w:val="22"/>
        </w:rPr>
      </w:pPr>
      <w:bookmarkStart w:id="63" w:name="_Toc432083883"/>
      <w:r w:rsidRPr="006D0602">
        <w:rPr>
          <w:rFonts w:cs="Arial"/>
          <w:b/>
          <w:bCs/>
          <w:szCs w:val="22"/>
        </w:rPr>
        <w:t xml:space="preserve">UNTERSUCHUNG AUF SENSIBILISIERUNG DER GLIEDMASSEN – Veterinärreglement, Art. </w:t>
      </w:r>
      <w:bookmarkEnd w:id="63"/>
      <w:r w:rsidRPr="006D0602">
        <w:rPr>
          <w:rFonts w:cs="Arial"/>
          <w:b/>
          <w:bCs/>
          <w:szCs w:val="22"/>
        </w:rPr>
        <w:t>1048-1053</w:t>
      </w:r>
    </w:p>
    <w:p w14:paraId="4109B4D1" w14:textId="77777777" w:rsidR="006D0602" w:rsidRPr="006D0602" w:rsidRDefault="006D0602" w:rsidP="006D0602">
      <w:pPr>
        <w:ind w:left="284"/>
        <w:rPr>
          <w:rFonts w:cs="Arial"/>
          <w:szCs w:val="22"/>
        </w:rPr>
      </w:pPr>
      <w:r w:rsidRPr="006D0602">
        <w:rPr>
          <w:rFonts w:cs="Arial"/>
          <w:szCs w:val="22"/>
        </w:rPr>
        <w:t xml:space="preserve">Alle Pferde müssen während der Dauer einer Veranstaltung für Untersuchungen gemäß den Vorgaben auf ungewöhnlich starke Sensibilisierung der Gliedmaßen vorgestellt werden, auch, aber nicht nur, zwischen Umläufen oder vor einem Stechen. Die Pferde können während der Dauer einer Veranstaltung einmalig oder bei verschiedenen Gelegenheiten untersucht werden. </w:t>
      </w:r>
    </w:p>
    <w:p w14:paraId="2C6A911D" w14:textId="77777777" w:rsidR="006D0602" w:rsidRPr="006D0602" w:rsidRDefault="006D0602" w:rsidP="006D0602">
      <w:pPr>
        <w:ind w:left="284"/>
        <w:rPr>
          <w:rFonts w:cs="Arial"/>
          <w:szCs w:val="22"/>
        </w:rPr>
      </w:pPr>
      <w:r w:rsidRPr="006D0602">
        <w:rPr>
          <w:rFonts w:cs="Arial"/>
          <w:szCs w:val="22"/>
        </w:rPr>
        <w:t>Pferde können für eine Untersuchung gemäß den Vorgaben per Zufallsprinzip oder gezielt ausgesucht werden. Pferde, die ausgewählt wurden, müssen umgehend zur Untersuchung vorgestellt werden oder werden sofort disqualifiziert. Es gibt keine Vorschrift, wie viele Pferde auf einer Veranstaltung untersucht werden müssen.</w:t>
      </w:r>
    </w:p>
    <w:p w14:paraId="0F4DE18D" w14:textId="77777777" w:rsidR="006D0602" w:rsidRPr="006D0602" w:rsidRDefault="006D0602" w:rsidP="006D0602">
      <w:pPr>
        <w:rPr>
          <w:rFonts w:cs="Arial"/>
          <w:szCs w:val="22"/>
        </w:rPr>
      </w:pPr>
    </w:p>
    <w:p w14:paraId="39D293CC" w14:textId="77777777" w:rsidR="006D0602" w:rsidRPr="006D0602" w:rsidRDefault="006D0602" w:rsidP="006D0602">
      <w:pPr>
        <w:keepNext/>
        <w:numPr>
          <w:ilvl w:val="0"/>
          <w:numId w:val="21"/>
        </w:numPr>
        <w:ind w:left="284" w:hanging="284"/>
        <w:jc w:val="both"/>
        <w:outlineLvl w:val="1"/>
        <w:rPr>
          <w:rFonts w:cs="Arial"/>
          <w:b/>
          <w:caps/>
          <w:spacing w:val="-2"/>
        </w:rPr>
      </w:pPr>
      <w:bookmarkStart w:id="64" w:name="_Toc432083884"/>
      <w:r w:rsidRPr="006D0602">
        <w:rPr>
          <w:rFonts w:cs="Arial"/>
          <w:b/>
          <w:caps/>
          <w:spacing w:val="-2"/>
        </w:rPr>
        <w:t>Durchführung von Medikationskontrollen bei Pferden (Equine Anti-Doping and Controlled Medication Programme – EADCMP)</w:t>
      </w:r>
      <w:r w:rsidRPr="006D0602">
        <w:rPr>
          <w:rFonts w:cs="Arial"/>
          <w:b/>
          <w:bCs/>
          <w:szCs w:val="22"/>
        </w:rPr>
        <w:t xml:space="preserve"> - FEI Veterinärreglement, Kapitel (Chapter) V</w:t>
      </w:r>
      <w:bookmarkEnd w:id="64"/>
    </w:p>
    <w:p w14:paraId="5E7CCE14" w14:textId="77777777" w:rsidR="006D0602" w:rsidRPr="006D0602" w:rsidRDefault="006D0602" w:rsidP="006D0602">
      <w:pPr>
        <w:ind w:left="284"/>
        <w:rPr>
          <w:rFonts w:cs="Arial"/>
          <w:sz w:val="10"/>
          <w:szCs w:val="10"/>
        </w:rPr>
      </w:pPr>
    </w:p>
    <w:p w14:paraId="74FAAE5A" w14:textId="77777777" w:rsidR="006D0602" w:rsidRPr="006D0602" w:rsidRDefault="006D0602" w:rsidP="006D0602">
      <w:pPr>
        <w:keepNext/>
        <w:numPr>
          <w:ilvl w:val="1"/>
          <w:numId w:val="21"/>
        </w:numPr>
        <w:ind w:hanging="508"/>
        <w:jc w:val="both"/>
        <w:outlineLvl w:val="1"/>
        <w:rPr>
          <w:rFonts w:cs="Arial"/>
          <w:b/>
          <w:bCs/>
          <w:szCs w:val="22"/>
        </w:rPr>
      </w:pPr>
      <w:bookmarkStart w:id="65" w:name="_Toc432083885"/>
      <w:r w:rsidRPr="006D0602">
        <w:rPr>
          <w:rFonts w:cs="Arial"/>
          <w:b/>
          <w:bCs/>
          <w:szCs w:val="22"/>
        </w:rPr>
        <w:t xml:space="preserve">PROBENNAHMEN – Veterinärreglement, </w:t>
      </w:r>
      <w:bookmarkEnd w:id="65"/>
      <w:r w:rsidRPr="006D0602">
        <w:rPr>
          <w:rFonts w:cs="Arial"/>
          <w:b/>
          <w:bCs/>
          <w:szCs w:val="22"/>
        </w:rPr>
        <w:t>Chapter VII</w:t>
      </w:r>
    </w:p>
    <w:p w14:paraId="4FFFB1C6" w14:textId="77777777" w:rsidR="006D0602" w:rsidRPr="006D0602" w:rsidRDefault="006D0602" w:rsidP="006D0602">
      <w:pPr>
        <w:ind w:left="284"/>
        <w:rPr>
          <w:rFonts w:cs="Arial"/>
          <w:szCs w:val="22"/>
        </w:rPr>
      </w:pPr>
      <w:r w:rsidRPr="006D0602">
        <w:rPr>
          <w:rFonts w:cs="Arial"/>
          <w:szCs w:val="22"/>
        </w:rPr>
        <w:t>Von allen Pferden, die an FEI Veranstaltungen teilnehmen, können Proben genommen werden, die, gemäß Bestimmungen für Anti-Doping und kontrollierte Medikation für Pferde (EADCM-Bestimmungen), auf das Vorhandensein verbotener Substanzen untersucht werden. Die Auswahl der Pferde unterliegt dem jeweiligen Testverfahren. Das heißt, sie können für sogenannte Pflichtproben, Zielproben oder Zufallsproben ausgewählt werden.</w:t>
      </w:r>
    </w:p>
    <w:p w14:paraId="1F53D52B" w14:textId="77777777" w:rsidR="006D0602" w:rsidRPr="006D0602" w:rsidRDefault="006D0602" w:rsidP="006D0602">
      <w:pPr>
        <w:ind w:left="284"/>
        <w:rPr>
          <w:rFonts w:cs="Arial"/>
          <w:szCs w:val="22"/>
        </w:rPr>
      </w:pPr>
      <w:r w:rsidRPr="006D0602">
        <w:rPr>
          <w:rFonts w:cs="Arial"/>
          <w:szCs w:val="22"/>
        </w:rPr>
        <w:t>Weitere Informationen zu den Gebühren, die Veranstalter/FNs für das Anti-Doping- und Kontrol-lierten Medikations-Programm im Pferdesport (EADMCP) den Teilnehmern berechnen können (weltweit gültig), sind in den „Financial Charges“ (Gebührenordnung) der FEI zu finden.</w:t>
      </w:r>
    </w:p>
    <w:p w14:paraId="6E259D19" w14:textId="77777777" w:rsidR="006D0602" w:rsidRPr="006D0602" w:rsidRDefault="006D0602" w:rsidP="006D0602">
      <w:pPr>
        <w:ind w:left="284"/>
        <w:rPr>
          <w:rFonts w:cs="Arial"/>
          <w:sz w:val="10"/>
          <w:szCs w:val="10"/>
        </w:rPr>
      </w:pPr>
    </w:p>
    <w:p w14:paraId="3408B70D" w14:textId="77777777" w:rsidR="006D0602" w:rsidRPr="006D0602" w:rsidRDefault="006D0602" w:rsidP="006D0602">
      <w:pPr>
        <w:keepNext/>
        <w:numPr>
          <w:ilvl w:val="1"/>
          <w:numId w:val="21"/>
        </w:numPr>
        <w:ind w:left="709" w:hanging="425"/>
        <w:jc w:val="both"/>
        <w:outlineLvl w:val="1"/>
        <w:rPr>
          <w:rFonts w:cs="Arial"/>
          <w:b/>
          <w:bCs/>
          <w:szCs w:val="22"/>
        </w:rPr>
      </w:pPr>
      <w:bookmarkStart w:id="66" w:name="_Toc432083886"/>
      <w:r w:rsidRPr="006D0602">
        <w:rPr>
          <w:rFonts w:cs="Arial"/>
          <w:b/>
          <w:bCs/>
          <w:szCs w:val="22"/>
        </w:rPr>
        <w:t>„ELECTIVE TESTING“ – Veterinärreglement, Artikel 1058</w:t>
      </w:r>
      <w:bookmarkEnd w:id="66"/>
    </w:p>
    <w:p w14:paraId="4D634803" w14:textId="77777777" w:rsidR="006D0602" w:rsidRPr="006D0602" w:rsidRDefault="006D0602" w:rsidP="006D0602">
      <w:pPr>
        <w:ind w:left="284"/>
        <w:rPr>
          <w:rFonts w:cs="Arial"/>
          <w:szCs w:val="22"/>
        </w:rPr>
      </w:pPr>
      <w:r w:rsidRPr="006D0602">
        <w:rPr>
          <w:rFonts w:cs="Arial"/>
          <w:szCs w:val="22"/>
        </w:rPr>
        <w:t>„Elective Testing“ (freiwillige Probennahme) kann vor einer Veranstaltung durchführen, um das Vorhandensein einer verbotenen Substanz festzustellen. (für Informationen und Details siehe http://inside.fei.org/fei/your-role/veterinarians)</w:t>
      </w:r>
    </w:p>
    <w:p w14:paraId="74CE7035" w14:textId="77777777" w:rsidR="006D0602" w:rsidRPr="006D0602" w:rsidRDefault="006D0602" w:rsidP="006D0602">
      <w:pPr>
        <w:rPr>
          <w:rFonts w:cs="Arial"/>
          <w:b/>
          <w:bCs/>
          <w:szCs w:val="22"/>
        </w:rPr>
      </w:pPr>
    </w:p>
    <w:p w14:paraId="2EB38848" w14:textId="77777777" w:rsidR="006D0602" w:rsidRPr="006D0602" w:rsidRDefault="006D0602" w:rsidP="006D0602">
      <w:pPr>
        <w:pStyle w:val="Listenabsatz"/>
        <w:numPr>
          <w:ilvl w:val="0"/>
          <w:numId w:val="15"/>
        </w:numPr>
        <w:tabs>
          <w:tab w:val="left" w:pos="1843"/>
          <w:tab w:val="left" w:pos="2694"/>
        </w:tabs>
        <w:spacing w:after="120"/>
        <w:contextualSpacing w:val="0"/>
        <w:outlineLvl w:val="0"/>
        <w:rPr>
          <w:rFonts w:cs="Arial"/>
          <w:b/>
          <w:caps/>
          <w:sz w:val="28"/>
          <w:szCs w:val="28"/>
        </w:rPr>
      </w:pPr>
      <w:bookmarkStart w:id="67" w:name="_Toc432083887"/>
      <w:r w:rsidRPr="006D0602">
        <w:rPr>
          <w:rFonts w:cs="Arial"/>
          <w:b/>
          <w:caps/>
          <w:sz w:val="28"/>
          <w:szCs w:val="28"/>
        </w:rPr>
        <w:t>Anti-Doping-Kontrollen für Athleten</w:t>
      </w:r>
      <w:bookmarkEnd w:id="67"/>
    </w:p>
    <w:p w14:paraId="388002B4" w14:textId="77777777" w:rsidR="006D0602" w:rsidRPr="006D0602" w:rsidRDefault="006D0602" w:rsidP="006D0602">
      <w:pPr>
        <w:tabs>
          <w:tab w:val="left" w:pos="142"/>
        </w:tabs>
        <w:rPr>
          <w:rFonts w:cs="Arial"/>
          <w:szCs w:val="22"/>
        </w:rPr>
      </w:pPr>
      <w:r w:rsidRPr="006D0602">
        <w:rPr>
          <w:rFonts w:cs="Arial"/>
          <w:szCs w:val="22"/>
        </w:rPr>
        <w:t>Teilnehmer können bei jeder FEI Veranstaltung durch die FEI oder anderen zum Testen berechtigten Anti-Doping Organisationen untersucht werden. Veranstalter müssen einen Bereich und Personal/freiwillige Helfer zur Verfügung stellen, um eine Untersuchung gemäß Artikel 22.3 der FEI Anti-Doping Bestimmungen für Athleten (ADRHA) zu ermöglichen.</w:t>
      </w:r>
    </w:p>
    <w:p w14:paraId="21F49759" w14:textId="77777777" w:rsidR="006D0602" w:rsidRPr="006D0602" w:rsidRDefault="006D0602" w:rsidP="006D0602">
      <w:pPr>
        <w:tabs>
          <w:tab w:val="left" w:pos="142"/>
        </w:tabs>
        <w:rPr>
          <w:rFonts w:cs="Arial"/>
          <w:szCs w:val="22"/>
        </w:rPr>
      </w:pPr>
    </w:p>
    <w:p w14:paraId="3F5EF0A6" w14:textId="77777777" w:rsidR="006D0602" w:rsidRPr="006D0602" w:rsidRDefault="006D0602" w:rsidP="006D0602">
      <w:pPr>
        <w:rPr>
          <w:rFonts w:cs="Arial"/>
          <w:szCs w:val="22"/>
        </w:rPr>
      </w:pPr>
      <w:r w:rsidRPr="006D0602">
        <w:rPr>
          <w:rFonts w:cs="Arial"/>
          <w:szCs w:val="22"/>
        </w:rPr>
        <w:t>FEI Anti-Doping Bestimmungen für Athleten (ADRHA) sind auf folgender Internetseite veröffentlicht: http://inside.fei.org/content/anti-doping-rules.</w:t>
      </w:r>
    </w:p>
    <w:p w14:paraId="3842D670" w14:textId="77777777" w:rsidR="006D0602" w:rsidRPr="006D0602" w:rsidRDefault="006D0602" w:rsidP="006D0602">
      <w:pPr>
        <w:rPr>
          <w:rFonts w:cs="Arial"/>
        </w:rPr>
      </w:pPr>
    </w:p>
    <w:p w14:paraId="57481DB8" w14:textId="77777777" w:rsidR="000955BB" w:rsidRDefault="000955BB">
      <w:pPr>
        <w:overflowPunct/>
        <w:autoSpaceDE/>
        <w:autoSpaceDN/>
        <w:adjustRightInd/>
        <w:textAlignment w:val="auto"/>
        <w:rPr>
          <w:rFonts w:cs="Arial"/>
          <w:b/>
          <w:caps/>
          <w:sz w:val="28"/>
          <w:szCs w:val="28"/>
        </w:rPr>
      </w:pPr>
      <w:bookmarkStart w:id="68" w:name="_Toc432083888"/>
      <w:bookmarkStart w:id="69" w:name="_Toc435610470"/>
      <w:r>
        <w:rPr>
          <w:rFonts w:cs="Arial"/>
          <w:b/>
          <w:caps/>
          <w:sz w:val="28"/>
          <w:szCs w:val="28"/>
        </w:rPr>
        <w:br w:type="page"/>
      </w:r>
    </w:p>
    <w:p w14:paraId="45A9BBDC" w14:textId="2941AAF4" w:rsidR="003F05FD" w:rsidRPr="00B876E8" w:rsidRDefault="003F05FD" w:rsidP="006D0602">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WEITERE INFORMATIONEN</w:t>
      </w:r>
      <w:bookmarkEnd w:id="68"/>
      <w:bookmarkEnd w:id="69"/>
    </w:p>
    <w:p w14:paraId="01C0BAF1" w14:textId="77777777" w:rsidR="003F05FD" w:rsidRPr="00B876E8" w:rsidRDefault="003F05FD" w:rsidP="003F05FD">
      <w:pPr>
        <w:rPr>
          <w:rFonts w:cs="Arial"/>
        </w:rPr>
      </w:pPr>
    </w:p>
    <w:p w14:paraId="59D051F1" w14:textId="77777777" w:rsidR="003F05FD" w:rsidRPr="00B876E8" w:rsidRDefault="003F05FD" w:rsidP="005045EE">
      <w:pPr>
        <w:keepNext/>
        <w:numPr>
          <w:ilvl w:val="0"/>
          <w:numId w:val="13"/>
        </w:numPr>
        <w:ind w:left="284" w:hanging="284"/>
        <w:jc w:val="both"/>
        <w:outlineLvl w:val="1"/>
        <w:rPr>
          <w:rFonts w:cs="Arial"/>
          <w:b/>
          <w:caps/>
          <w:spacing w:val="-2"/>
        </w:rPr>
      </w:pPr>
      <w:r w:rsidRPr="00B876E8">
        <w:rPr>
          <w:rFonts w:cs="Arial"/>
          <w:b/>
          <w:caps/>
          <w:spacing w:val="-2"/>
        </w:rPr>
        <w:t>Vordruck für medizinische Angaben</w:t>
      </w:r>
    </w:p>
    <w:p w14:paraId="27E472B5" w14:textId="77777777" w:rsidR="003F05FD" w:rsidRPr="00B876E8" w:rsidRDefault="003F05FD" w:rsidP="003F05FD">
      <w:pPr>
        <w:ind w:left="284"/>
        <w:rPr>
          <w:rFonts w:cs="Arial"/>
          <w:u w:val="single"/>
        </w:rPr>
      </w:pPr>
      <w:r w:rsidRPr="00B876E8">
        <w:rPr>
          <w:rFonts w:cs="Arial"/>
          <w:u w:val="single"/>
        </w:rPr>
        <w:t>Angaben zum Gesundheitszustand</w:t>
      </w:r>
    </w:p>
    <w:p w14:paraId="0211404E" w14:textId="35CD2091" w:rsidR="003F05FD" w:rsidRPr="00B876E8" w:rsidRDefault="003F05FD" w:rsidP="003F05FD">
      <w:pPr>
        <w:ind w:left="284"/>
        <w:rPr>
          <w:rFonts w:cs="Arial"/>
        </w:rPr>
      </w:pPr>
      <w:r w:rsidRPr="00B876E8">
        <w:rPr>
          <w:rFonts w:cs="Arial"/>
        </w:rPr>
        <w:t>Sofern bei einem Teilnehmer eine Erkrankung vorliegt, die in einem Notfall von Bedeutung sein kann, ist er dafür verantwortlich, dass er bei jedem Turnier einen Ausweis (Medical Data Carrier) trägt, auf dem die Informationen zumindest auf Englisch eingetragen sind – es wird empfohlen, einen Ausweis eines entsprechenden Systemanbieters zu verwenden. Als Alternative (und zumindest) sollte ein qualitativ gutes Armband mit medizinischen Informationen getragen werden. Sofern Teilnehmer ein Armband verwenden, sollte für diesen Zweck das Formular von der FEI-Seite (http://</w:t>
      </w:r>
      <w:r w:rsidR="006B7C64" w:rsidRPr="00B876E8">
        <w:t>inside</w:t>
      </w:r>
      <w:r w:rsidRPr="00B876E8">
        <w:rPr>
          <w:rFonts w:cs="Arial"/>
        </w:rPr>
        <w:t>.fei.org/fei/your-role/officials/eventing/forms) heruntergeladen und verwendet werden.</w:t>
      </w:r>
    </w:p>
    <w:p w14:paraId="6ADCACCD" w14:textId="77777777" w:rsidR="003F05FD" w:rsidRPr="00B876E8" w:rsidRDefault="003F05FD" w:rsidP="003F05FD">
      <w:pPr>
        <w:ind w:left="284"/>
        <w:rPr>
          <w:rFonts w:cs="Arial"/>
        </w:rPr>
      </w:pPr>
      <w:r w:rsidRPr="00B876E8">
        <w:rPr>
          <w:rFonts w:cs="Arial"/>
        </w:rPr>
        <w:t>"Medical Data Carrier" (auch medizinische ID Tags genannt), kleines Emblem oder Kennzeichen, das an einem Armband, einer Halskette oder an der Kleidung getragen werden kann, um Sanitätern/Ärzten/Rettungskräften darauf aufmerksam zu machen, dass der Träger wichtige Informationen zum Gesundheitszustand bei sich führt.</w:t>
      </w:r>
    </w:p>
    <w:p w14:paraId="2EDE24B8" w14:textId="77777777" w:rsidR="003F05FD" w:rsidRPr="00B876E8" w:rsidRDefault="003F05FD" w:rsidP="003F05FD">
      <w:pPr>
        <w:ind w:left="284"/>
        <w:rPr>
          <w:rFonts w:cs="Arial"/>
        </w:rPr>
      </w:pPr>
    </w:p>
    <w:p w14:paraId="1B337525" w14:textId="77777777" w:rsidR="003F05FD" w:rsidRPr="00B876E8" w:rsidRDefault="003F05FD" w:rsidP="003F05FD">
      <w:pPr>
        <w:ind w:left="284"/>
        <w:rPr>
          <w:rFonts w:cs="Arial"/>
        </w:rPr>
      </w:pPr>
      <w:r w:rsidRPr="00B876E8">
        <w:rPr>
          <w:rFonts w:cs="Arial"/>
        </w:rPr>
        <w:t>Erkrankungen/Verletzungen, die von Bedeutung sind, sind kürzliche Kopfverletzungen, schwere Verletzungen/Operationen, chronische Krankheiten wie z. B. Diabetes, langfristige medikamentösen Behandlungen, Allergien. Sofern Zweifel bestehen, sollte der Teilnehmer dies mit seinem behandelnden Arzt besprechen.</w:t>
      </w:r>
    </w:p>
    <w:p w14:paraId="1B98AF01" w14:textId="77777777" w:rsidR="003F05FD" w:rsidRPr="00B876E8" w:rsidRDefault="003F05FD" w:rsidP="003F05FD">
      <w:pPr>
        <w:rPr>
          <w:rFonts w:cs="Arial"/>
          <w:sz w:val="24"/>
        </w:rPr>
      </w:pPr>
    </w:p>
    <w:p w14:paraId="4B7E8929" w14:textId="77777777" w:rsidR="003F05FD" w:rsidRPr="00B876E8" w:rsidRDefault="003F05FD" w:rsidP="005045EE">
      <w:pPr>
        <w:keepNext/>
        <w:numPr>
          <w:ilvl w:val="0"/>
          <w:numId w:val="13"/>
        </w:numPr>
        <w:ind w:left="284" w:hanging="284"/>
        <w:jc w:val="both"/>
        <w:outlineLvl w:val="1"/>
        <w:rPr>
          <w:rFonts w:cs="Arial"/>
          <w:b/>
          <w:caps/>
          <w:spacing w:val="-2"/>
        </w:rPr>
      </w:pPr>
      <w:bookmarkStart w:id="70" w:name="_Toc432083889"/>
      <w:bookmarkStart w:id="71" w:name="_Toc435610471"/>
      <w:r w:rsidRPr="00B876E8">
        <w:rPr>
          <w:rFonts w:cs="Arial"/>
          <w:b/>
          <w:caps/>
          <w:spacing w:val="-2"/>
        </w:rPr>
        <w:t>Versicherung und nationale bestimmungen</w:t>
      </w:r>
      <w:bookmarkEnd w:id="70"/>
      <w:bookmarkEnd w:id="71"/>
    </w:p>
    <w:p w14:paraId="5060D4E4" w14:textId="77777777" w:rsidR="003F05FD" w:rsidRPr="00B876E8" w:rsidRDefault="003F05FD" w:rsidP="003F05FD">
      <w:pPr>
        <w:ind w:left="284"/>
        <w:rPr>
          <w:rFonts w:cs="Arial"/>
        </w:rPr>
      </w:pPr>
      <w:r w:rsidRPr="00B876E8">
        <w:rPr>
          <w:rFonts w:cs="Arial"/>
        </w:rPr>
        <w:t xml:space="preserve">Der Reitsport ist mit gefährlichen Risiken verbunden. Im größtmöglichen, gesetzlich zulässigen Umfang sind FEI und Veranstalter von FEI Turnieren </w:t>
      </w:r>
      <w:r w:rsidRPr="00B876E8">
        <w:rPr>
          <w:rFonts w:cs="Arial"/>
          <w:b/>
        </w:rPr>
        <w:t>NICHT</w:t>
      </w:r>
      <w:r w:rsidRPr="00B876E8">
        <w:rPr>
          <w:rFonts w:cs="Arial"/>
        </w:rPr>
        <w:t xml:space="preserve"> haftbar für Sach- und Vermögensschäden oder Verletzungen jeglicher Art bei Teilnehmern Besitzern, Hilfspersonal oder auf einer oder in Verbindung mit einer FEI Veranstaltung und die FEI schließt ausdrücklich jedwede Haftung aus.</w:t>
      </w:r>
    </w:p>
    <w:p w14:paraId="2DD4175B" w14:textId="77777777" w:rsidR="003F05FD" w:rsidRPr="00B876E8" w:rsidRDefault="003F05FD" w:rsidP="003F05FD">
      <w:pPr>
        <w:ind w:left="284"/>
        <w:rPr>
          <w:rFonts w:cs="Arial"/>
        </w:rPr>
      </w:pPr>
    </w:p>
    <w:p w14:paraId="3C90C072" w14:textId="77777777" w:rsidR="003F05FD" w:rsidRPr="00B876E8" w:rsidRDefault="003F05FD" w:rsidP="005045EE">
      <w:pPr>
        <w:keepNext/>
        <w:numPr>
          <w:ilvl w:val="1"/>
          <w:numId w:val="13"/>
        </w:numPr>
        <w:ind w:left="709" w:hanging="425"/>
        <w:jc w:val="both"/>
        <w:outlineLvl w:val="1"/>
        <w:rPr>
          <w:rFonts w:cs="Arial"/>
          <w:b/>
          <w:bCs/>
        </w:rPr>
      </w:pPr>
      <w:bookmarkStart w:id="72" w:name="_Toc432083890"/>
      <w:bookmarkStart w:id="73" w:name="_Toc435610472"/>
      <w:r w:rsidRPr="00B876E8">
        <w:rPr>
          <w:rFonts w:cs="Arial"/>
          <w:b/>
          <w:bCs/>
        </w:rPr>
        <w:t>TEILNEHMER, BESITZER UND HILFSPERSONAL</w:t>
      </w:r>
      <w:bookmarkEnd w:id="72"/>
      <w:bookmarkEnd w:id="73"/>
    </w:p>
    <w:p w14:paraId="1833ACB5" w14:textId="77777777" w:rsidR="003F05FD" w:rsidRPr="00B876E8" w:rsidRDefault="003F05FD" w:rsidP="005045EE">
      <w:pPr>
        <w:keepNext/>
        <w:numPr>
          <w:ilvl w:val="2"/>
          <w:numId w:val="13"/>
        </w:numPr>
        <w:ind w:left="993" w:hanging="709"/>
        <w:jc w:val="both"/>
        <w:outlineLvl w:val="1"/>
        <w:rPr>
          <w:rFonts w:cs="Arial"/>
          <w:b/>
          <w:bCs/>
        </w:rPr>
      </w:pPr>
      <w:bookmarkStart w:id="74" w:name="_Toc432083891"/>
      <w:bookmarkStart w:id="75" w:name="_Toc435610473"/>
      <w:r w:rsidRPr="00B876E8">
        <w:rPr>
          <w:rFonts w:cs="Arial"/>
          <w:b/>
          <w:bCs/>
        </w:rPr>
        <w:t>UNFALL- UND KRANKENVERSICHERUNG</w:t>
      </w:r>
      <w:bookmarkEnd w:id="74"/>
      <w:bookmarkEnd w:id="75"/>
      <w:r w:rsidRPr="00B876E8">
        <w:rPr>
          <w:rFonts w:cs="Arial"/>
          <w:b/>
          <w:bCs/>
        </w:rPr>
        <w:t xml:space="preserve"> </w:t>
      </w:r>
    </w:p>
    <w:p w14:paraId="117566AF" w14:textId="77777777" w:rsidR="003F05FD" w:rsidRPr="00B876E8" w:rsidRDefault="003F05FD" w:rsidP="003F05FD">
      <w:pPr>
        <w:ind w:left="284"/>
        <w:rPr>
          <w:rFonts w:cs="Arial"/>
        </w:rPr>
      </w:pPr>
    </w:p>
    <w:p w14:paraId="5FF113A0" w14:textId="77777777" w:rsidR="003F05FD" w:rsidRPr="00B876E8" w:rsidRDefault="003F05FD" w:rsidP="003F05FD">
      <w:pPr>
        <w:ind w:left="284"/>
        <w:rPr>
          <w:rFonts w:cs="Arial"/>
        </w:rPr>
      </w:pPr>
      <w:r w:rsidRPr="00B876E8">
        <w:rPr>
          <w:rFonts w:cs="Arial"/>
        </w:rPr>
        <w:t>Sie sind als Teilnehmer/Pferdebesitzer/Hilfspersonal dafür verantwortlich sicherzustellen, dass Sie eine angemessene Unfallversicherung abgeschlossen haben, die die Teilnahme an FEI Veranstaltungen abdeckt. Besonders ist sicherzustellen, dass Sie gegen Personenschäden und Behandlungskosten, die durch einen Unfall entstehen, versichert sind und gegen Unfall, Verletzungen und Krankheiten, die auf einer FEI Veranstaltung vorkommen können.</w:t>
      </w:r>
    </w:p>
    <w:p w14:paraId="3E8AC8FA" w14:textId="77777777" w:rsidR="003F05FD" w:rsidRPr="00B876E8" w:rsidRDefault="003F05FD" w:rsidP="003F05FD">
      <w:pPr>
        <w:ind w:left="284"/>
        <w:rPr>
          <w:rFonts w:cs="Arial"/>
        </w:rPr>
      </w:pPr>
    </w:p>
    <w:p w14:paraId="6D4CEF37" w14:textId="77777777" w:rsidR="003F05FD" w:rsidRPr="00B876E8" w:rsidRDefault="003F05FD" w:rsidP="003F05FD">
      <w:pPr>
        <w:ind w:left="284"/>
        <w:rPr>
          <w:rFonts w:cs="Arial"/>
        </w:rPr>
      </w:pPr>
      <w:r w:rsidRPr="00B876E8">
        <w:rPr>
          <w:rFonts w:cs="Arial"/>
        </w:rPr>
        <w:t>Sie sollten sich bei Ihrer nationalen Föderation erkundigen, ob die Versicherung (sofern es eine gibt) Unfälle und/oder Krankheiten abdeckt, die vorkommen können, wenn Sie eine FEI Veranstaltung besuchen bzw. an einer FEI Veranstaltung teilnehmen.</w:t>
      </w:r>
    </w:p>
    <w:p w14:paraId="3B820D5D" w14:textId="77777777" w:rsidR="003F05FD" w:rsidRPr="00B876E8" w:rsidRDefault="003F05FD" w:rsidP="003F05FD">
      <w:pPr>
        <w:ind w:left="284"/>
        <w:rPr>
          <w:rFonts w:cs="Arial"/>
        </w:rPr>
      </w:pPr>
    </w:p>
    <w:p w14:paraId="07477058" w14:textId="77777777" w:rsidR="003F05FD" w:rsidRPr="00B876E8" w:rsidRDefault="003F05FD" w:rsidP="003F05FD">
      <w:pPr>
        <w:ind w:left="284"/>
        <w:rPr>
          <w:rFonts w:cs="Arial"/>
        </w:rPr>
      </w:pPr>
      <w:r w:rsidRPr="00B876E8">
        <w:rPr>
          <w:rFonts w:cs="Arial"/>
        </w:rPr>
        <w:t>Sollte Ihre nationalen Föderation keine Unfall-/Kranken-Versicherung haben oder wenn die Versicherung der nationalen Föderation keine Ansprüche wegen Unfällen und/oder Krankheiten abdeckt, dann sollten Sie eine eigene Unfall- und Krankenversicherung abschließen, die den Besuch einer FEI Veranstaltung bzw. die Teilnahme an einer FEI Veranstaltung abdeckt.</w:t>
      </w:r>
    </w:p>
    <w:p w14:paraId="5AADA55A" w14:textId="77777777" w:rsidR="003F05FD" w:rsidRPr="00B876E8" w:rsidRDefault="003F05FD" w:rsidP="003F05FD">
      <w:pPr>
        <w:rPr>
          <w:rFonts w:cs="Arial"/>
        </w:rPr>
      </w:pPr>
    </w:p>
    <w:p w14:paraId="52AD4F2D" w14:textId="77777777" w:rsidR="003F05FD" w:rsidRPr="00B876E8" w:rsidRDefault="003F05FD" w:rsidP="005045EE">
      <w:pPr>
        <w:keepNext/>
        <w:numPr>
          <w:ilvl w:val="2"/>
          <w:numId w:val="13"/>
        </w:numPr>
        <w:ind w:left="993" w:hanging="709"/>
        <w:jc w:val="both"/>
        <w:outlineLvl w:val="1"/>
        <w:rPr>
          <w:rFonts w:cs="Arial"/>
          <w:b/>
          <w:bCs/>
        </w:rPr>
      </w:pPr>
      <w:bookmarkStart w:id="76" w:name="_Toc432083892"/>
      <w:bookmarkStart w:id="77" w:name="_Toc435610474"/>
      <w:r w:rsidRPr="00B876E8">
        <w:rPr>
          <w:rFonts w:cs="Arial"/>
          <w:b/>
          <w:bCs/>
        </w:rPr>
        <w:t>DIEBSTAHLVERSICHERUNG</w:t>
      </w:r>
      <w:bookmarkEnd w:id="76"/>
      <w:bookmarkEnd w:id="77"/>
    </w:p>
    <w:p w14:paraId="5DC35740" w14:textId="77777777" w:rsidR="003F05FD" w:rsidRPr="00B876E8" w:rsidRDefault="003F05FD" w:rsidP="003F05FD">
      <w:pPr>
        <w:ind w:left="284"/>
        <w:rPr>
          <w:rFonts w:cs="Arial"/>
        </w:rPr>
      </w:pPr>
      <w:r w:rsidRPr="00B876E8">
        <w:rPr>
          <w:rFonts w:cs="Arial"/>
        </w:rPr>
        <w:t>Sie sollten ebenfalls sicherstellen, dass Sie gegen Vorkommnisse während einer Veranstaltung wie Verlust, Diebstahl oder Beschädigung versichert sind.</w:t>
      </w:r>
    </w:p>
    <w:p w14:paraId="29F70D4A" w14:textId="77777777" w:rsidR="003F05FD" w:rsidRPr="00B876E8" w:rsidRDefault="003F05FD" w:rsidP="003F05FD">
      <w:pPr>
        <w:ind w:left="284"/>
        <w:rPr>
          <w:rFonts w:cs="Arial"/>
        </w:rPr>
      </w:pPr>
      <w:r w:rsidRPr="00B876E8">
        <w:rPr>
          <w:rFonts w:cs="Arial"/>
        </w:rPr>
        <w:t>Hier wiederum der Rat, sich bei Ihrer nationalen Föderation zu erkundigen, ob Sie durch die nationale Föderation gegen Verlust, Diebstahl oder Beschädigungen versichert sind. Wenn nicht, sollten Sie Ihre eigene Haftpflichtversicherung abschließen, um solche Vorkommnisse abzudecken.</w:t>
      </w:r>
    </w:p>
    <w:p w14:paraId="60EBCBFC" w14:textId="77777777" w:rsidR="000955BB" w:rsidRDefault="000955BB">
      <w:pPr>
        <w:overflowPunct/>
        <w:autoSpaceDE/>
        <w:autoSpaceDN/>
        <w:adjustRightInd/>
        <w:textAlignment w:val="auto"/>
        <w:rPr>
          <w:rFonts w:cs="Arial"/>
          <w:b/>
          <w:bCs/>
        </w:rPr>
      </w:pPr>
      <w:bookmarkStart w:id="78" w:name="_Toc432083893"/>
      <w:bookmarkStart w:id="79" w:name="_Toc435610475"/>
      <w:r>
        <w:rPr>
          <w:rFonts w:cs="Arial"/>
          <w:b/>
          <w:bCs/>
        </w:rPr>
        <w:br w:type="page"/>
      </w:r>
    </w:p>
    <w:p w14:paraId="0949A430" w14:textId="04A8F5D6" w:rsidR="003F05FD" w:rsidRPr="00B876E8" w:rsidRDefault="003F05FD" w:rsidP="005045EE">
      <w:pPr>
        <w:keepNext/>
        <w:numPr>
          <w:ilvl w:val="1"/>
          <w:numId w:val="13"/>
        </w:numPr>
        <w:ind w:left="709" w:hanging="425"/>
        <w:jc w:val="both"/>
        <w:outlineLvl w:val="1"/>
        <w:rPr>
          <w:rFonts w:cs="Arial"/>
          <w:b/>
          <w:bCs/>
        </w:rPr>
      </w:pPr>
      <w:r w:rsidRPr="00B876E8">
        <w:rPr>
          <w:rFonts w:cs="Arial"/>
          <w:b/>
          <w:bCs/>
        </w:rPr>
        <w:lastRenderedPageBreak/>
        <w:t>TEILNEHMER UND BESITZER</w:t>
      </w:r>
      <w:bookmarkEnd w:id="78"/>
      <w:bookmarkEnd w:id="79"/>
    </w:p>
    <w:p w14:paraId="692C734B" w14:textId="77777777" w:rsidR="003F05FD" w:rsidRPr="00B876E8" w:rsidRDefault="003F05FD" w:rsidP="005045EE">
      <w:pPr>
        <w:keepNext/>
        <w:numPr>
          <w:ilvl w:val="2"/>
          <w:numId w:val="13"/>
        </w:numPr>
        <w:ind w:left="993" w:hanging="709"/>
        <w:jc w:val="both"/>
        <w:outlineLvl w:val="1"/>
        <w:rPr>
          <w:rFonts w:cs="Arial"/>
          <w:b/>
          <w:bCs/>
        </w:rPr>
      </w:pPr>
      <w:bookmarkStart w:id="80" w:name="_Toc432083894"/>
      <w:bookmarkStart w:id="81" w:name="_Toc435610476"/>
      <w:r w:rsidRPr="00B876E8">
        <w:rPr>
          <w:rFonts w:cs="Arial"/>
          <w:b/>
          <w:bCs/>
        </w:rPr>
        <w:t>HAFTPFLICHTVERSICHERUNG</w:t>
      </w:r>
      <w:bookmarkEnd w:id="80"/>
      <w:bookmarkEnd w:id="81"/>
    </w:p>
    <w:p w14:paraId="694FE460" w14:textId="77777777" w:rsidR="003F05FD" w:rsidRPr="00B876E8" w:rsidRDefault="003F05FD" w:rsidP="003F05FD">
      <w:pPr>
        <w:ind w:left="284"/>
        <w:rPr>
          <w:rFonts w:cs="Arial"/>
        </w:rPr>
      </w:pPr>
      <w:r w:rsidRPr="00B876E8">
        <w:rPr>
          <w:rFonts w:cs="Arial"/>
        </w:rPr>
        <w:t>Als Teilnehmer/Besitzer sind Sie persönlich haftbar für Schäden gegenüber Dritten, die durch Sie selbst, Ihre Angestellten, Hilfspersonal, Ihre Beauftragten oder Ihre Pferde verursacht werden. Es wird Ihnen daher dringend empfohlen, entsprechende Haftpflichtversicherungen abzuschließen, die Vorkommnisse auf FEI Veranstaltungen voll abdecken und gültig sind.</w:t>
      </w:r>
    </w:p>
    <w:p w14:paraId="38F938CD" w14:textId="77777777" w:rsidR="003F05FD" w:rsidRPr="00B876E8" w:rsidRDefault="003F05FD" w:rsidP="003F05FD">
      <w:pPr>
        <w:ind w:left="284"/>
        <w:rPr>
          <w:rFonts w:cs="Arial"/>
        </w:rPr>
      </w:pPr>
    </w:p>
    <w:p w14:paraId="4C04E8F6" w14:textId="77777777" w:rsidR="003F05FD" w:rsidRPr="00B876E8" w:rsidRDefault="003F05FD" w:rsidP="003F05FD">
      <w:pPr>
        <w:ind w:left="284"/>
        <w:rPr>
          <w:rFonts w:cs="Arial"/>
        </w:rPr>
      </w:pPr>
      <w:r w:rsidRPr="00B876E8">
        <w:rPr>
          <w:rFonts w:cs="Arial"/>
        </w:rPr>
        <w:t xml:space="preserve">Die FEI und der Veranstalter übernehmen </w:t>
      </w:r>
      <w:r w:rsidRPr="00B876E8">
        <w:rPr>
          <w:rFonts w:cs="Arial"/>
          <w:b/>
          <w:u w:val="single"/>
        </w:rPr>
        <w:t>KEINE</w:t>
      </w:r>
      <w:r w:rsidRPr="00B876E8">
        <w:rPr>
          <w:rFonts w:cs="Arial"/>
        </w:rPr>
        <w:t xml:space="preserve"> Verantwortung für Schäden an Dritte, die durch Sie, Ihre Mitarbeiter, Hilfspersonal, Beauftragte oder Ihre Pferde verursacht werden.</w:t>
      </w:r>
    </w:p>
    <w:p w14:paraId="736A130F" w14:textId="77777777" w:rsidR="003F05FD" w:rsidRPr="00B876E8" w:rsidRDefault="003F05FD" w:rsidP="003F05FD">
      <w:pPr>
        <w:ind w:left="284"/>
        <w:rPr>
          <w:rFonts w:cs="Arial"/>
        </w:rPr>
      </w:pPr>
    </w:p>
    <w:p w14:paraId="476A23A7" w14:textId="77777777" w:rsidR="003F05FD" w:rsidRPr="00B876E8" w:rsidRDefault="003F05FD" w:rsidP="003F05FD">
      <w:pPr>
        <w:tabs>
          <w:tab w:val="left" w:pos="284"/>
        </w:tabs>
        <w:ind w:left="284"/>
        <w:rPr>
          <w:rFonts w:cs="Arial"/>
          <w:b/>
        </w:rPr>
      </w:pPr>
      <w:r w:rsidRPr="00B876E8">
        <w:rPr>
          <w:rFonts w:cs="Arial"/>
          <w:b/>
        </w:rPr>
        <w:t>Haftung</w:t>
      </w:r>
    </w:p>
    <w:p w14:paraId="4DE6AB96" w14:textId="77777777" w:rsidR="003F05FD" w:rsidRPr="00B876E8" w:rsidRDefault="003F05FD" w:rsidP="003F05FD">
      <w:pPr>
        <w:ind w:left="284"/>
        <w:rPr>
          <w:rFonts w:cs="Arial"/>
          <w:bCs/>
        </w:rPr>
      </w:pPr>
      <w:r w:rsidRPr="00B876E8">
        <w:rPr>
          <w:rFonts w:cs="Arial"/>
          <w:bCs/>
        </w:rPr>
        <w:t xml:space="preserve">Der Veranstalter schließt jegliche Haftung für Sach- und Vermögensschäden aus, die den Besuchern, Teilnehmern, Pferdepflegern und Pferdebesitzern durch leichte Fahrlässigkeit des Veranstalters, seiner Vertreter oder Erfüllungsgehilfen entstehen. Der Veranstalter haftet in Fällen des Vorsatzes, der groben Fahrlässigkeit sowie bei Verletzung des Lebens, des Körpers oder der Gesundheit und in weiteren Fällen der zwingenden gesetzlichen Haftung nach den gesetzlichen Bestimmungen. </w:t>
      </w:r>
    </w:p>
    <w:p w14:paraId="6E15B77A" w14:textId="77777777" w:rsidR="003F05FD" w:rsidRPr="00B876E8" w:rsidRDefault="003F05FD" w:rsidP="003F05FD">
      <w:pPr>
        <w:ind w:left="284"/>
        <w:rPr>
          <w:rFonts w:cs="Arial"/>
        </w:rPr>
      </w:pPr>
    </w:p>
    <w:p w14:paraId="522CC4B8" w14:textId="77777777" w:rsidR="003F05FD" w:rsidRPr="00B876E8" w:rsidRDefault="003F05FD" w:rsidP="005045EE">
      <w:pPr>
        <w:keepNext/>
        <w:numPr>
          <w:ilvl w:val="2"/>
          <w:numId w:val="13"/>
        </w:numPr>
        <w:ind w:left="993" w:hanging="709"/>
        <w:jc w:val="both"/>
        <w:outlineLvl w:val="1"/>
        <w:rPr>
          <w:rFonts w:cs="Arial"/>
          <w:b/>
          <w:bCs/>
        </w:rPr>
      </w:pPr>
      <w:bookmarkStart w:id="82" w:name="_Toc432083895"/>
      <w:bookmarkStart w:id="83" w:name="_Toc435610477"/>
      <w:r w:rsidRPr="00B876E8">
        <w:rPr>
          <w:rFonts w:cs="Arial"/>
          <w:b/>
          <w:bCs/>
        </w:rPr>
        <w:t>PFERDEVERSICHERUNG</w:t>
      </w:r>
      <w:bookmarkEnd w:id="82"/>
      <w:bookmarkEnd w:id="83"/>
    </w:p>
    <w:p w14:paraId="1A83BB5C" w14:textId="77777777" w:rsidR="003F05FD" w:rsidRPr="00B876E8" w:rsidRDefault="003F05FD" w:rsidP="003F05FD">
      <w:pPr>
        <w:ind w:left="284"/>
        <w:rPr>
          <w:rFonts w:cs="Arial"/>
        </w:rPr>
      </w:pPr>
      <w:r w:rsidRPr="00B876E8">
        <w:rPr>
          <w:rFonts w:cs="Arial"/>
        </w:rPr>
        <w:t>Als Besitzer sollten Sie sicherstellen, dass Ihre Pferde angemessen gegen jegliche Art von Verletzungen oder Krankheiten versichert sind, die bei einer Teilnahme während einer FEI Veranstaltung vorkommen können.</w:t>
      </w:r>
    </w:p>
    <w:p w14:paraId="4AB77D35" w14:textId="77777777" w:rsidR="003F05FD" w:rsidRPr="00B876E8" w:rsidRDefault="003F05FD" w:rsidP="003F05FD">
      <w:pPr>
        <w:rPr>
          <w:rFonts w:cs="Arial"/>
          <w:b/>
        </w:rPr>
      </w:pPr>
    </w:p>
    <w:p w14:paraId="7C4B2A59" w14:textId="77777777" w:rsidR="003F05FD" w:rsidRPr="00B876E8" w:rsidRDefault="003F05FD" w:rsidP="005045EE">
      <w:pPr>
        <w:keepNext/>
        <w:numPr>
          <w:ilvl w:val="0"/>
          <w:numId w:val="13"/>
        </w:numPr>
        <w:ind w:left="284" w:hanging="284"/>
        <w:jc w:val="both"/>
        <w:outlineLvl w:val="1"/>
        <w:rPr>
          <w:rFonts w:cs="Arial"/>
          <w:b/>
          <w:caps/>
          <w:spacing w:val="-2"/>
        </w:rPr>
      </w:pPr>
      <w:bookmarkStart w:id="84" w:name="_Toc432083896"/>
      <w:bookmarkStart w:id="85" w:name="_Toc435610478"/>
      <w:r w:rsidRPr="00B876E8">
        <w:rPr>
          <w:rFonts w:cs="Arial"/>
          <w:b/>
          <w:caps/>
          <w:spacing w:val="-2"/>
        </w:rPr>
        <w:t>Einsprüche/Berufung</w:t>
      </w:r>
      <w:bookmarkEnd w:id="84"/>
      <w:bookmarkEnd w:id="85"/>
    </w:p>
    <w:p w14:paraId="6AA49F33" w14:textId="77777777" w:rsidR="003F05FD" w:rsidRPr="00B876E8" w:rsidRDefault="003F05FD" w:rsidP="003F05FD">
      <w:pPr>
        <w:ind w:left="284"/>
        <w:rPr>
          <w:rFonts w:cs="Arial"/>
        </w:rPr>
      </w:pPr>
      <w:r w:rsidRPr="00B876E8">
        <w:rPr>
          <w:rFonts w:cs="Arial"/>
        </w:rPr>
        <w:t>Einsprüche und Berufungen haben nur Gültigkeit, wenn sie schriftlich eingereicht werden und wenn gleichzeitig ist eine Haftsumme im Wert von 150 SFr. hinterlegt wird.</w:t>
      </w:r>
    </w:p>
    <w:p w14:paraId="487C65EE" w14:textId="77777777" w:rsidR="003F05FD" w:rsidRPr="00B876E8" w:rsidRDefault="003F05FD" w:rsidP="003F05FD">
      <w:pPr>
        <w:ind w:left="284"/>
        <w:rPr>
          <w:rFonts w:cs="Arial"/>
        </w:rPr>
      </w:pPr>
      <w:r w:rsidRPr="00B876E8">
        <w:rPr>
          <w:rFonts w:cs="Arial"/>
        </w:rPr>
        <w:t>Formulare für Einsprüche und Berufungen sind auf folgenden Internetseiten der FEI veröffentlicht:</w:t>
      </w:r>
    </w:p>
    <w:p w14:paraId="675F45B5" w14:textId="4A8BAEA1" w:rsidR="003F05FD" w:rsidRPr="00B876E8" w:rsidRDefault="003F05FD" w:rsidP="003F05FD">
      <w:pPr>
        <w:ind w:left="284"/>
        <w:rPr>
          <w:rFonts w:cs="Arial"/>
        </w:rPr>
      </w:pPr>
      <w:r w:rsidRPr="00B876E8">
        <w:rPr>
          <w:rFonts w:cs="Arial"/>
        </w:rPr>
        <w:t>Einsprüche: http://</w:t>
      </w:r>
      <w:r w:rsidR="006B7C64" w:rsidRPr="00B876E8">
        <w:rPr>
          <w:rFonts w:cs="Arial"/>
        </w:rPr>
        <w:t>inside</w:t>
      </w:r>
      <w:r w:rsidRPr="00B876E8">
        <w:rPr>
          <w:rFonts w:cs="Arial"/>
        </w:rPr>
        <w:t>.fei.org/sites/default/files/FEI%20Protest%20Form.pdf und</w:t>
      </w:r>
    </w:p>
    <w:p w14:paraId="4D022052" w14:textId="6F8AE123" w:rsidR="003F05FD" w:rsidRPr="00B876E8" w:rsidRDefault="003F05FD" w:rsidP="003F05FD">
      <w:pPr>
        <w:ind w:left="284"/>
        <w:rPr>
          <w:rFonts w:cs="Arial"/>
        </w:rPr>
      </w:pPr>
      <w:r w:rsidRPr="00B876E8">
        <w:rPr>
          <w:rFonts w:cs="Arial"/>
        </w:rPr>
        <w:t>Berufungen: http://</w:t>
      </w:r>
      <w:r w:rsidR="006B7C64" w:rsidRPr="00B876E8">
        <w:rPr>
          <w:rFonts w:cs="Arial"/>
        </w:rPr>
        <w:t>inside</w:t>
      </w:r>
      <w:r w:rsidRPr="00B876E8">
        <w:rPr>
          <w:rFonts w:cs="Arial"/>
        </w:rPr>
        <w:t>.fei.org/sites/default/files/FEI%20Appeal%20Form.pdf.</w:t>
      </w:r>
    </w:p>
    <w:p w14:paraId="2029C468" w14:textId="77777777" w:rsidR="00B67EFE" w:rsidRPr="00B876E8" w:rsidRDefault="00B67EFE" w:rsidP="00B67EFE">
      <w:pPr>
        <w:ind w:left="284"/>
        <w:rPr>
          <w:rFonts w:cs="Arial"/>
        </w:rPr>
      </w:pPr>
    </w:p>
    <w:p w14:paraId="7D60924F" w14:textId="77777777" w:rsidR="00B67EFE" w:rsidRPr="00B876E8" w:rsidRDefault="00B67EFE" w:rsidP="005045EE">
      <w:pPr>
        <w:keepNext/>
        <w:numPr>
          <w:ilvl w:val="0"/>
          <w:numId w:val="13"/>
        </w:numPr>
        <w:ind w:left="284" w:hanging="284"/>
        <w:jc w:val="both"/>
        <w:outlineLvl w:val="1"/>
        <w:rPr>
          <w:rFonts w:cs="Arial"/>
          <w:b/>
          <w:caps/>
          <w:spacing w:val="-2"/>
        </w:rPr>
      </w:pPr>
      <w:bookmarkStart w:id="86" w:name="_Toc432083899"/>
      <w:bookmarkStart w:id="87" w:name="_Toc435610481"/>
      <w:r w:rsidRPr="00B876E8">
        <w:rPr>
          <w:rFonts w:cs="Arial"/>
          <w:b/>
          <w:caps/>
          <w:spacing w:val="-2"/>
        </w:rPr>
        <w:t>Streitigkeiten</w:t>
      </w:r>
      <w:bookmarkEnd w:id="86"/>
      <w:bookmarkEnd w:id="87"/>
    </w:p>
    <w:p w14:paraId="7CD9DA4E" w14:textId="77777777" w:rsidR="00B67EFE" w:rsidRPr="00B876E8" w:rsidRDefault="00B67EFE" w:rsidP="00B67EFE">
      <w:pPr>
        <w:ind w:left="284"/>
        <w:rPr>
          <w:rFonts w:cs="Arial"/>
        </w:rPr>
      </w:pPr>
      <w:r w:rsidRPr="00B876E8">
        <w:rPr>
          <w:rFonts w:cs="Arial"/>
        </w:rPr>
        <w:t>Bei Streitigkeiten bzgl. der Auslegung der Ausschreibung (bei Übersetzungen), ist die englische Ausschreibung gültig.</w:t>
      </w:r>
    </w:p>
    <w:p w14:paraId="4C98DB0C" w14:textId="77777777" w:rsidR="00B67EFE" w:rsidRPr="00B876E8" w:rsidRDefault="00B67EFE" w:rsidP="00B67EFE">
      <w:pPr>
        <w:tabs>
          <w:tab w:val="left" w:pos="284"/>
        </w:tabs>
        <w:ind w:left="284"/>
        <w:rPr>
          <w:rFonts w:cs="Arial"/>
        </w:rPr>
      </w:pPr>
    </w:p>
    <w:p w14:paraId="1F1826D1" w14:textId="77777777" w:rsidR="00B67EFE" w:rsidRPr="00B876E8" w:rsidRDefault="00B67EFE" w:rsidP="005045EE">
      <w:pPr>
        <w:keepNext/>
        <w:numPr>
          <w:ilvl w:val="0"/>
          <w:numId w:val="13"/>
        </w:numPr>
        <w:ind w:left="284" w:hanging="284"/>
        <w:jc w:val="both"/>
        <w:outlineLvl w:val="1"/>
        <w:rPr>
          <w:rFonts w:cs="Arial"/>
          <w:b/>
          <w:caps/>
          <w:spacing w:val="-2"/>
        </w:rPr>
      </w:pPr>
      <w:bookmarkStart w:id="88" w:name="_Toc432083900"/>
      <w:bookmarkStart w:id="89" w:name="_Toc435610482"/>
      <w:r w:rsidRPr="00B876E8">
        <w:rPr>
          <w:rFonts w:cs="Arial"/>
          <w:b/>
          <w:caps/>
          <w:spacing w:val="-2"/>
        </w:rPr>
        <w:t>Änderung der Ausschreibung</w:t>
      </w:r>
      <w:bookmarkEnd w:id="88"/>
      <w:bookmarkEnd w:id="89"/>
    </w:p>
    <w:p w14:paraId="7C95D007" w14:textId="1BF25B61" w:rsidR="00B67EFE" w:rsidRPr="00B876E8" w:rsidRDefault="00B67EFE" w:rsidP="00B67EFE">
      <w:pPr>
        <w:tabs>
          <w:tab w:val="left" w:pos="284"/>
        </w:tabs>
        <w:ind w:left="284"/>
        <w:rPr>
          <w:rFonts w:cs="Arial"/>
          <w:b/>
        </w:rPr>
      </w:pPr>
    </w:p>
    <w:p w14:paraId="1A5A8DE9" w14:textId="7633DCF8" w:rsidR="00B67EFE" w:rsidRPr="00B876E8" w:rsidRDefault="00B67EFE" w:rsidP="00B67EFE">
      <w:pPr>
        <w:ind w:left="284"/>
        <w:rPr>
          <w:rFonts w:cs="Arial"/>
        </w:rPr>
      </w:pPr>
      <w:r w:rsidRPr="00B876E8">
        <w:rPr>
          <w:rFonts w:cs="Arial"/>
        </w:rPr>
        <w:t>In Ausnahmefällen behält sich der Veranstalter das Recht vor, die Ausschreibung mit Zustimmung der Richtergruppe</w:t>
      </w:r>
      <w:r w:rsidRPr="00B876E8">
        <w:rPr>
          <w:rFonts w:cs="Arial"/>
          <w:i/>
        </w:rPr>
        <w:t xml:space="preserve"> </w:t>
      </w:r>
      <w:r w:rsidRPr="00B876E8">
        <w:rPr>
          <w:rFonts w:cs="Arial"/>
        </w:rPr>
        <w:t>und des FN-Beauftragten so zu ändern, dass Unklarheiten beseitigt oder Probleme geklärt werden, die auf einer Auslassung oder unvorhergesehenen Umständen beruhen; hierzu zählen nicht vom Veranstalter vorgenommene Änderungen der Ausschreibung, die nicht von der FEI genehmigt wurden. Jegliche Änderung ist sofort allen Teilnehmern und Offiziellen bekannt zu geben und durch den ausländischen Richter dem FEI Generalsekretär mitzuteilen.</w:t>
      </w:r>
    </w:p>
    <w:p w14:paraId="6FD6C399" w14:textId="77777777" w:rsidR="003F05FD" w:rsidRPr="00B876E8" w:rsidRDefault="003F05FD" w:rsidP="003F05FD">
      <w:pPr>
        <w:ind w:left="284"/>
        <w:rPr>
          <w:rFonts w:cs="Arial"/>
        </w:rPr>
      </w:pPr>
    </w:p>
    <w:p w14:paraId="1D1AA53E" w14:textId="77777777" w:rsidR="003F05FD" w:rsidRPr="00B876E8" w:rsidRDefault="003F05FD" w:rsidP="005045EE">
      <w:pPr>
        <w:keepNext/>
        <w:numPr>
          <w:ilvl w:val="0"/>
          <w:numId w:val="13"/>
        </w:numPr>
        <w:ind w:left="284" w:hanging="284"/>
        <w:jc w:val="both"/>
        <w:outlineLvl w:val="1"/>
        <w:rPr>
          <w:rFonts w:cs="Arial"/>
          <w:b/>
          <w:caps/>
          <w:spacing w:val="-2"/>
        </w:rPr>
      </w:pPr>
      <w:bookmarkStart w:id="90" w:name="_Toc432083901"/>
      <w:bookmarkStart w:id="91" w:name="_Toc435610483"/>
      <w:r w:rsidRPr="00B876E8">
        <w:rPr>
          <w:rFonts w:cs="Arial"/>
          <w:b/>
          <w:caps/>
          <w:spacing w:val="-2"/>
        </w:rPr>
        <w:t>WEITere Informationen des veranstalters</w:t>
      </w:r>
      <w:bookmarkEnd w:id="90"/>
      <w:bookmarkEnd w:id="91"/>
    </w:p>
    <w:p w14:paraId="71E59014" w14:textId="77777777" w:rsidR="00193F41" w:rsidRPr="00B876E8" w:rsidRDefault="00193F41" w:rsidP="00193F41">
      <w:pPr>
        <w:pStyle w:val="Listenabsatz"/>
        <w:numPr>
          <w:ilvl w:val="1"/>
          <w:numId w:val="13"/>
        </w:numPr>
        <w:tabs>
          <w:tab w:val="left" w:pos="142"/>
        </w:tabs>
        <w:ind w:hanging="508"/>
        <w:rPr>
          <w:rFonts w:cs="Arial"/>
          <w:b/>
        </w:rPr>
      </w:pPr>
      <w:bookmarkStart w:id="92" w:name="_Toc430352718"/>
      <w:bookmarkStart w:id="93" w:name="_Toc431533040"/>
      <w:r w:rsidRPr="00B876E8">
        <w:rPr>
          <w:rFonts w:cs="Arial"/>
          <w:b/>
        </w:rPr>
        <w:t>LPO</w:t>
      </w:r>
    </w:p>
    <w:p w14:paraId="0ED53F49" w14:textId="77777777" w:rsidR="00193F41" w:rsidRPr="00B876E8" w:rsidRDefault="00193F41" w:rsidP="00193F41">
      <w:pPr>
        <w:pStyle w:val="Listenabsatz"/>
        <w:ind w:left="284"/>
        <w:rPr>
          <w:rFonts w:cs="Arial"/>
        </w:rPr>
      </w:pPr>
      <w:r w:rsidRPr="00B876E8">
        <w:rPr>
          <w:rFonts w:cs="Arial"/>
        </w:rPr>
        <w:t>Der Veranstalter erkennt die Verbindlichkeit von § 1.4 LPO für internationale Turniere in Deutschland an.</w:t>
      </w:r>
    </w:p>
    <w:p w14:paraId="25E99C47" w14:textId="77777777" w:rsidR="00193F41" w:rsidRPr="000F0F6B" w:rsidRDefault="00193F41" w:rsidP="00193F41">
      <w:pPr>
        <w:pStyle w:val="Listenabsatz"/>
        <w:numPr>
          <w:ilvl w:val="1"/>
          <w:numId w:val="13"/>
        </w:numPr>
        <w:tabs>
          <w:tab w:val="left" w:pos="142"/>
        </w:tabs>
        <w:ind w:hanging="508"/>
        <w:rPr>
          <w:rFonts w:cs="Arial"/>
          <w:b/>
        </w:rPr>
      </w:pPr>
      <w:r w:rsidRPr="000F0F6B">
        <w:rPr>
          <w:rFonts w:cs="Arial"/>
          <w:b/>
        </w:rPr>
        <w:t>ZEITEINTEILUNG</w:t>
      </w:r>
    </w:p>
    <w:p w14:paraId="0E1D1195" w14:textId="44693317" w:rsidR="00193F41" w:rsidRPr="00B876E8" w:rsidRDefault="00193F41" w:rsidP="00193F41">
      <w:pPr>
        <w:pStyle w:val="Listenabsatz"/>
        <w:ind w:left="284"/>
        <w:rPr>
          <w:rFonts w:cs="Arial"/>
        </w:rPr>
      </w:pPr>
      <w:r w:rsidRPr="00B876E8">
        <w:rPr>
          <w:rFonts w:cs="Arial"/>
        </w:rPr>
        <w:t>Die in der unter V</w:t>
      </w:r>
      <w:r w:rsidR="00F774B9">
        <w:rPr>
          <w:rFonts w:cs="Arial"/>
        </w:rPr>
        <w:t>II</w:t>
      </w:r>
      <w:r w:rsidRPr="00B876E8">
        <w:rPr>
          <w:rFonts w:cs="Arial"/>
        </w:rPr>
        <w:t>I angegebenen Zeiten werden ggf. noch angepasst.</w:t>
      </w:r>
    </w:p>
    <w:p w14:paraId="7ED09303" w14:textId="77777777" w:rsidR="00193F41" w:rsidRPr="00B876E8" w:rsidRDefault="00193F41" w:rsidP="00193F41">
      <w:pPr>
        <w:pStyle w:val="Listenabsatz"/>
        <w:numPr>
          <w:ilvl w:val="1"/>
          <w:numId w:val="13"/>
        </w:numPr>
        <w:tabs>
          <w:tab w:val="left" w:pos="142"/>
        </w:tabs>
        <w:ind w:hanging="508"/>
        <w:rPr>
          <w:rFonts w:cs="Arial"/>
          <w:b/>
        </w:rPr>
      </w:pPr>
      <w:r w:rsidRPr="00B876E8">
        <w:rPr>
          <w:rFonts w:cs="Arial"/>
          <w:b/>
        </w:rPr>
        <w:t>FEI PFERDEPÄSSE</w:t>
      </w:r>
    </w:p>
    <w:p w14:paraId="22A4C77D" w14:textId="77777777" w:rsidR="00193F41" w:rsidRDefault="00193F41" w:rsidP="00193F41">
      <w:pPr>
        <w:pStyle w:val="Listenabsatz"/>
        <w:ind w:left="284"/>
        <w:rPr>
          <w:rFonts w:cs="Arial"/>
        </w:rPr>
      </w:pPr>
      <w:r w:rsidRPr="00B876E8">
        <w:rPr>
          <w:rFonts w:cs="Arial"/>
        </w:rPr>
        <w:t xml:space="preserve">Alle Pferde, die für CIMs (CIC1*/CIC2*/CCI1*/CCI2*/CCIP1/CCIP2) werden und deren Nationalität die der gastgebenden Nation entspricht, benötigen keinen FEI-Pass bzw. eine „FEI Recognition Card“. Diese Pferde müssen ordnungsgemäß registriert und identifizierbar sein (GRs 137.2). </w:t>
      </w:r>
    </w:p>
    <w:p w14:paraId="1640509E" w14:textId="46E71522" w:rsidR="00EA3DF9" w:rsidRDefault="00EA3DF9" w:rsidP="00EA3DF9">
      <w:pPr>
        <w:pStyle w:val="Listenabsatz"/>
        <w:numPr>
          <w:ilvl w:val="1"/>
          <w:numId w:val="13"/>
        </w:numPr>
        <w:tabs>
          <w:tab w:val="left" w:pos="142"/>
        </w:tabs>
        <w:ind w:hanging="508"/>
        <w:rPr>
          <w:rFonts w:cs="Arial"/>
          <w:b/>
        </w:rPr>
      </w:pPr>
      <w:r>
        <w:rPr>
          <w:rFonts w:cs="Arial"/>
          <w:b/>
        </w:rPr>
        <w:t>DEUTSCHES TIERSCHUTZGESETZ</w:t>
      </w:r>
    </w:p>
    <w:p w14:paraId="3C617884" w14:textId="77777777" w:rsidR="00EA3DF9" w:rsidRDefault="00EA3DF9" w:rsidP="00EA3DF9">
      <w:pPr>
        <w:pStyle w:val="Listenabsatz"/>
        <w:tabs>
          <w:tab w:val="left" w:pos="142"/>
        </w:tabs>
        <w:ind w:left="284"/>
        <w:rPr>
          <w:rFonts w:cs="Arial"/>
        </w:rPr>
      </w:pPr>
      <w:r>
        <w:rPr>
          <w:rFonts w:cs="Arial"/>
        </w:rPr>
        <w:t>Gemäß § 6 des Deutschen Tierschutzgesetzes ist das Entfernen der Tasthaare an Augen und Maul sowie das Ausrasieren der Ohren von Pferden verboten.</w:t>
      </w:r>
    </w:p>
    <w:p w14:paraId="2740606D" w14:textId="77777777" w:rsidR="000955BB" w:rsidRDefault="000955BB">
      <w:pPr>
        <w:overflowPunct/>
        <w:autoSpaceDE/>
        <w:autoSpaceDN/>
        <w:adjustRightInd/>
        <w:textAlignment w:val="auto"/>
        <w:rPr>
          <w:rFonts w:cs="Arial"/>
          <w:b/>
          <w:caps/>
          <w:spacing w:val="-2"/>
        </w:rPr>
      </w:pPr>
      <w:bookmarkStart w:id="94" w:name="_Toc435610445"/>
      <w:bookmarkStart w:id="95" w:name="_Toc432083905"/>
      <w:bookmarkEnd w:id="92"/>
      <w:bookmarkEnd w:id="93"/>
      <w:r>
        <w:rPr>
          <w:rFonts w:cs="Arial"/>
          <w:b/>
          <w:caps/>
          <w:spacing w:val="-2"/>
        </w:rPr>
        <w:br w:type="page"/>
      </w:r>
    </w:p>
    <w:p w14:paraId="7CAA8324" w14:textId="50FD7A0F" w:rsidR="00193F41" w:rsidRPr="000F0F6B" w:rsidRDefault="00193F41" w:rsidP="00193F41">
      <w:pPr>
        <w:keepNext/>
        <w:numPr>
          <w:ilvl w:val="0"/>
          <w:numId w:val="13"/>
        </w:numPr>
        <w:ind w:left="284" w:hanging="284"/>
        <w:jc w:val="both"/>
        <w:outlineLvl w:val="1"/>
        <w:rPr>
          <w:rFonts w:cs="Arial"/>
          <w:b/>
          <w:caps/>
          <w:spacing w:val="-2"/>
        </w:rPr>
      </w:pPr>
      <w:r w:rsidRPr="000F0F6B">
        <w:rPr>
          <w:rFonts w:cs="Arial"/>
          <w:b/>
          <w:caps/>
          <w:spacing w:val="-2"/>
        </w:rPr>
        <w:lastRenderedPageBreak/>
        <w:t>Alter Teilnehmer/Pferde:</w:t>
      </w:r>
      <w:bookmarkEnd w:id="94"/>
    </w:p>
    <w:p w14:paraId="34760978" w14:textId="77777777" w:rsidR="00193F41" w:rsidRPr="005309FA" w:rsidRDefault="00193F41" w:rsidP="00193F41">
      <w:pPr>
        <w:pStyle w:val="Textkrper"/>
        <w:tabs>
          <w:tab w:val="clear" w:pos="-720"/>
        </w:tabs>
        <w:spacing w:line="240" w:lineRule="auto"/>
        <w:rPr>
          <w:rFonts w:cs="Arial"/>
          <w:sz w:val="6"/>
          <w:szCs w:val="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818"/>
        <w:gridCol w:w="2960"/>
      </w:tblGrid>
      <w:tr w:rsidR="00193F41" w:rsidRPr="005309FA" w14:paraId="6C089E9F" w14:textId="77777777" w:rsidTr="001F2DBB">
        <w:tc>
          <w:tcPr>
            <w:tcW w:w="1276" w:type="dxa"/>
          </w:tcPr>
          <w:p w14:paraId="2F561125" w14:textId="77777777" w:rsidR="00193F41" w:rsidRPr="005309FA" w:rsidRDefault="00193F41" w:rsidP="001F2DBB">
            <w:pPr>
              <w:pStyle w:val="Textkrper"/>
              <w:tabs>
                <w:tab w:val="clear" w:pos="-720"/>
              </w:tabs>
              <w:ind w:left="63"/>
              <w:rPr>
                <w:rFonts w:cs="Arial"/>
                <w:szCs w:val="22"/>
              </w:rPr>
            </w:pPr>
          </w:p>
        </w:tc>
        <w:tc>
          <w:tcPr>
            <w:tcW w:w="2818" w:type="dxa"/>
            <w:vAlign w:val="center"/>
          </w:tcPr>
          <w:p w14:paraId="13DC7609" w14:textId="77777777" w:rsidR="00193F41" w:rsidRPr="005309FA" w:rsidRDefault="00193F41" w:rsidP="001F2DBB">
            <w:pPr>
              <w:pStyle w:val="Textkrper"/>
              <w:tabs>
                <w:tab w:val="clear" w:pos="-720"/>
              </w:tabs>
              <w:ind w:left="63"/>
              <w:jc w:val="center"/>
              <w:rPr>
                <w:rFonts w:cs="Arial"/>
                <w:b/>
                <w:szCs w:val="22"/>
              </w:rPr>
            </w:pPr>
            <w:r w:rsidRPr="005309FA">
              <w:rPr>
                <w:rFonts w:cs="Arial"/>
                <w:b/>
                <w:szCs w:val="22"/>
              </w:rPr>
              <w:t>Teilnehmer</w:t>
            </w:r>
          </w:p>
        </w:tc>
        <w:tc>
          <w:tcPr>
            <w:tcW w:w="2960" w:type="dxa"/>
            <w:vAlign w:val="center"/>
          </w:tcPr>
          <w:p w14:paraId="0BA8F696" w14:textId="77777777" w:rsidR="00193F41" w:rsidRPr="005309FA" w:rsidRDefault="00193F41" w:rsidP="001F2DBB">
            <w:pPr>
              <w:pStyle w:val="Textkrper"/>
              <w:tabs>
                <w:tab w:val="clear" w:pos="-720"/>
              </w:tabs>
              <w:ind w:left="63"/>
              <w:jc w:val="center"/>
              <w:rPr>
                <w:rFonts w:cs="Arial"/>
                <w:b/>
                <w:szCs w:val="22"/>
              </w:rPr>
            </w:pPr>
            <w:r w:rsidRPr="005309FA">
              <w:rPr>
                <w:rFonts w:cs="Arial"/>
                <w:b/>
                <w:szCs w:val="22"/>
              </w:rPr>
              <w:t>Pferde</w:t>
            </w:r>
          </w:p>
        </w:tc>
      </w:tr>
      <w:tr w:rsidR="00193F41" w:rsidRPr="005309FA" w14:paraId="5F5740F0" w14:textId="77777777" w:rsidTr="001F2DBB">
        <w:trPr>
          <w:trHeight w:val="269"/>
        </w:trPr>
        <w:tc>
          <w:tcPr>
            <w:tcW w:w="1276" w:type="dxa"/>
            <w:vAlign w:val="center"/>
          </w:tcPr>
          <w:p w14:paraId="21BA3A91"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1*</w:t>
            </w:r>
          </w:p>
        </w:tc>
        <w:tc>
          <w:tcPr>
            <w:tcW w:w="2818" w:type="dxa"/>
            <w:vAlign w:val="center"/>
          </w:tcPr>
          <w:p w14:paraId="00658972"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14 Jahre und älter</w:t>
            </w:r>
          </w:p>
        </w:tc>
        <w:tc>
          <w:tcPr>
            <w:tcW w:w="2960" w:type="dxa"/>
            <w:vAlign w:val="center"/>
          </w:tcPr>
          <w:p w14:paraId="525699CD"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6 Jahre und älter</w:t>
            </w:r>
          </w:p>
        </w:tc>
      </w:tr>
      <w:tr w:rsidR="00193F41" w:rsidRPr="005309FA" w14:paraId="6D687623" w14:textId="77777777" w:rsidTr="001F2DBB">
        <w:trPr>
          <w:trHeight w:val="269"/>
        </w:trPr>
        <w:tc>
          <w:tcPr>
            <w:tcW w:w="1276" w:type="dxa"/>
            <w:vAlign w:val="center"/>
          </w:tcPr>
          <w:p w14:paraId="31631BE4"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2*</w:t>
            </w:r>
          </w:p>
        </w:tc>
        <w:tc>
          <w:tcPr>
            <w:tcW w:w="2818" w:type="dxa"/>
            <w:vAlign w:val="center"/>
          </w:tcPr>
          <w:p w14:paraId="4231D876"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16 Jahre und älter</w:t>
            </w:r>
          </w:p>
        </w:tc>
        <w:tc>
          <w:tcPr>
            <w:tcW w:w="2960" w:type="dxa"/>
            <w:vAlign w:val="center"/>
          </w:tcPr>
          <w:p w14:paraId="0D4A1085"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6 Jahre und älter</w:t>
            </w:r>
          </w:p>
        </w:tc>
      </w:tr>
      <w:tr w:rsidR="00193F41" w:rsidRPr="005309FA" w14:paraId="1FB2ADD5" w14:textId="77777777" w:rsidTr="001F2DBB">
        <w:trPr>
          <w:trHeight w:val="269"/>
        </w:trPr>
        <w:tc>
          <w:tcPr>
            <w:tcW w:w="1276" w:type="dxa"/>
            <w:vAlign w:val="center"/>
          </w:tcPr>
          <w:p w14:paraId="5B8902EA"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3*</w:t>
            </w:r>
          </w:p>
        </w:tc>
        <w:tc>
          <w:tcPr>
            <w:tcW w:w="2818" w:type="dxa"/>
            <w:vAlign w:val="center"/>
          </w:tcPr>
          <w:p w14:paraId="3241C1EC"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18 Jahre und älter</w:t>
            </w:r>
          </w:p>
        </w:tc>
        <w:tc>
          <w:tcPr>
            <w:tcW w:w="2960" w:type="dxa"/>
            <w:vAlign w:val="center"/>
          </w:tcPr>
          <w:p w14:paraId="1FB93854"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7 Jahre und älter</w:t>
            </w:r>
          </w:p>
        </w:tc>
      </w:tr>
      <w:tr w:rsidR="00193F41" w:rsidRPr="005309FA" w14:paraId="065CAD85" w14:textId="77777777" w:rsidTr="001F2DBB">
        <w:trPr>
          <w:trHeight w:val="269"/>
        </w:trPr>
        <w:tc>
          <w:tcPr>
            <w:tcW w:w="1276" w:type="dxa"/>
            <w:vAlign w:val="center"/>
          </w:tcPr>
          <w:p w14:paraId="24C38A84" w14:textId="77777777" w:rsidR="00193F41" w:rsidRPr="005309FA" w:rsidRDefault="00193F41" w:rsidP="001F2DBB">
            <w:pPr>
              <w:pStyle w:val="Textkrper"/>
              <w:tabs>
                <w:tab w:val="clear" w:pos="-720"/>
              </w:tabs>
              <w:ind w:left="63"/>
              <w:jc w:val="left"/>
              <w:rPr>
                <w:rFonts w:cs="Arial"/>
                <w:b/>
                <w:szCs w:val="22"/>
              </w:rPr>
            </w:pPr>
            <w:r w:rsidRPr="005309FA">
              <w:rPr>
                <w:rFonts w:cs="Arial"/>
                <w:b/>
                <w:szCs w:val="22"/>
              </w:rPr>
              <w:t>4*</w:t>
            </w:r>
            <w:r>
              <w:rPr>
                <w:rFonts w:cs="Arial"/>
                <w:b/>
                <w:szCs w:val="22"/>
              </w:rPr>
              <w:t xml:space="preserve"> + </w:t>
            </w:r>
            <w:r w:rsidRPr="00D16E26">
              <w:rPr>
                <w:rFonts w:cs="Arial"/>
                <w:b/>
                <w:szCs w:val="22"/>
              </w:rPr>
              <w:t>C</w:t>
            </w:r>
            <w:r>
              <w:rPr>
                <w:rFonts w:cs="Arial"/>
                <w:b/>
                <w:szCs w:val="22"/>
              </w:rPr>
              <w:t>H</w:t>
            </w:r>
            <w:r w:rsidRPr="00D16E26">
              <w:rPr>
                <w:rFonts w:cs="Arial"/>
                <w:b/>
                <w:szCs w:val="22"/>
              </w:rPr>
              <w:t>3*</w:t>
            </w:r>
          </w:p>
        </w:tc>
        <w:tc>
          <w:tcPr>
            <w:tcW w:w="2818" w:type="dxa"/>
            <w:vAlign w:val="center"/>
          </w:tcPr>
          <w:p w14:paraId="7CA59E06"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18 Jahre und älter</w:t>
            </w:r>
          </w:p>
        </w:tc>
        <w:tc>
          <w:tcPr>
            <w:tcW w:w="2960" w:type="dxa"/>
            <w:vAlign w:val="center"/>
          </w:tcPr>
          <w:p w14:paraId="78AC5598" w14:textId="77777777" w:rsidR="00193F41" w:rsidRPr="005309FA" w:rsidRDefault="00193F41" w:rsidP="001F2DBB">
            <w:pPr>
              <w:pStyle w:val="Textkrper"/>
              <w:tabs>
                <w:tab w:val="clear" w:pos="-720"/>
              </w:tabs>
              <w:ind w:left="63"/>
              <w:jc w:val="center"/>
              <w:rPr>
                <w:rFonts w:cs="Arial"/>
                <w:szCs w:val="22"/>
              </w:rPr>
            </w:pPr>
            <w:r w:rsidRPr="005309FA">
              <w:rPr>
                <w:rFonts w:cs="Arial"/>
                <w:szCs w:val="22"/>
              </w:rPr>
              <w:t>8 Jahre und älter</w:t>
            </w:r>
          </w:p>
        </w:tc>
      </w:tr>
    </w:tbl>
    <w:p w14:paraId="2C798030" w14:textId="77777777" w:rsidR="00193F41" w:rsidRDefault="00193F41" w:rsidP="00193F41">
      <w:pPr>
        <w:overflowPunct/>
        <w:autoSpaceDE/>
        <w:autoSpaceDN/>
        <w:adjustRightInd/>
        <w:textAlignment w:val="auto"/>
        <w:rPr>
          <w:rFonts w:cs="Arial"/>
          <w:b/>
          <w:caps/>
          <w:sz w:val="28"/>
          <w:szCs w:val="28"/>
        </w:rPr>
      </w:pPr>
    </w:p>
    <w:p w14:paraId="4C37861B" w14:textId="77777777" w:rsidR="00193F41" w:rsidRPr="009D0BC8" w:rsidRDefault="00193F41" w:rsidP="00193F41">
      <w:pPr>
        <w:tabs>
          <w:tab w:val="left" w:pos="6237"/>
          <w:tab w:val="left" w:pos="7938"/>
        </w:tabs>
        <w:rPr>
          <w:rFonts w:cs="Arial"/>
          <w:sz w:val="10"/>
          <w:szCs w:val="10"/>
        </w:rPr>
      </w:pPr>
    </w:p>
    <w:p w14:paraId="09209D64" w14:textId="77777777" w:rsidR="00193F41" w:rsidRPr="000F0F6B" w:rsidRDefault="00193F41" w:rsidP="00193F41">
      <w:pPr>
        <w:keepNext/>
        <w:numPr>
          <w:ilvl w:val="0"/>
          <w:numId w:val="13"/>
        </w:numPr>
        <w:ind w:left="284" w:hanging="284"/>
        <w:jc w:val="both"/>
        <w:outlineLvl w:val="1"/>
        <w:rPr>
          <w:rFonts w:cs="Arial"/>
          <w:b/>
          <w:caps/>
          <w:spacing w:val="-2"/>
        </w:rPr>
      </w:pPr>
      <w:r w:rsidRPr="000F0F6B">
        <w:rPr>
          <w:rFonts w:cs="Arial"/>
          <w:b/>
          <w:caps/>
          <w:spacing w:val="-2"/>
        </w:rPr>
        <w:t>Auszahlung von Geldpreisen und Erstattungen</w:t>
      </w:r>
    </w:p>
    <w:p w14:paraId="4342C82A" w14:textId="29FCB625" w:rsidR="00193F41" w:rsidRPr="005309FA" w:rsidRDefault="00193F41" w:rsidP="001F2DBB">
      <w:pPr>
        <w:spacing w:line="240" w:lineRule="exact"/>
        <w:ind w:left="284"/>
        <w:rPr>
          <w:rFonts w:cs="Arial"/>
          <w:szCs w:val="16"/>
        </w:rPr>
      </w:pPr>
      <w:r w:rsidRPr="005309FA">
        <w:rPr>
          <w:rFonts w:cs="Arial"/>
          <w:szCs w:val="16"/>
        </w:rPr>
        <w:t>Alle Geldpreise sowie der anstelle von Geldpreisen ausgelobten Sachpreise sowie Erstattungen (z. B. Transportkosten, Reisekosten)</w:t>
      </w:r>
      <w:r w:rsidR="003232AE">
        <w:rPr>
          <w:rFonts w:cs="Arial"/>
          <w:szCs w:val="16"/>
        </w:rPr>
        <w:t xml:space="preserve"> </w:t>
      </w:r>
      <w:r w:rsidRPr="005309FA">
        <w:rPr>
          <w:rFonts w:cs="Arial"/>
          <w:szCs w:val="16"/>
        </w:rPr>
        <w:t xml:space="preserve">werden gem. FEI-RG Art 127/128 spätestens nach </w:t>
      </w:r>
      <w:r w:rsidR="003232AE">
        <w:rPr>
          <w:rFonts w:cs="Arial"/>
          <w:szCs w:val="16"/>
        </w:rPr>
        <w:t>der letzten Prüfung ausgezahlt.</w:t>
      </w:r>
    </w:p>
    <w:p w14:paraId="65CA56A2" w14:textId="77777777" w:rsidR="003232AE" w:rsidRDefault="00193F41" w:rsidP="003232AE">
      <w:pPr>
        <w:spacing w:line="240" w:lineRule="exact"/>
        <w:ind w:left="284"/>
        <w:rPr>
          <w:rFonts w:cs="Arial"/>
          <w:szCs w:val="22"/>
        </w:rPr>
      </w:pPr>
      <w:r w:rsidRPr="005309FA">
        <w:rPr>
          <w:rFonts w:cs="Arial"/>
          <w:szCs w:val="16"/>
        </w:rPr>
        <w:t xml:space="preserve">Die Abrechnung erfolgt pro Teilnehmer. Je nach Absprache mit dem Pferdebesitzer verpflichtet sich jeder Teilnehmer, den Geldpreis sowie der anstelle von Geldpreisen ausgelobten Sachpreise an den jeweiligen Pferdebesitzer weiterzureichen. Der Veranstalter ist berechtigt, etwaige ausstehende Verpflichtungen der Teilnehmer in Abzug zu bringen. Das gilt auch für die Abzugsteuer nach § 50 a EstG für ausländische Pferdebesitzer. </w:t>
      </w:r>
      <w:r w:rsidR="003232AE">
        <w:rPr>
          <w:rFonts w:cs="Arial"/>
          <w:szCs w:val="22"/>
        </w:rPr>
        <w:t>Hier wird vom Geldpreis sowie der anstelle von Geldpreisen ausgelobten Sachpreise und Erstattungen im Regelfall folgender Steuerabzug fällig (berücksichtigt wird die pro Tag erzielte Betrag): bis 250,00 €: 0 %, über 250,00 € 15 % zzgl. Solidaritätszuschlag (z. Z. 0,82 % vom Geldpreis). Ersetzte oder übernommene Reisekosten gehören nur insoweit zu den Einnahmen, als die Fahrt- und Übernachtungsauslagen die tatsächlichen Kosten und die Vergütungen für Verpflegungsmehraufwand nach § 4 Abs. 5 Satz 1 Nr. 5 EstG übersteigen. Steuerabzüge sind auf Verlangen zu bescheinigen.</w:t>
      </w:r>
    </w:p>
    <w:p w14:paraId="1E6A5F24" w14:textId="77777777" w:rsidR="003232AE" w:rsidRDefault="003232AE" w:rsidP="003232AE">
      <w:pPr>
        <w:ind w:left="284"/>
        <w:rPr>
          <w:rFonts w:cs="Arial"/>
          <w:szCs w:val="22"/>
        </w:rPr>
      </w:pPr>
      <w:r>
        <w:rPr>
          <w:rFonts w:cs="Arial"/>
          <w:szCs w:val="22"/>
        </w:rPr>
        <w:t>Diejenigen ausländischen Teilnehmer, die vom Steuerabzug befreit sind, werden gebeten, eine Freistellungsbescheinigung mit Abgabe der Nennung, spätestens aber am ersten Veranstaltungstag vorzulegen. Teilnehmer sind selbst verantwortlich für die vollständige und ordnungsgemäße Angabe der erforderlichen Daten.</w:t>
      </w:r>
    </w:p>
    <w:p w14:paraId="71D0BD32" w14:textId="77777777" w:rsidR="003232AE" w:rsidRDefault="003232AE" w:rsidP="003232AE">
      <w:pPr>
        <w:spacing w:line="240" w:lineRule="exact"/>
        <w:ind w:left="284"/>
        <w:rPr>
          <w:rFonts w:cs="Arial"/>
          <w:szCs w:val="22"/>
        </w:rPr>
      </w:pPr>
      <w:r>
        <w:rPr>
          <w:rFonts w:cs="Arial"/>
          <w:szCs w:val="22"/>
        </w:rPr>
        <w:t>Bei gleicher Platzierung wird der Geldwert der evtl. Sachpreise (z.B. Auto) auf die gleichplatzierten Teilnehmer entsprechend aufgeteilt!</w:t>
      </w:r>
    </w:p>
    <w:p w14:paraId="64C20157" w14:textId="6755E8A1" w:rsidR="00193F41" w:rsidRPr="005309FA" w:rsidRDefault="00193F41" w:rsidP="003232AE">
      <w:pPr>
        <w:spacing w:line="240" w:lineRule="exact"/>
        <w:ind w:left="284"/>
        <w:rPr>
          <w:rFonts w:cs="Arial"/>
        </w:rPr>
      </w:pPr>
    </w:p>
    <w:p w14:paraId="01BA4744" w14:textId="77777777" w:rsidR="00193F41" w:rsidRPr="005309FA" w:rsidRDefault="00193F41" w:rsidP="00193F41">
      <w:pPr>
        <w:tabs>
          <w:tab w:val="left" w:pos="6237"/>
          <w:tab w:val="left" w:pos="7938"/>
        </w:tabs>
        <w:rPr>
          <w:rFonts w:cs="Arial"/>
          <w:szCs w:val="22"/>
        </w:rPr>
      </w:pPr>
    </w:p>
    <w:p w14:paraId="624CBB51" w14:textId="77777777" w:rsidR="00193F41" w:rsidRDefault="00193F41" w:rsidP="00193F41">
      <w:pPr>
        <w:pStyle w:val="Textkrper2"/>
        <w:rPr>
          <w:rFonts w:cs="Arial"/>
          <w:lang w:val="de-DE"/>
        </w:rPr>
      </w:pPr>
      <w:r w:rsidRPr="005309FA">
        <w:rPr>
          <w:rFonts w:cs="Arial"/>
          <w:b/>
          <w:lang w:val="de-DE"/>
        </w:rPr>
        <w:t>Der je Prüfung aufgeführte Gesamtgeldpreis ist auszuschütten (</w:t>
      </w:r>
      <w:r w:rsidRPr="001C728C">
        <w:rPr>
          <w:rFonts w:cs="Arial"/>
          <w:b/>
          <w:lang w:val="de-DE"/>
        </w:rPr>
        <w:t xml:space="preserve">FEI General Regulations </w:t>
      </w:r>
      <w:r>
        <w:rPr>
          <w:rFonts w:cs="Arial"/>
          <w:b/>
          <w:lang w:val="de-DE"/>
        </w:rPr>
        <w:t>Artikel</w:t>
      </w:r>
      <w:r w:rsidRPr="001C728C">
        <w:rPr>
          <w:rFonts w:cs="Arial"/>
          <w:b/>
          <w:lang w:val="de-DE"/>
        </w:rPr>
        <w:t xml:space="preserve"> </w:t>
      </w:r>
      <w:r w:rsidRPr="005309FA">
        <w:rPr>
          <w:rFonts w:cs="Arial"/>
          <w:b/>
          <w:lang w:val="de-DE"/>
        </w:rPr>
        <w:t>127</w:t>
      </w:r>
      <w:r>
        <w:rPr>
          <w:rFonts w:cs="Arial"/>
          <w:b/>
          <w:lang w:val="de-DE"/>
        </w:rPr>
        <w:t xml:space="preserve"> und</w:t>
      </w:r>
      <w:r w:rsidRPr="005309FA">
        <w:rPr>
          <w:rFonts w:cs="Arial"/>
          <w:b/>
          <w:lang w:val="de-DE"/>
        </w:rPr>
        <w:t>, 128.</w:t>
      </w:r>
      <w:r w:rsidRPr="005309FA">
        <w:rPr>
          <w:rFonts w:cs="Arial"/>
          <w:lang w:val="de-DE"/>
        </w:rPr>
        <w:t xml:space="preserve"> </w:t>
      </w:r>
    </w:p>
    <w:p w14:paraId="34BAF46F" w14:textId="77777777" w:rsidR="00193F41" w:rsidRDefault="00193F41" w:rsidP="00193F41">
      <w:pPr>
        <w:pStyle w:val="Textkrper2"/>
        <w:rPr>
          <w:rFonts w:cs="Arial"/>
          <w:lang w:val="de-DE"/>
        </w:rPr>
      </w:pPr>
      <w:r w:rsidRPr="005309FA">
        <w:rPr>
          <w:rFonts w:cs="Arial"/>
          <w:lang w:val="de-DE"/>
        </w:rPr>
        <w:t xml:space="preserve">Der </w:t>
      </w:r>
      <w:r>
        <w:rPr>
          <w:rFonts w:cs="Arial"/>
          <w:lang w:val="de-DE"/>
        </w:rPr>
        <w:t>Geldpreis oder Wert des Sachpreises</w:t>
      </w:r>
      <w:r w:rsidRPr="005309FA">
        <w:rPr>
          <w:rFonts w:cs="Arial"/>
          <w:lang w:val="de-DE"/>
        </w:rPr>
        <w:t xml:space="preserve"> für den Sieger darf max. 1/3 des Gesamtgeldpreises pro Prüfung betragen.</w:t>
      </w:r>
      <w:r w:rsidRPr="001C728C">
        <w:rPr>
          <w:rFonts w:cs="Arial"/>
          <w:lang w:val="de-DE"/>
        </w:rPr>
        <w:t xml:space="preserve"> </w:t>
      </w:r>
      <w:r w:rsidRPr="005309FA">
        <w:rPr>
          <w:rFonts w:cs="Arial"/>
          <w:lang w:val="de-DE"/>
        </w:rPr>
        <w:t>Pro Prüfung erhalten 25 % der Teilnehmer einen Geldpreis bzw. einen anstelle von Geldpreisen ausgelobten Sachpreis, es werden jedoch mindestens 5 Einzelpreise ausbezahlt.</w:t>
      </w:r>
    </w:p>
    <w:p w14:paraId="03402749" w14:textId="77777777" w:rsidR="00193F41" w:rsidRDefault="00193F41" w:rsidP="00193F41">
      <w:pPr>
        <w:pStyle w:val="Textkrper2"/>
        <w:rPr>
          <w:rFonts w:cs="Arial"/>
          <w:lang w:val="de-DE"/>
        </w:rPr>
      </w:pPr>
      <w:r>
        <w:rPr>
          <w:rFonts w:cs="Arial"/>
          <w:lang w:val="de-DE"/>
        </w:rPr>
        <w:t>Der in der Ausschreibung aufgeführte Gesamtgeldpreis pro Prüfung ist auszuschütten.</w:t>
      </w:r>
    </w:p>
    <w:p w14:paraId="4E5958E6" w14:textId="2065BDA9" w:rsidR="00FB2ECD" w:rsidRPr="00B876E8" w:rsidRDefault="00FB2ECD">
      <w:pPr>
        <w:overflowPunct/>
        <w:autoSpaceDE/>
        <w:autoSpaceDN/>
        <w:adjustRightInd/>
        <w:textAlignment w:val="auto"/>
        <w:rPr>
          <w:rFonts w:cs="Arial"/>
          <w:b/>
          <w:caps/>
          <w:sz w:val="28"/>
          <w:szCs w:val="28"/>
        </w:rPr>
      </w:pPr>
    </w:p>
    <w:p w14:paraId="3EF271D4" w14:textId="77777777" w:rsidR="000955BB" w:rsidRDefault="000955BB">
      <w:pPr>
        <w:overflowPunct/>
        <w:autoSpaceDE/>
        <w:autoSpaceDN/>
        <w:adjustRightInd/>
        <w:textAlignment w:val="auto"/>
        <w:rPr>
          <w:rFonts w:cs="Arial"/>
          <w:b/>
          <w:caps/>
          <w:sz w:val="28"/>
          <w:szCs w:val="28"/>
        </w:rPr>
      </w:pPr>
      <w:r>
        <w:rPr>
          <w:rFonts w:cs="Arial"/>
          <w:b/>
          <w:caps/>
          <w:sz w:val="28"/>
          <w:szCs w:val="28"/>
        </w:rPr>
        <w:br w:type="page"/>
      </w:r>
    </w:p>
    <w:p w14:paraId="4A5359B4" w14:textId="6BBFFA4E" w:rsidR="00B67EFE" w:rsidRPr="00B876E8" w:rsidRDefault="00B67EFE" w:rsidP="006D0602">
      <w:pPr>
        <w:pStyle w:val="Listenabsatz"/>
        <w:numPr>
          <w:ilvl w:val="0"/>
          <w:numId w:val="15"/>
        </w:numPr>
        <w:tabs>
          <w:tab w:val="left" w:pos="1843"/>
          <w:tab w:val="left" w:pos="2694"/>
        </w:tabs>
        <w:spacing w:after="120"/>
        <w:contextualSpacing w:val="0"/>
        <w:outlineLvl w:val="0"/>
        <w:rPr>
          <w:rFonts w:cs="Arial"/>
          <w:b/>
          <w:caps/>
          <w:sz w:val="28"/>
          <w:szCs w:val="28"/>
        </w:rPr>
      </w:pPr>
      <w:r w:rsidRPr="00B876E8">
        <w:rPr>
          <w:rFonts w:cs="Arial"/>
          <w:b/>
          <w:caps/>
          <w:sz w:val="28"/>
          <w:szCs w:val="28"/>
        </w:rPr>
        <w:lastRenderedPageBreak/>
        <w:t>Anhang</w:t>
      </w:r>
      <w:bookmarkEnd w:id="95"/>
    </w:p>
    <w:p w14:paraId="7AA53184" w14:textId="77777777" w:rsidR="00B67EFE" w:rsidRPr="00B876E8" w:rsidRDefault="00B67EFE" w:rsidP="00B67EFE">
      <w:pPr>
        <w:rPr>
          <w:rFonts w:cs="Arial"/>
          <w:szCs w:val="22"/>
          <w:lang w:val="en-GB" w:eastAsia="en-US"/>
        </w:rPr>
      </w:pPr>
    </w:p>
    <w:p w14:paraId="2E69A112" w14:textId="77777777" w:rsidR="00B67EFE" w:rsidRPr="00B876E8" w:rsidRDefault="00B67EFE" w:rsidP="005045EE">
      <w:pPr>
        <w:keepNext/>
        <w:numPr>
          <w:ilvl w:val="0"/>
          <w:numId w:val="14"/>
        </w:numPr>
        <w:ind w:left="284" w:hanging="284"/>
        <w:jc w:val="both"/>
        <w:outlineLvl w:val="1"/>
        <w:rPr>
          <w:rFonts w:cs="Arial"/>
          <w:b/>
          <w:caps/>
          <w:spacing w:val="-2"/>
        </w:rPr>
      </w:pPr>
      <w:bookmarkStart w:id="96" w:name="_Toc432083906"/>
      <w:r w:rsidRPr="00B876E8">
        <w:rPr>
          <w:rFonts w:cs="Arial"/>
          <w:b/>
          <w:caps/>
          <w:spacing w:val="-2"/>
        </w:rPr>
        <w:t>FEI ENTRY SYSTEM</w:t>
      </w:r>
      <w:bookmarkEnd w:id="96"/>
    </w:p>
    <w:p w14:paraId="2554FCCB" w14:textId="77777777" w:rsidR="00B67EFE" w:rsidRPr="00B876E8" w:rsidRDefault="00B67EFE" w:rsidP="00B67EFE">
      <w:pPr>
        <w:ind w:left="284"/>
        <w:rPr>
          <w:rFonts w:cs="Arial"/>
          <w:szCs w:val="22"/>
        </w:rPr>
      </w:pPr>
      <w:r w:rsidRPr="00B876E8">
        <w:rPr>
          <w:rFonts w:cs="Arial"/>
          <w:szCs w:val="22"/>
        </w:rPr>
        <w:t>Formular siehe englische Ausschreibung</w:t>
      </w:r>
    </w:p>
    <w:p w14:paraId="4872B5A3" w14:textId="77777777" w:rsidR="00B67EFE" w:rsidRPr="00B876E8" w:rsidRDefault="00B67EFE" w:rsidP="00B67EFE">
      <w:pPr>
        <w:ind w:left="284"/>
        <w:rPr>
          <w:rFonts w:cs="Arial"/>
          <w:szCs w:val="22"/>
        </w:rPr>
      </w:pPr>
    </w:p>
    <w:p w14:paraId="12971F05" w14:textId="77777777" w:rsidR="00A71770" w:rsidRPr="00B876E8" w:rsidRDefault="00A71770" w:rsidP="00A71770">
      <w:pPr>
        <w:rPr>
          <w:rFonts w:cs="Arial"/>
        </w:rPr>
      </w:pPr>
    </w:p>
    <w:p w14:paraId="4A8DBC96" w14:textId="77777777" w:rsidR="00A71770" w:rsidRPr="00B876E8" w:rsidRDefault="00A71770" w:rsidP="005045EE">
      <w:pPr>
        <w:keepNext/>
        <w:numPr>
          <w:ilvl w:val="0"/>
          <w:numId w:val="14"/>
        </w:numPr>
        <w:ind w:left="284" w:hanging="284"/>
        <w:jc w:val="both"/>
        <w:outlineLvl w:val="1"/>
        <w:rPr>
          <w:rFonts w:cs="Arial"/>
          <w:b/>
          <w:caps/>
          <w:spacing w:val="-2"/>
        </w:rPr>
      </w:pPr>
      <w:r w:rsidRPr="00B876E8">
        <w:rPr>
          <w:rFonts w:cs="Arial"/>
          <w:b/>
          <w:caps/>
          <w:spacing w:val="-2"/>
        </w:rPr>
        <w:t>Ergebnisse</w:t>
      </w:r>
    </w:p>
    <w:p w14:paraId="72D9DD21" w14:textId="23B8B309" w:rsidR="00E84C3B" w:rsidRPr="00B876E8" w:rsidRDefault="00E84C3B" w:rsidP="00E84C3B">
      <w:pPr>
        <w:tabs>
          <w:tab w:val="left" w:pos="993"/>
        </w:tabs>
        <w:ind w:left="284"/>
        <w:rPr>
          <w:rFonts w:cs="Arial"/>
        </w:rPr>
      </w:pPr>
      <w:r w:rsidRPr="00B876E8">
        <w:rPr>
          <w:rFonts w:cs="Arial"/>
        </w:rPr>
        <w:t xml:space="preserve">Die Ergebnisse sind direkt nach der Veranstaltung in dem FEI-Datenbank hochzuladen, spätestens jedoch bis </w:t>
      </w:r>
      <w:r w:rsidR="00CE2925">
        <w:rPr>
          <w:rFonts w:cs="Arial"/>
        </w:rPr>
        <w:t>4</w:t>
      </w:r>
      <w:r w:rsidRPr="00B876E8">
        <w:rPr>
          <w:rFonts w:cs="Arial"/>
        </w:rPr>
        <w:t xml:space="preserve"> Tage nach Ende der Veranstaltung.</w:t>
      </w:r>
    </w:p>
    <w:p w14:paraId="02F615F7" w14:textId="4F5608A7" w:rsidR="00E84C3B" w:rsidRPr="00B876E8" w:rsidRDefault="00E84C3B" w:rsidP="00E84C3B">
      <w:pPr>
        <w:tabs>
          <w:tab w:val="left" w:pos="993"/>
        </w:tabs>
        <w:ind w:left="284"/>
        <w:rPr>
          <w:rFonts w:cs="Arial"/>
        </w:rPr>
      </w:pPr>
      <w:r w:rsidRPr="00B876E8">
        <w:rPr>
          <w:rFonts w:cs="Arial"/>
        </w:rPr>
        <w:t xml:space="preserve">Alle relevanten Informationen, Dateiformat und Hinweise sind auf folgender Internetseite veröffentlicht: </w:t>
      </w:r>
      <w:hyperlink r:id="rId9" w:history="1">
        <w:r w:rsidRPr="00B876E8">
          <w:rPr>
            <w:rStyle w:val="Hyperlink"/>
            <w:rFonts w:cs="Arial"/>
            <w:spacing w:val="-2"/>
            <w:szCs w:val="22"/>
          </w:rPr>
          <w:t>http://www.fei.org/fei/your-role/organisers/xml-format</w:t>
        </w:r>
      </w:hyperlink>
      <w:r w:rsidRPr="00B876E8">
        <w:rPr>
          <w:rFonts w:cs="Arial"/>
          <w:spacing w:val="-2"/>
          <w:szCs w:val="22"/>
        </w:rPr>
        <w:t xml:space="preserve">. </w:t>
      </w:r>
    </w:p>
    <w:p w14:paraId="35B55908" w14:textId="1443CD09" w:rsidR="00E84C3B" w:rsidRPr="00B876E8" w:rsidRDefault="00E84C3B" w:rsidP="00E84C3B">
      <w:pPr>
        <w:tabs>
          <w:tab w:val="left" w:pos="993"/>
        </w:tabs>
        <w:ind w:left="284"/>
        <w:rPr>
          <w:rFonts w:cs="Arial"/>
        </w:rPr>
      </w:pPr>
      <w:r w:rsidRPr="00B876E8">
        <w:rPr>
          <w:rFonts w:cs="Arial"/>
        </w:rPr>
        <w:t xml:space="preserve">Sollten Sie oder Ihr Anbieter die vorgeschriebenen Dateien nicht erstellen können, werden auch Ergebnisse im korrekten Excel- oder „XML“ Format akzeptiert, diese sind direkt nach der Veranstaltung per Email an </w:t>
      </w:r>
      <w:hyperlink r:id="rId10" w:history="1">
        <w:r w:rsidRPr="00B876E8">
          <w:rPr>
            <w:rStyle w:val="Hyperlink"/>
            <w:rFonts w:cs="Arial"/>
          </w:rPr>
          <w:t>eventingresults@fei.org</w:t>
        </w:r>
      </w:hyperlink>
      <w:r w:rsidRPr="00B876E8">
        <w:rPr>
          <w:rFonts w:cs="Arial"/>
        </w:rPr>
        <w:t xml:space="preserve"> zu senden. Das vorgeschriebene Datei-Format für CIs/CIs/Championate und Spiele kann auf folgende Internetseite heruntergeladen werden:</w:t>
      </w:r>
    </w:p>
    <w:p w14:paraId="451A03E3" w14:textId="2A5EDCA7" w:rsidR="00E84C3B" w:rsidRPr="00B876E8" w:rsidRDefault="00F030C3" w:rsidP="00E84C3B">
      <w:pPr>
        <w:tabs>
          <w:tab w:val="left" w:pos="993"/>
        </w:tabs>
        <w:ind w:left="284"/>
        <w:rPr>
          <w:rFonts w:cs="Arial"/>
        </w:rPr>
      </w:pPr>
      <w:hyperlink r:id="rId11" w:history="1">
        <w:r w:rsidR="00E84C3B" w:rsidRPr="00B876E8">
          <w:rPr>
            <w:rStyle w:val="Hyperlink"/>
            <w:rFonts w:cs="Arial"/>
          </w:rPr>
          <w:t>http://www.fei.org/fei/your-role/organisers/eventing/results-forms</w:t>
        </w:r>
      </w:hyperlink>
      <w:r w:rsidR="00E84C3B" w:rsidRPr="00B876E8">
        <w:rPr>
          <w:rFonts w:cs="Arial"/>
        </w:rPr>
        <w:t xml:space="preserve">. </w:t>
      </w:r>
    </w:p>
    <w:p w14:paraId="1FEAC336" w14:textId="081D87FF" w:rsidR="00E84C3B" w:rsidRPr="00B876E8" w:rsidRDefault="00E84C3B" w:rsidP="00E84C3B">
      <w:pPr>
        <w:tabs>
          <w:tab w:val="left" w:pos="993"/>
        </w:tabs>
        <w:ind w:left="284"/>
        <w:rPr>
          <w:rFonts w:cs="Arial"/>
        </w:rPr>
      </w:pPr>
      <w:r w:rsidRPr="00B876E8">
        <w:rPr>
          <w:rFonts w:cs="Arial"/>
        </w:rPr>
        <w:t>Alle Ergebnisse müssen die FEI (Pass) Registrierungs-Nummern der Pferde und FEI-ID-Nummer der Teilnehmer enthalten.</w:t>
      </w:r>
    </w:p>
    <w:p w14:paraId="15633E98" w14:textId="149F5B1A" w:rsidR="00B30D67" w:rsidRPr="00B876E8" w:rsidRDefault="00B30D67" w:rsidP="00B30D67">
      <w:pPr>
        <w:tabs>
          <w:tab w:val="left" w:pos="993"/>
        </w:tabs>
        <w:ind w:left="284"/>
        <w:contextualSpacing/>
        <w:rPr>
          <w:rFonts w:cs="Arial"/>
          <w:i/>
        </w:rPr>
      </w:pPr>
      <w:r w:rsidRPr="00B876E8">
        <w:rPr>
          <w:rFonts w:cs="Arial"/>
          <w:i/>
        </w:rPr>
        <w:t xml:space="preserve">Bitte beachten Sie, dass gemäß Artikel 109.6 (GR) Veranstalter internationaler Turniere der FEI und den FNs, die Einzelreiter oder Mannschaften entsendet haben, innerhalb von </w:t>
      </w:r>
      <w:r w:rsidR="00CE2925">
        <w:rPr>
          <w:rFonts w:cs="Arial"/>
          <w:i/>
        </w:rPr>
        <w:t>4</w:t>
      </w:r>
      <w:r w:rsidRPr="00B876E8">
        <w:rPr>
          <w:rFonts w:cs="Arial"/>
          <w:i/>
        </w:rPr>
        <w:t xml:space="preserve"> Tagen nach der Veranstaltung (sofern von der FEI nicht anderweitig z. B. für Qualifikationszwecke festgelegt) die Ergebnisse inkl. Geldpreise, die an Einzelreiter oder Mannschaften ausbezahlt wurden, zusenden</w:t>
      </w:r>
      <w:r w:rsidRPr="00B876E8">
        <w:rPr>
          <w:rFonts w:ascii="Times New Roman" w:hAnsi="Times New Roman"/>
          <w:sz w:val="20"/>
        </w:rPr>
        <w:t xml:space="preserve"> </w:t>
      </w:r>
      <w:r w:rsidRPr="00B876E8">
        <w:rPr>
          <w:rFonts w:cs="Arial"/>
          <w:i/>
        </w:rPr>
        <w:t xml:space="preserve">müssen. </w:t>
      </w:r>
      <w:r w:rsidRPr="00B876E8">
        <w:rPr>
          <w:rFonts w:cs="Arial"/>
          <w:i/>
          <w:u w:val="single"/>
        </w:rPr>
        <w:t>Wenn der Veranstalter die Ergebnisse nicht im korrekten Format bzw. Informationen zum Geldpreis nicht bis zur o. g. Frist bei der FEI einreicht, erhält der Veranstalter bei der ersten Nichtbeachtung eine Verwarnung, danach eine Strafgebühr in Höhe von 1.000 SFr. pro Verstoß.</w:t>
      </w:r>
    </w:p>
    <w:p w14:paraId="5BA4DCC6" w14:textId="77777777" w:rsidR="00B67EFE" w:rsidRPr="00B876E8" w:rsidRDefault="00B67EFE" w:rsidP="00A71770">
      <w:pPr>
        <w:rPr>
          <w:rFonts w:cs="Arial"/>
        </w:rPr>
      </w:pPr>
    </w:p>
    <w:p w14:paraId="179C2B3A" w14:textId="77777777" w:rsidR="00B67EFE" w:rsidRPr="00B876E8" w:rsidRDefault="00B67EFE" w:rsidP="00B67EFE">
      <w:pPr>
        <w:ind w:left="284"/>
        <w:rPr>
          <w:rFonts w:cs="Arial"/>
        </w:rPr>
      </w:pPr>
    </w:p>
    <w:p w14:paraId="5D32FB74" w14:textId="77777777" w:rsidR="00B67EFE" w:rsidRPr="00B876E8" w:rsidRDefault="00B67EFE" w:rsidP="005045EE">
      <w:pPr>
        <w:keepNext/>
        <w:numPr>
          <w:ilvl w:val="0"/>
          <w:numId w:val="14"/>
        </w:numPr>
        <w:ind w:left="284" w:hanging="284"/>
        <w:jc w:val="both"/>
        <w:outlineLvl w:val="1"/>
        <w:rPr>
          <w:rFonts w:cs="Arial"/>
          <w:b/>
          <w:caps/>
          <w:spacing w:val="-2"/>
        </w:rPr>
      </w:pPr>
      <w:bookmarkStart w:id="97" w:name="_Toc432083898"/>
      <w:bookmarkStart w:id="98" w:name="_Toc435610480"/>
      <w:r w:rsidRPr="00B876E8">
        <w:rPr>
          <w:rFonts w:cs="Arial"/>
          <w:b/>
          <w:caps/>
          <w:spacing w:val="-2"/>
        </w:rPr>
        <w:t>Stewarding</w:t>
      </w:r>
      <w:bookmarkEnd w:id="97"/>
      <w:bookmarkEnd w:id="98"/>
    </w:p>
    <w:p w14:paraId="52A25675" w14:textId="0E590BE9" w:rsidR="00BA5CCF" w:rsidRPr="00B876E8" w:rsidRDefault="00BA5CCF" w:rsidP="00BA5CCF">
      <w:pPr>
        <w:ind w:left="284"/>
        <w:rPr>
          <w:rFonts w:cs="Arial"/>
        </w:rPr>
      </w:pPr>
      <w:r w:rsidRPr="00B876E8">
        <w:rPr>
          <w:rFonts w:cs="Arial"/>
        </w:rPr>
        <w:t>(gilt nur für die Teilprüfung Springen – gemäß FEI RG Springen)</w:t>
      </w:r>
    </w:p>
    <w:p w14:paraId="07E57181" w14:textId="4CB40EA1" w:rsidR="00B67EFE" w:rsidRPr="00B876E8" w:rsidRDefault="00B67EFE" w:rsidP="00B67EFE">
      <w:pPr>
        <w:ind w:left="284"/>
        <w:rPr>
          <w:rFonts w:cs="Arial"/>
        </w:rPr>
      </w:pPr>
      <w:r w:rsidRPr="00B876E8">
        <w:rPr>
          <w:rFonts w:cs="Arial"/>
        </w:rPr>
        <w:t xml:space="preserve">Vgl. Stewarding </w:t>
      </w:r>
      <w:r w:rsidR="00F23A6B" w:rsidRPr="00B876E8">
        <w:rPr>
          <w:rFonts w:cs="Arial"/>
        </w:rPr>
        <w:t>Guidelines</w:t>
      </w:r>
      <w:r w:rsidRPr="00B876E8">
        <w:rPr>
          <w:rFonts w:cs="Arial"/>
        </w:rPr>
        <w:t>, Annex XIV.</w:t>
      </w:r>
      <w:r w:rsidR="00172A5C">
        <w:rPr>
          <w:rFonts w:cs="Arial"/>
        </w:rPr>
        <w:t xml:space="preserve">2 </w:t>
      </w:r>
      <w:r w:rsidRPr="00B876E8">
        <w:rPr>
          <w:rFonts w:cs="Arial"/>
        </w:rPr>
        <w:t>– Kontrolle von Gamaschen vor Einritt in den Parcours.</w:t>
      </w:r>
    </w:p>
    <w:p w14:paraId="2706EAB5" w14:textId="77777777" w:rsidR="00581255" w:rsidRDefault="00581255">
      <w:pPr>
        <w:overflowPunct/>
        <w:autoSpaceDE/>
        <w:autoSpaceDN/>
        <w:adjustRightInd/>
        <w:textAlignment w:val="auto"/>
      </w:pPr>
    </w:p>
    <w:p w14:paraId="4F66F573" w14:textId="77777777" w:rsidR="00581255" w:rsidRDefault="00581255">
      <w:pPr>
        <w:overflowPunct/>
        <w:autoSpaceDE/>
        <w:autoSpaceDN/>
        <w:adjustRightInd/>
        <w:textAlignment w:val="auto"/>
      </w:pPr>
    </w:p>
    <w:p w14:paraId="003EC6EE" w14:textId="77777777" w:rsidR="00581255" w:rsidRPr="00C360EC" w:rsidRDefault="00581255">
      <w:pPr>
        <w:tabs>
          <w:tab w:val="left" w:pos="3686"/>
        </w:tabs>
        <w:rPr>
          <w:rFonts w:cs="Arial"/>
          <w:szCs w:val="22"/>
        </w:rPr>
      </w:pPr>
      <w:r>
        <w:rPr>
          <w:rFonts w:cs="Arial"/>
          <w:szCs w:val="22"/>
        </w:rPr>
        <w:t xml:space="preserve">englische Ausschreibung </w:t>
      </w:r>
      <w:r w:rsidRPr="00C360EC">
        <w:rPr>
          <w:rFonts w:cs="Arial"/>
          <w:szCs w:val="22"/>
        </w:rPr>
        <w:t>genehmigt durch die FEI</w:t>
      </w:r>
    </w:p>
    <w:p w14:paraId="03624BA4" w14:textId="30C5D7C5" w:rsidR="00581255" w:rsidRPr="00C360EC" w:rsidRDefault="00581255" w:rsidP="000540B2">
      <w:pPr>
        <w:tabs>
          <w:tab w:val="left" w:pos="3686"/>
        </w:tabs>
        <w:spacing w:after="60"/>
        <w:rPr>
          <w:rFonts w:cs="Arial"/>
          <w:szCs w:val="22"/>
        </w:rPr>
      </w:pPr>
      <w:r w:rsidRPr="00C360EC">
        <w:rPr>
          <w:rFonts w:cs="Arial"/>
          <w:szCs w:val="22"/>
        </w:rPr>
        <w:t xml:space="preserve">Lausanne, </w:t>
      </w:r>
      <w:r>
        <w:rPr>
          <w:rFonts w:cs="Arial"/>
          <w:szCs w:val="22"/>
        </w:rPr>
        <w:t>27. April 2018</w:t>
      </w:r>
    </w:p>
    <w:p w14:paraId="7E3253B3" w14:textId="77777777" w:rsidR="00581255" w:rsidRPr="00C360EC" w:rsidRDefault="00581255" w:rsidP="00D9389B">
      <w:pPr>
        <w:tabs>
          <w:tab w:val="left" w:pos="3686"/>
        </w:tabs>
        <w:rPr>
          <w:rFonts w:cs="Arial"/>
          <w:szCs w:val="22"/>
        </w:rPr>
      </w:pPr>
      <w:r w:rsidRPr="00C360EC">
        <w:rPr>
          <w:rFonts w:cs="Arial"/>
          <w:szCs w:val="22"/>
        </w:rPr>
        <w:t>Catrin Norinder, FEI Director Eventing</w:t>
      </w:r>
    </w:p>
    <w:p w14:paraId="36BD7025" w14:textId="0DDF7702" w:rsidR="003232AE" w:rsidRDefault="003232AE">
      <w:pPr>
        <w:overflowPunct/>
        <w:autoSpaceDE/>
        <w:autoSpaceDN/>
        <w:adjustRightInd/>
        <w:textAlignment w:val="auto"/>
      </w:pPr>
      <w:r>
        <w:br w:type="page"/>
      </w:r>
    </w:p>
    <w:p w14:paraId="673EC9DE" w14:textId="77777777" w:rsidR="003232AE" w:rsidRPr="000C2308" w:rsidRDefault="003232AE" w:rsidP="003232AE">
      <w:pPr>
        <w:jc w:val="center"/>
        <w:rPr>
          <w:rFonts w:cs="Arial"/>
          <w:b/>
          <w:bCs/>
          <w:color w:val="000000"/>
          <w:sz w:val="28"/>
          <w:szCs w:val="28"/>
        </w:rPr>
      </w:pPr>
      <w:r w:rsidRPr="000C2308">
        <w:rPr>
          <w:rFonts w:cs="Arial"/>
          <w:b/>
          <w:bCs/>
          <w:color w:val="000000"/>
          <w:sz w:val="28"/>
          <w:szCs w:val="28"/>
        </w:rPr>
        <w:lastRenderedPageBreak/>
        <w:t>Startberechtigung in CIC/CCI-Prüfungen</w:t>
      </w:r>
    </w:p>
    <w:p w14:paraId="6ED32522" w14:textId="77777777" w:rsidR="003232AE" w:rsidRPr="000C2308" w:rsidRDefault="003232AE" w:rsidP="003232AE">
      <w:pPr>
        <w:jc w:val="center"/>
        <w:rPr>
          <w:rFonts w:cs="Arial"/>
          <w:b/>
          <w:bCs/>
          <w:color w:val="000000"/>
          <w:sz w:val="24"/>
          <w:szCs w:val="24"/>
        </w:rPr>
      </w:pPr>
      <w:r w:rsidRPr="000C2308">
        <w:rPr>
          <w:rFonts w:cs="Arial"/>
          <w:b/>
          <w:bCs/>
          <w:color w:val="000000"/>
          <w:sz w:val="24"/>
          <w:szCs w:val="24"/>
        </w:rPr>
        <w:t>zusätzliche Bestimmungen zu § 600 LPO</w:t>
      </w:r>
    </w:p>
    <w:p w14:paraId="3544813D" w14:textId="77777777" w:rsidR="003232AE" w:rsidRPr="000C2308" w:rsidRDefault="003232AE" w:rsidP="003232AE">
      <w:pPr>
        <w:jc w:val="center"/>
        <w:rPr>
          <w:rFonts w:cs="Arial"/>
          <w:b/>
          <w:bCs/>
          <w:color w:val="000000"/>
          <w:sz w:val="24"/>
          <w:szCs w:val="24"/>
        </w:rPr>
      </w:pPr>
      <w:r w:rsidRPr="000C2308">
        <w:rPr>
          <w:rFonts w:cs="Arial"/>
          <w:b/>
          <w:bCs/>
          <w:color w:val="000000"/>
          <w:sz w:val="24"/>
          <w:szCs w:val="24"/>
        </w:rPr>
        <w:t>Informationen zu den Qualifikationsbestimmungen/MERs</w:t>
      </w:r>
    </w:p>
    <w:p w14:paraId="201ECC9D" w14:textId="77777777" w:rsidR="003232AE" w:rsidRPr="000C2308" w:rsidRDefault="003232AE" w:rsidP="003232AE">
      <w:pPr>
        <w:jc w:val="center"/>
        <w:rPr>
          <w:rFonts w:cs="Arial"/>
          <w:b/>
          <w:bCs/>
          <w:color w:val="000000"/>
          <w:sz w:val="24"/>
          <w:szCs w:val="24"/>
        </w:rPr>
      </w:pPr>
      <w:r w:rsidRPr="000C2308">
        <w:rPr>
          <w:rFonts w:cs="Arial"/>
          <w:b/>
          <w:bCs/>
          <w:color w:val="000000"/>
          <w:sz w:val="24"/>
          <w:szCs w:val="24"/>
        </w:rPr>
        <w:t>gemäß FEI-RG Eventing 2018</w:t>
      </w:r>
    </w:p>
    <w:p w14:paraId="589C7980" w14:textId="77777777" w:rsidR="003232AE" w:rsidRPr="000C2308" w:rsidRDefault="003232AE" w:rsidP="003232AE">
      <w:pPr>
        <w:pBdr>
          <w:bottom w:val="single" w:sz="18" w:space="1" w:color="auto"/>
        </w:pBdr>
        <w:jc w:val="center"/>
        <w:rPr>
          <w:rFonts w:cs="Arial"/>
          <w:color w:val="000000"/>
        </w:rPr>
      </w:pPr>
      <w:r w:rsidRPr="000C2308">
        <w:rPr>
          <w:rFonts w:cs="Arial"/>
          <w:color w:val="000000"/>
        </w:rPr>
        <w:t>Stand: Januar 2018</w:t>
      </w:r>
    </w:p>
    <w:p w14:paraId="05EE14DF" w14:textId="77777777" w:rsidR="003232AE" w:rsidRPr="000C2308" w:rsidRDefault="003232AE" w:rsidP="003232AE">
      <w:pPr>
        <w:rPr>
          <w:rFonts w:cs="Arial"/>
          <w:color w:val="000000"/>
          <w:sz w:val="10"/>
          <w:szCs w:val="10"/>
        </w:rPr>
      </w:pPr>
    </w:p>
    <w:p w14:paraId="19A35BAC" w14:textId="77777777" w:rsidR="003232AE" w:rsidRPr="000C2308" w:rsidRDefault="003232AE" w:rsidP="003232AE">
      <w:pPr>
        <w:rPr>
          <w:rFonts w:cs="Arial"/>
          <w:color w:val="000000"/>
        </w:rPr>
      </w:pPr>
      <w:r w:rsidRPr="000C2308">
        <w:rPr>
          <w:rFonts w:cs="Arial"/>
          <w:color w:val="000000"/>
        </w:rPr>
        <w:t>Mit der Forderung bestimmter Vorergebnisse (MERs - Minimum Eligibility Requirements) stellt die FEI eine gewisse Vorerfahrung von Teilnehmern und Pferden sicher, um an den nächsthöheren internationalen Vielseitigkeitsprüfungen teilzunehmen. Das Qualifikationssystem sollte durch Einführung der Teilnehmer-Kategorien (Athletes’ Categories) erfahrenen Teilnehmern den Weg erleichtern, während der noch unerfahrenere Teilnehmer sich nur durch gute Ergebnisse, die er mit seinem Pferd gemeinsam erzielt hat, für schwerere Aufgaben empfehlen kann.</w:t>
      </w:r>
    </w:p>
    <w:p w14:paraId="2B0092DA" w14:textId="77777777" w:rsidR="003232AE" w:rsidRPr="000C2308" w:rsidRDefault="003232AE" w:rsidP="003232AE">
      <w:pPr>
        <w:rPr>
          <w:rFonts w:cs="Arial"/>
          <w:color w:val="000000"/>
        </w:rPr>
      </w:pPr>
      <w:r w:rsidRPr="000C2308">
        <w:rPr>
          <w:rFonts w:cs="Arial"/>
          <w:color w:val="000000"/>
        </w:rPr>
        <w:t>Diese Zusammenstellung legt die Mindestvoraussetzungen fest und soll bei Verständnis und Überprüfung helfen.</w:t>
      </w:r>
    </w:p>
    <w:p w14:paraId="500E85F8" w14:textId="77777777" w:rsidR="003232AE" w:rsidRPr="000C2308" w:rsidRDefault="003232AE" w:rsidP="003232AE">
      <w:pPr>
        <w:rPr>
          <w:rFonts w:cs="Arial"/>
          <w:color w:val="000000"/>
        </w:rPr>
      </w:pPr>
      <w:r w:rsidRPr="000C2308">
        <w:rPr>
          <w:rFonts w:cs="Arial"/>
          <w:color w:val="000000"/>
        </w:rPr>
        <w:t>Für CIC/CCI1*-Prüfungen werden die Qualifikationsvoraussetzungen durch die FN festgelegt, für die darüber liegenden Klassen empfiehlt die FEI, dass die FNs die FEI-Vorgaben durch weitere eigene Kriterien ergänzen. Sowohl durch die FEI als auch durch die FN können – ggf. sogar während des Jahres – Anpassungen vorgenommen werden.</w:t>
      </w:r>
    </w:p>
    <w:p w14:paraId="58364D97" w14:textId="77777777" w:rsidR="003232AE" w:rsidRPr="000C2308" w:rsidRDefault="003232AE" w:rsidP="003232AE">
      <w:pPr>
        <w:rPr>
          <w:rFonts w:cs="Arial"/>
          <w:b/>
          <w:bCs/>
          <w:color w:val="000000"/>
          <w:sz w:val="10"/>
          <w:szCs w:val="10"/>
        </w:rPr>
      </w:pPr>
    </w:p>
    <w:p w14:paraId="364B732C" w14:textId="77777777" w:rsidR="003232AE" w:rsidRPr="000C2308" w:rsidRDefault="003232AE" w:rsidP="003232AE">
      <w:pPr>
        <w:rPr>
          <w:rFonts w:cs="Arial"/>
          <w:b/>
          <w:bCs/>
          <w:color w:val="000000"/>
          <w:u w:val="single"/>
        </w:rPr>
      </w:pPr>
      <w:r w:rsidRPr="000C2308">
        <w:rPr>
          <w:rFonts w:cs="Arial"/>
          <w:b/>
          <w:bCs/>
          <w:color w:val="000000"/>
          <w:u w:val="single"/>
        </w:rPr>
        <w:t>Vorgehensweise zur Überprüfung der Zulassung:</w:t>
      </w:r>
    </w:p>
    <w:p w14:paraId="078E263F" w14:textId="77777777" w:rsidR="003232AE" w:rsidRPr="000C2308" w:rsidRDefault="003232AE" w:rsidP="003232AE">
      <w:pPr>
        <w:tabs>
          <w:tab w:val="left" w:pos="284"/>
        </w:tabs>
        <w:rPr>
          <w:rFonts w:cs="Arial"/>
          <w:b/>
          <w:bCs/>
          <w:color w:val="000000"/>
        </w:rPr>
      </w:pPr>
      <w:r w:rsidRPr="000C2308">
        <w:rPr>
          <w:rFonts w:cs="Arial"/>
          <w:b/>
          <w:bCs/>
          <w:color w:val="000000"/>
        </w:rPr>
        <w:t>1.</w:t>
      </w:r>
      <w:r w:rsidRPr="000C2308">
        <w:rPr>
          <w:rFonts w:cs="Arial"/>
          <w:b/>
          <w:bCs/>
          <w:color w:val="000000"/>
        </w:rPr>
        <w:tab/>
        <w:t>Bestimmung der Einstufung in die Teilnehmer-Kategorie (Athlete’s Category) gemäß FEI sowie aktuelle Erfolge und Startberechtigung mit den jeweiligen Pferden:</w:t>
      </w:r>
    </w:p>
    <w:p w14:paraId="735DE865" w14:textId="77777777" w:rsidR="003232AE" w:rsidRPr="000C2308" w:rsidRDefault="00F030C3" w:rsidP="003232AE">
      <w:pPr>
        <w:tabs>
          <w:tab w:val="left" w:pos="284"/>
        </w:tabs>
        <w:rPr>
          <w:rFonts w:cs="Arial"/>
          <w:color w:val="000000"/>
        </w:rPr>
      </w:pPr>
      <w:hyperlink r:id="rId12" w:history="1">
        <w:r w:rsidR="003232AE" w:rsidRPr="000C2308">
          <w:rPr>
            <w:rStyle w:val="Hyperlink"/>
            <w:rFonts w:cs="Arial"/>
            <w:b/>
            <w:bCs/>
          </w:rPr>
          <w:t>https://data.fei.org/Person/Search.aspx</w:t>
        </w:r>
      </w:hyperlink>
      <w:r w:rsidR="003232AE" w:rsidRPr="000C2308">
        <w:rPr>
          <w:rFonts w:cs="Arial"/>
          <w:b/>
          <w:bCs/>
          <w:color w:val="000000"/>
        </w:rPr>
        <w:t xml:space="preserve"> </w:t>
      </w:r>
      <w:r w:rsidR="003232AE" w:rsidRPr="000C2308">
        <w:rPr>
          <w:rFonts w:cs="Arial"/>
          <w:bCs/>
          <w:color w:val="000000"/>
        </w:rPr>
        <w:t>-&gt; „View Athletes’s Details“ (oben rechts)</w:t>
      </w:r>
    </w:p>
    <w:p w14:paraId="74A95CA8" w14:textId="77777777" w:rsidR="003232AE" w:rsidRPr="000C2308" w:rsidRDefault="003232AE" w:rsidP="003232AE">
      <w:pPr>
        <w:rPr>
          <w:rFonts w:cs="Arial"/>
          <w:bCs/>
          <w:iCs/>
          <w:color w:val="000000"/>
        </w:rPr>
      </w:pPr>
      <w:r w:rsidRPr="000C2308">
        <w:rPr>
          <w:rFonts w:cs="Arial"/>
          <w:bCs/>
          <w:iCs/>
          <w:color w:val="000000"/>
        </w:rPr>
        <w:t>Achtung: Zum 1. Januar und zum 1.Juli 2018 wird es eine neue aktualisierte Einstufung in die jeweilige Athlete‘s Category geben.</w:t>
      </w:r>
    </w:p>
    <w:p w14:paraId="20547D83" w14:textId="77777777" w:rsidR="003232AE" w:rsidRPr="000C2308" w:rsidRDefault="003232AE" w:rsidP="003232AE">
      <w:pPr>
        <w:rPr>
          <w:rFonts w:cs="Arial"/>
          <w:bCs/>
          <w:iCs/>
          <w:color w:val="000000"/>
        </w:rPr>
      </w:pPr>
      <w:r w:rsidRPr="000C2308">
        <w:rPr>
          <w:rFonts w:cs="Arial"/>
          <w:bCs/>
          <w:iCs/>
          <w:color w:val="000000"/>
        </w:rPr>
        <w:t>Über „Horse“ oder Click auf das jeweilige Pferd können</w:t>
      </w:r>
      <w:r w:rsidRPr="000C2308">
        <w:rPr>
          <w:rFonts w:cs="Arial"/>
          <w:b/>
          <w:bCs/>
          <w:i/>
          <w:iCs/>
          <w:color w:val="000000"/>
        </w:rPr>
        <w:t xml:space="preserve"> die gesamten Pferdeerfolge </w:t>
      </w:r>
      <w:r w:rsidRPr="000C2308">
        <w:rPr>
          <w:rFonts w:cs="Arial"/>
          <w:bCs/>
          <w:iCs/>
          <w:color w:val="000000"/>
        </w:rPr>
        <w:t>eingesehen werden.</w:t>
      </w:r>
    </w:p>
    <w:p w14:paraId="645FD464" w14:textId="77777777" w:rsidR="003232AE" w:rsidRPr="000C2308" w:rsidRDefault="003232AE" w:rsidP="003232AE">
      <w:pPr>
        <w:rPr>
          <w:rFonts w:cs="Arial"/>
          <w:b/>
          <w:bCs/>
          <w:color w:val="000000"/>
          <w:sz w:val="10"/>
          <w:szCs w:val="10"/>
        </w:rPr>
      </w:pPr>
    </w:p>
    <w:p w14:paraId="4B63FD4F" w14:textId="77777777" w:rsidR="003232AE" w:rsidRPr="000C2308" w:rsidRDefault="003232AE" w:rsidP="003232AE">
      <w:pPr>
        <w:tabs>
          <w:tab w:val="left" w:pos="284"/>
        </w:tabs>
        <w:rPr>
          <w:rFonts w:cs="Arial"/>
          <w:b/>
          <w:bCs/>
          <w:color w:val="000000"/>
        </w:rPr>
      </w:pPr>
      <w:r w:rsidRPr="000C2308">
        <w:rPr>
          <w:rFonts w:cs="Arial"/>
          <w:b/>
          <w:bCs/>
          <w:color w:val="000000"/>
        </w:rPr>
        <w:t>2.</w:t>
      </w:r>
      <w:r w:rsidRPr="000C2308">
        <w:rPr>
          <w:rFonts w:cs="Arial"/>
          <w:b/>
          <w:bCs/>
          <w:color w:val="000000"/>
        </w:rPr>
        <w:tab/>
        <w:t>Was ist jetzt genau ein MER:</w:t>
      </w:r>
    </w:p>
    <w:p w14:paraId="55F998A3" w14:textId="77777777" w:rsidR="003232AE" w:rsidRPr="000C2308" w:rsidRDefault="003232AE" w:rsidP="003232AE">
      <w:pPr>
        <w:ind w:left="284"/>
        <w:rPr>
          <w:rFonts w:cs="Arial"/>
          <w:b/>
          <w:bCs/>
          <w:color w:val="000000"/>
        </w:rPr>
      </w:pPr>
      <w:r w:rsidRPr="000C2308">
        <w:rPr>
          <w:rFonts w:cs="Arial"/>
          <w:b/>
          <w:bCs/>
          <w:color w:val="000000"/>
        </w:rPr>
        <w:t>Art. 517-520 MER – Qualifikations-/Zulassungskriterien</w:t>
      </w:r>
    </w:p>
    <w:p w14:paraId="6361965B" w14:textId="77777777" w:rsidR="003232AE" w:rsidRPr="000C2308" w:rsidRDefault="003232AE" w:rsidP="003232AE">
      <w:pPr>
        <w:ind w:left="284"/>
        <w:rPr>
          <w:rFonts w:cs="Arial"/>
          <w:color w:val="000000"/>
        </w:rPr>
      </w:pPr>
      <w:r w:rsidRPr="000C2308">
        <w:rPr>
          <w:rFonts w:cs="Arial"/>
          <w:color w:val="000000"/>
        </w:rPr>
        <w:t>Ab dem 1. Januar 2018 ist für ein MER das</w:t>
      </w:r>
      <w:r w:rsidRPr="000C2308">
        <w:rPr>
          <w:rFonts w:cs="Arial"/>
          <w:b/>
          <w:bCs/>
          <w:color w:val="000000"/>
          <w:sz w:val="28"/>
          <w:szCs w:val="28"/>
        </w:rPr>
        <w:t xml:space="preserve"> </w:t>
      </w:r>
      <w:r w:rsidRPr="000C2308">
        <w:rPr>
          <w:rFonts w:cs="Arial"/>
          <w:color w:val="000000"/>
        </w:rPr>
        <w:t>Beenden eines CIC/CCI mit folgenden Ergebnissen in den einzelnen Teilprüfungen Voraussetzung (bis zum 31.12.2017 haben bereits erzielte MER Bestand):</w:t>
      </w:r>
    </w:p>
    <w:p w14:paraId="31D2058A" w14:textId="77777777" w:rsidR="003232AE" w:rsidRPr="000C2308" w:rsidRDefault="003232AE" w:rsidP="003232AE">
      <w:pPr>
        <w:numPr>
          <w:ilvl w:val="0"/>
          <w:numId w:val="6"/>
        </w:numPr>
        <w:tabs>
          <w:tab w:val="left" w:pos="567"/>
        </w:tabs>
        <w:overflowPunct/>
        <w:ind w:left="567" w:hanging="284"/>
        <w:textAlignment w:val="auto"/>
        <w:rPr>
          <w:rFonts w:cs="Arial"/>
          <w:color w:val="000000"/>
        </w:rPr>
      </w:pPr>
      <w:r w:rsidRPr="000C2308">
        <w:rPr>
          <w:rFonts w:cs="Arial"/>
          <w:color w:val="000000"/>
        </w:rPr>
        <w:t xml:space="preserve">Dressur: max. 45 Strafpunkte (Wegfall des Koeffizienten in CIC/CCI ab 2018) (oder 55 %) </w:t>
      </w:r>
    </w:p>
    <w:p w14:paraId="612B48DC" w14:textId="77777777" w:rsidR="003232AE" w:rsidRPr="000C2308" w:rsidRDefault="003232AE" w:rsidP="003232AE">
      <w:pPr>
        <w:numPr>
          <w:ilvl w:val="0"/>
          <w:numId w:val="6"/>
        </w:numPr>
        <w:tabs>
          <w:tab w:val="left" w:pos="567"/>
        </w:tabs>
        <w:overflowPunct/>
        <w:ind w:left="567" w:hanging="284"/>
        <w:textAlignment w:val="auto"/>
        <w:rPr>
          <w:rFonts w:cs="Arial"/>
          <w:color w:val="000000"/>
        </w:rPr>
      </w:pPr>
      <w:r w:rsidRPr="000C2308">
        <w:rPr>
          <w:rFonts w:cs="Arial"/>
          <w:color w:val="000000"/>
        </w:rPr>
        <w:t>Gelände:</w:t>
      </w:r>
    </w:p>
    <w:p w14:paraId="549715EF" w14:textId="77777777" w:rsidR="003232AE" w:rsidRPr="000C2308" w:rsidRDefault="003232AE" w:rsidP="003232AE">
      <w:pPr>
        <w:tabs>
          <w:tab w:val="left" w:pos="709"/>
        </w:tabs>
        <w:ind w:left="709" w:hanging="142"/>
        <w:rPr>
          <w:rFonts w:cs="Arial"/>
          <w:color w:val="000000"/>
        </w:rPr>
      </w:pPr>
      <w:r w:rsidRPr="000C2308">
        <w:rPr>
          <w:rFonts w:cs="Arial"/>
          <w:color w:val="000000"/>
        </w:rPr>
        <w:t>-</w:t>
      </w:r>
      <w:r w:rsidRPr="000C2308">
        <w:rPr>
          <w:rFonts w:cs="Arial"/>
          <w:color w:val="000000"/>
        </w:rPr>
        <w:tab/>
        <w:t>ein Geländeritt OHNE Hindernisfehler; es darf maximal ein Sicherheitssystems aktiviert werden (d.h. max. 1x 11 Strafpunkte)</w:t>
      </w:r>
    </w:p>
    <w:p w14:paraId="43314EE3" w14:textId="77777777" w:rsidR="003232AE" w:rsidRPr="000C2308" w:rsidRDefault="003232AE" w:rsidP="003232AE">
      <w:pPr>
        <w:tabs>
          <w:tab w:val="left" w:pos="709"/>
        </w:tabs>
        <w:ind w:left="709" w:hanging="142"/>
        <w:rPr>
          <w:rFonts w:cs="Arial"/>
          <w:color w:val="000000"/>
        </w:rPr>
      </w:pPr>
      <w:r w:rsidRPr="000C2308">
        <w:rPr>
          <w:rFonts w:cs="Arial"/>
          <w:color w:val="000000"/>
        </w:rPr>
        <w:t>-</w:t>
      </w:r>
      <w:r w:rsidRPr="000C2308">
        <w:rPr>
          <w:rFonts w:cs="Arial"/>
          <w:color w:val="000000"/>
        </w:rPr>
        <w:tab/>
        <w:t>nicht mehr als 75 Sekunden über die Erlaubte Zeit (CCI4*: 100 Sek.)</w:t>
      </w:r>
    </w:p>
    <w:p w14:paraId="55AC24DE" w14:textId="77777777" w:rsidR="003232AE" w:rsidRPr="000C2308" w:rsidRDefault="003232AE" w:rsidP="003232AE">
      <w:pPr>
        <w:numPr>
          <w:ilvl w:val="0"/>
          <w:numId w:val="6"/>
        </w:numPr>
        <w:tabs>
          <w:tab w:val="left" w:pos="567"/>
        </w:tabs>
        <w:overflowPunct/>
        <w:ind w:left="567" w:hanging="284"/>
        <w:textAlignment w:val="auto"/>
        <w:rPr>
          <w:rFonts w:cs="Arial"/>
          <w:color w:val="000000"/>
        </w:rPr>
      </w:pPr>
      <w:r w:rsidRPr="000C2308">
        <w:rPr>
          <w:rFonts w:cs="Arial"/>
          <w:color w:val="000000"/>
        </w:rPr>
        <w:t>Springen: nicht mehr als 16 Strafpunkte an Hindernissen</w:t>
      </w:r>
    </w:p>
    <w:p w14:paraId="480F40A6" w14:textId="77777777" w:rsidR="003232AE" w:rsidRPr="000C2308" w:rsidRDefault="003232AE" w:rsidP="003232AE">
      <w:pPr>
        <w:ind w:left="284"/>
        <w:rPr>
          <w:rFonts w:cs="Arial"/>
          <w:color w:val="000000"/>
        </w:rPr>
      </w:pPr>
      <w:r w:rsidRPr="000C2308">
        <w:rPr>
          <w:rFonts w:cs="Arial"/>
          <w:color w:val="000000"/>
          <w:u w:val="single"/>
        </w:rPr>
        <w:t>Zeitraum:</w:t>
      </w:r>
      <w:r w:rsidRPr="000C2308">
        <w:rPr>
          <w:rFonts w:cs="Arial"/>
          <w:color w:val="000000"/>
        </w:rPr>
        <w:t xml:space="preserve"> Für CIC und CCI verfallen die MER-Ergebnisse nicht mehr, lediglich für Championate müssen die MERs im vorangegangenen oder aktuellen Jahr erbracht worden sein. MERs sind weiterhin mindestens 10 Tage für CIC MER und 24 Tage für CCI MER vor jeweiliger Veranstaltung zu erbringen</w:t>
      </w:r>
    </w:p>
    <w:p w14:paraId="0C2FFEA5" w14:textId="77777777" w:rsidR="003232AE" w:rsidRPr="000C2308" w:rsidRDefault="003232AE" w:rsidP="003232AE">
      <w:pPr>
        <w:ind w:left="284"/>
        <w:rPr>
          <w:rFonts w:cs="Arial"/>
          <w:color w:val="000000"/>
          <w:sz w:val="10"/>
          <w:szCs w:val="10"/>
        </w:rPr>
      </w:pPr>
    </w:p>
    <w:p w14:paraId="2848A75B" w14:textId="77777777" w:rsidR="003232AE" w:rsidRPr="000C2308" w:rsidRDefault="003232AE" w:rsidP="003232AE">
      <w:pPr>
        <w:tabs>
          <w:tab w:val="left" w:pos="284"/>
        </w:tabs>
        <w:ind w:left="284" w:hanging="284"/>
        <w:rPr>
          <w:rFonts w:cs="Arial"/>
          <w:b/>
          <w:bCs/>
          <w:color w:val="000000"/>
        </w:rPr>
      </w:pPr>
      <w:r w:rsidRPr="000C2308">
        <w:rPr>
          <w:rFonts w:cs="Arial"/>
          <w:b/>
          <w:bCs/>
          <w:color w:val="000000"/>
        </w:rPr>
        <w:t>3.</w:t>
      </w:r>
      <w:r w:rsidRPr="000C2308">
        <w:rPr>
          <w:rFonts w:cs="Arial"/>
          <w:b/>
          <w:bCs/>
          <w:color w:val="000000"/>
        </w:rPr>
        <w:tab/>
        <w:t>Nachschlagen der jeweiligen Ergebnisse und der Startberechtigung (sowie ggf. Reverse Qualification) des Teilnehmers/Pferdes</w:t>
      </w:r>
    </w:p>
    <w:p w14:paraId="0649165E" w14:textId="77777777" w:rsidR="003232AE" w:rsidRPr="000C2308" w:rsidRDefault="003232AE" w:rsidP="003232AE">
      <w:pPr>
        <w:numPr>
          <w:ilvl w:val="0"/>
          <w:numId w:val="6"/>
        </w:numPr>
        <w:tabs>
          <w:tab w:val="left" w:pos="567"/>
        </w:tabs>
        <w:overflowPunct/>
        <w:ind w:left="567" w:hanging="283"/>
        <w:textAlignment w:val="auto"/>
        <w:rPr>
          <w:rFonts w:cs="Arial"/>
          <w:color w:val="000000" w:themeColor="text1"/>
        </w:rPr>
      </w:pPr>
      <w:r w:rsidRPr="000C2308">
        <w:rPr>
          <w:rFonts w:cs="Arial"/>
          <w:color w:val="000000"/>
        </w:rPr>
        <w:t xml:space="preserve">Von CCI/CIC bei der FEI unter folgendem Link: </w:t>
      </w:r>
      <w:hyperlink r:id="rId13" w:history="1">
        <w:r w:rsidRPr="000C2308">
          <w:rPr>
            <w:rStyle w:val="Hyperlink"/>
            <w:rFonts w:cs="Arial"/>
          </w:rPr>
          <w:t>https://data.fei.org/default.aspx</w:t>
        </w:r>
      </w:hyperlink>
      <w:r w:rsidRPr="000C2308">
        <w:rPr>
          <w:rFonts w:cs="Arial"/>
          <w:color w:val="0000FF"/>
        </w:rPr>
        <w:t xml:space="preserve"> </w:t>
      </w:r>
      <w:r w:rsidRPr="000C2308">
        <w:rPr>
          <w:rFonts w:cs="Arial"/>
          <w:color w:val="000000" w:themeColor="text1"/>
        </w:rPr>
        <w:t>oder je Teilnehmer wie oben unter 1.)</w:t>
      </w:r>
    </w:p>
    <w:p w14:paraId="3CEBD27D" w14:textId="77777777" w:rsidR="003232AE" w:rsidRPr="000C2308" w:rsidRDefault="003232AE" w:rsidP="003232AE">
      <w:pPr>
        <w:numPr>
          <w:ilvl w:val="0"/>
          <w:numId w:val="6"/>
        </w:numPr>
        <w:tabs>
          <w:tab w:val="left" w:pos="567"/>
        </w:tabs>
        <w:overflowPunct/>
        <w:ind w:left="567" w:hanging="283"/>
        <w:textAlignment w:val="auto"/>
        <w:rPr>
          <w:rFonts w:cs="Arial"/>
          <w:color w:val="000000"/>
        </w:rPr>
      </w:pPr>
      <w:r w:rsidRPr="000C2308">
        <w:rPr>
          <w:rFonts w:cs="Arial"/>
          <w:color w:val="000000"/>
        </w:rPr>
        <w:t>Von nationalen Prüfungen ggf. im Jahrbuch Sport online:</w:t>
      </w:r>
    </w:p>
    <w:p w14:paraId="3DF6E40C" w14:textId="77777777" w:rsidR="003232AE" w:rsidRPr="000C2308" w:rsidRDefault="003232AE" w:rsidP="003232AE">
      <w:pPr>
        <w:ind w:left="284"/>
        <w:rPr>
          <w:rFonts w:cs="Arial"/>
          <w:color w:val="0000FF"/>
        </w:rPr>
      </w:pPr>
      <w:r w:rsidRPr="000C2308">
        <w:rPr>
          <w:rFonts w:cs="Arial"/>
          <w:color w:val="0000FF"/>
        </w:rPr>
        <w:t>http://www.fnverlag.de/shop/product_info.php/info/p957_FN-Erfolgsdaten-Sport-und-Zucht.html</w:t>
      </w:r>
    </w:p>
    <w:p w14:paraId="439763A5" w14:textId="77777777" w:rsidR="003232AE" w:rsidRPr="000C2308" w:rsidRDefault="003232AE" w:rsidP="003232AE">
      <w:pPr>
        <w:rPr>
          <w:rFonts w:cs="Arial"/>
          <w:b/>
          <w:bCs/>
          <w:color w:val="000000"/>
          <w:sz w:val="10"/>
          <w:szCs w:val="10"/>
        </w:rPr>
      </w:pPr>
    </w:p>
    <w:p w14:paraId="21D68F21" w14:textId="77777777" w:rsidR="003232AE" w:rsidRPr="000C2308" w:rsidRDefault="003232AE" w:rsidP="003232AE">
      <w:pPr>
        <w:rPr>
          <w:rFonts w:cs="Arial"/>
          <w:b/>
          <w:bCs/>
          <w:color w:val="000000"/>
        </w:rPr>
      </w:pPr>
      <w:r w:rsidRPr="000C2308">
        <w:rPr>
          <w:rFonts w:cs="Arial"/>
          <w:b/>
          <w:bCs/>
          <w:color w:val="000000"/>
        </w:rPr>
        <w:t xml:space="preserve">Wichtig: Es gilt die LPO § 6.2 Verpflichtung: </w:t>
      </w:r>
      <w:r w:rsidRPr="000C2308">
        <w:rPr>
          <w:rFonts w:cs="Arial"/>
          <w:b/>
          <w:bCs/>
          <w:color w:val="000000"/>
        </w:rPr>
        <w:br/>
        <w:t>… Für die Einhaltung dieser Grundsätze und Regeln sowie die Beachtung der korrekten Teilnahmevoraussetzungen ist der Teilnehmer verantwortlich.</w:t>
      </w:r>
    </w:p>
    <w:p w14:paraId="3F3DA4D4" w14:textId="77777777" w:rsidR="003232AE" w:rsidRPr="000C2308" w:rsidRDefault="003232AE" w:rsidP="003232AE">
      <w:pPr>
        <w:rPr>
          <w:rFonts w:cs="Arial"/>
          <w:b/>
          <w:bCs/>
          <w:color w:val="000000"/>
          <w:sz w:val="10"/>
          <w:szCs w:val="10"/>
        </w:rPr>
      </w:pPr>
    </w:p>
    <w:p w14:paraId="3AE92990" w14:textId="77777777" w:rsidR="003232AE" w:rsidRPr="000C2308" w:rsidRDefault="003232AE" w:rsidP="003232AE">
      <w:pPr>
        <w:rPr>
          <w:rFonts w:cs="Arial"/>
          <w:b/>
          <w:bCs/>
          <w:color w:val="000000"/>
        </w:rPr>
      </w:pPr>
      <w:r w:rsidRPr="000C2308">
        <w:rPr>
          <w:rFonts w:cs="Arial"/>
          <w:b/>
          <w:bCs/>
          <w:color w:val="000000"/>
        </w:rPr>
        <w:t>Der TD und Veranstalter werden diese (zumindest stichprobenartig) überprüfen.</w:t>
      </w:r>
    </w:p>
    <w:p w14:paraId="1DEC5D45" w14:textId="77777777" w:rsidR="003232AE" w:rsidRPr="000955BB" w:rsidRDefault="003232AE" w:rsidP="003232AE">
      <w:pPr>
        <w:rPr>
          <w:rFonts w:cs="Arial"/>
          <w:b/>
          <w:bCs/>
          <w:color w:val="000000"/>
          <w:sz w:val="10"/>
          <w:szCs w:val="10"/>
        </w:rPr>
      </w:pPr>
    </w:p>
    <w:p w14:paraId="0FC2DF62" w14:textId="77777777" w:rsidR="003232AE" w:rsidRPr="000C2308" w:rsidRDefault="003232AE" w:rsidP="003232AE">
      <w:pPr>
        <w:rPr>
          <w:rFonts w:cs="Arial"/>
          <w:b/>
          <w:bCs/>
          <w:color w:val="000000"/>
          <w:u w:val="single"/>
        </w:rPr>
      </w:pPr>
      <w:r w:rsidRPr="000C2308">
        <w:rPr>
          <w:rFonts w:cs="Arial"/>
          <w:b/>
          <w:bCs/>
          <w:color w:val="000000"/>
          <w:u w:val="single"/>
        </w:rPr>
        <w:t>Anmerkungen zu der Tabelle auf der folgenden Seite:</w:t>
      </w:r>
    </w:p>
    <w:p w14:paraId="420078BC" w14:textId="77777777" w:rsidR="003232AE" w:rsidRPr="000C2308" w:rsidRDefault="003232AE" w:rsidP="003232AE">
      <w:pPr>
        <w:rPr>
          <w:rFonts w:cs="Arial"/>
          <w:color w:val="000000"/>
        </w:rPr>
      </w:pPr>
      <w:r w:rsidRPr="000C2308">
        <w:rPr>
          <w:rFonts w:cs="Arial"/>
          <w:color w:val="000000"/>
        </w:rPr>
        <w:t>Ein einmal auf einem bestimmten Level erreichtes MER verfällt nicht mehr, sondern erlaubt – Ausnahme: „Rückstufung“ (Reverse Qualification), Watch List oder andere Vorkommnisse – dem jeweiligen Paar, Teilnehmer bzw. Pferd (je nachdem ob gemäß folgender Tabelle die Ergebnisse als Paar mit dem Pferd gemeinsam oder auch einzeln erbracht werden müssen/können) immer wieder in dieser Klasse/Prüfungsart und darunter zu starten.</w:t>
      </w:r>
    </w:p>
    <w:p w14:paraId="27249EBD" w14:textId="77777777" w:rsidR="003232AE" w:rsidRPr="000C2308" w:rsidRDefault="003232AE" w:rsidP="003232AE">
      <w:pPr>
        <w:rPr>
          <w:rFonts w:cs="Arial"/>
          <w:b/>
          <w:bCs/>
          <w:color w:val="000000"/>
        </w:rPr>
      </w:pPr>
      <w:r w:rsidRPr="000C2308">
        <w:rPr>
          <w:rFonts w:cs="Arial"/>
          <w:b/>
          <w:bCs/>
          <w:color w:val="000000"/>
        </w:rPr>
        <w:br w:type="page"/>
      </w:r>
      <w:r w:rsidRPr="000C2308">
        <w:rPr>
          <w:rFonts w:cs="Arial"/>
          <w:b/>
          <w:bCs/>
          <w:color w:val="000000"/>
        </w:rPr>
        <w:lastRenderedPageBreak/>
        <w:t>4. Bestimmung der geforderten Ergebnisse für alle für Deutschland startberechtigten Reiter/Pferde aus folgender Tabelle:</w:t>
      </w:r>
    </w:p>
    <w:p w14:paraId="42EA755A" w14:textId="77777777" w:rsidR="003232AE" w:rsidRPr="000C2308" w:rsidRDefault="003232AE" w:rsidP="003232AE">
      <w:pPr>
        <w:pStyle w:val="Textkrper"/>
        <w:spacing w:line="240" w:lineRule="auto"/>
        <w:rPr>
          <w:rFonts w:cs="Arial"/>
          <w:lang w:val="de-D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977"/>
        <w:gridCol w:w="3685"/>
        <w:gridCol w:w="2196"/>
      </w:tblGrid>
      <w:tr w:rsidR="003232AE" w:rsidRPr="000C2308" w14:paraId="23B7EAE7" w14:textId="77777777" w:rsidTr="00B22A07">
        <w:tc>
          <w:tcPr>
            <w:tcW w:w="851" w:type="dxa"/>
          </w:tcPr>
          <w:p w14:paraId="37A4DC7B" w14:textId="77777777" w:rsidR="003232AE" w:rsidRPr="000C2308" w:rsidRDefault="003232AE" w:rsidP="00B22A07">
            <w:pPr>
              <w:pStyle w:val="Textkrper"/>
              <w:rPr>
                <w:rFonts w:cs="Arial"/>
                <w:b/>
                <w:bCs/>
                <w:color w:val="000000"/>
                <w:lang w:val="de-DE"/>
              </w:rPr>
            </w:pPr>
            <w:r w:rsidRPr="000C2308">
              <w:rPr>
                <w:rFonts w:cs="Arial"/>
                <w:b/>
                <w:bCs/>
                <w:color w:val="000000"/>
                <w:lang w:val="de-DE"/>
              </w:rPr>
              <w:t>Prfg.</w:t>
            </w:r>
          </w:p>
        </w:tc>
        <w:tc>
          <w:tcPr>
            <w:tcW w:w="2977" w:type="dxa"/>
          </w:tcPr>
          <w:p w14:paraId="4AAB2BE8" w14:textId="77777777" w:rsidR="003232AE" w:rsidRPr="000C2308" w:rsidRDefault="003232AE" w:rsidP="00B22A07">
            <w:pPr>
              <w:pStyle w:val="Textkrper"/>
              <w:jc w:val="left"/>
              <w:rPr>
                <w:rFonts w:cs="Arial"/>
                <w:b/>
                <w:bCs/>
                <w:color w:val="000000"/>
                <w:lang w:val="de-DE"/>
              </w:rPr>
            </w:pPr>
            <w:r w:rsidRPr="000C2308">
              <w:rPr>
                <w:rFonts w:cs="Arial"/>
                <w:b/>
                <w:bCs/>
                <w:color w:val="000000"/>
                <w:lang w:val="de-DE"/>
              </w:rPr>
              <w:t>Einstufung der Teilnehmer in FEI Kategorien</w:t>
            </w:r>
          </w:p>
        </w:tc>
        <w:tc>
          <w:tcPr>
            <w:tcW w:w="3685" w:type="dxa"/>
          </w:tcPr>
          <w:p w14:paraId="23C0393A" w14:textId="77777777" w:rsidR="003232AE" w:rsidRPr="000C2308" w:rsidRDefault="003232AE" w:rsidP="00B22A07">
            <w:pPr>
              <w:pStyle w:val="Textkrper"/>
              <w:rPr>
                <w:rFonts w:cs="Arial"/>
                <w:b/>
                <w:bCs/>
                <w:color w:val="000000"/>
                <w:lang w:val="de-DE"/>
              </w:rPr>
            </w:pPr>
            <w:r w:rsidRPr="000C2308">
              <w:rPr>
                <w:rFonts w:cs="Arial"/>
                <w:b/>
                <w:bCs/>
                <w:color w:val="000000"/>
                <w:lang w:val="de-DE"/>
              </w:rPr>
              <w:t>Erzielte "MERs" GEMEINSAM mit dem Pferd</w:t>
            </w:r>
          </w:p>
        </w:tc>
        <w:tc>
          <w:tcPr>
            <w:tcW w:w="2196" w:type="dxa"/>
          </w:tcPr>
          <w:p w14:paraId="206026A9" w14:textId="77777777" w:rsidR="003232AE" w:rsidRPr="000C2308" w:rsidRDefault="003232AE" w:rsidP="00B22A07">
            <w:pPr>
              <w:pStyle w:val="Textkrper"/>
              <w:rPr>
                <w:rFonts w:cs="Arial"/>
                <w:b/>
                <w:bCs/>
                <w:color w:val="000000"/>
                <w:lang w:val="de-DE"/>
              </w:rPr>
            </w:pPr>
            <w:r w:rsidRPr="000C2308">
              <w:rPr>
                <w:rFonts w:cs="Arial"/>
                <w:b/>
                <w:bCs/>
                <w:color w:val="000000"/>
                <w:lang w:val="de-DE"/>
              </w:rPr>
              <w:t>Nur vom Pferd erzielte "MERs"</w:t>
            </w:r>
          </w:p>
        </w:tc>
      </w:tr>
      <w:tr w:rsidR="003232AE" w:rsidRPr="000C2308" w14:paraId="493DB24B" w14:textId="77777777" w:rsidTr="00B22A07">
        <w:tc>
          <w:tcPr>
            <w:tcW w:w="851" w:type="dxa"/>
          </w:tcPr>
          <w:p w14:paraId="61BB5AA9" w14:textId="77777777" w:rsidR="003232AE" w:rsidRPr="000C2308" w:rsidRDefault="003232AE" w:rsidP="00B22A07">
            <w:pPr>
              <w:pStyle w:val="Textkrper"/>
              <w:rPr>
                <w:rFonts w:cs="Arial"/>
                <w:color w:val="000000"/>
                <w:lang w:val="de-DE"/>
              </w:rPr>
            </w:pPr>
            <w:r w:rsidRPr="000C2308">
              <w:rPr>
                <w:rFonts w:cs="Arial"/>
                <w:color w:val="000000"/>
                <w:lang w:val="de-DE"/>
              </w:rPr>
              <w:t>CIC1*</w:t>
            </w:r>
          </w:p>
        </w:tc>
        <w:tc>
          <w:tcPr>
            <w:tcW w:w="2977" w:type="dxa"/>
          </w:tcPr>
          <w:p w14:paraId="6B91EED1"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ohne FEI-Kategorie und Teilnehmer der FEI-Kategorie D</w:t>
            </w:r>
          </w:p>
        </w:tc>
        <w:tc>
          <w:tcPr>
            <w:tcW w:w="3685" w:type="dxa"/>
          </w:tcPr>
          <w:p w14:paraId="5883B791" w14:textId="77777777" w:rsidR="003232AE" w:rsidRPr="000C2308" w:rsidRDefault="003232AE" w:rsidP="00B22A07">
            <w:pPr>
              <w:pStyle w:val="Textkrper"/>
              <w:rPr>
                <w:rFonts w:cs="Arial"/>
                <w:color w:val="000000"/>
                <w:lang w:val="de-DE"/>
              </w:rPr>
            </w:pPr>
            <w:r w:rsidRPr="000C2308">
              <w:rPr>
                <w:rFonts w:cs="Arial"/>
                <w:color w:val="000000"/>
                <w:lang w:val="de-DE"/>
              </w:rPr>
              <w:t xml:space="preserve">Vorgaben FN: eine Platzierung in VL </w:t>
            </w:r>
          </w:p>
          <w:p w14:paraId="50262864" w14:textId="77777777" w:rsidR="003232AE" w:rsidRPr="000C2308" w:rsidRDefault="003232AE" w:rsidP="00B22A07">
            <w:pPr>
              <w:pStyle w:val="Textkrper"/>
              <w:rPr>
                <w:rFonts w:cs="Arial"/>
                <w:color w:val="000000"/>
                <w:lang w:val="de-DE"/>
              </w:rPr>
            </w:pPr>
            <w:r w:rsidRPr="000C2308">
              <w:rPr>
                <w:rFonts w:cs="Arial"/>
                <w:color w:val="000000"/>
                <w:lang w:val="de-DE"/>
              </w:rPr>
              <w:t xml:space="preserve">oder zwei MERs in VL (auch </w:t>
            </w:r>
          </w:p>
          <w:p w14:paraId="62E861B0" w14:textId="77777777" w:rsidR="003232AE" w:rsidRPr="000C2308" w:rsidRDefault="003232AE" w:rsidP="00B22A07">
            <w:pPr>
              <w:pStyle w:val="Textkrper"/>
              <w:rPr>
                <w:rFonts w:cs="Arial"/>
                <w:color w:val="000000"/>
                <w:lang w:val="de-DE"/>
              </w:rPr>
            </w:pPr>
            <w:r w:rsidRPr="000C2308">
              <w:rPr>
                <w:rFonts w:cs="Arial"/>
                <w:color w:val="000000"/>
                <w:lang w:val="de-DE"/>
              </w:rPr>
              <w:t>Kombinierte Prfg. DSG)</w:t>
            </w:r>
          </w:p>
          <w:p w14:paraId="07F88338" w14:textId="77777777" w:rsidR="003232AE" w:rsidRPr="000C2308" w:rsidRDefault="003232AE" w:rsidP="00B22A07">
            <w:pPr>
              <w:pStyle w:val="Textkrper"/>
              <w:rPr>
                <w:rFonts w:cs="Arial"/>
                <w:color w:val="000000"/>
                <w:lang w:val="de-DE"/>
              </w:rPr>
            </w:pPr>
            <w:r w:rsidRPr="000C2308">
              <w:rPr>
                <w:rFonts w:cs="Arial"/>
                <w:color w:val="000000"/>
                <w:lang w:val="de-DE"/>
              </w:rPr>
              <w:t>ODER:</w:t>
            </w:r>
          </w:p>
          <w:p w14:paraId="63CEAC7F" w14:textId="77777777" w:rsidR="003232AE" w:rsidRPr="000C2308" w:rsidRDefault="003232AE" w:rsidP="00B22A07">
            <w:pPr>
              <w:pStyle w:val="Textkrper"/>
              <w:rPr>
                <w:rFonts w:cs="Arial"/>
                <w:color w:val="000000"/>
                <w:lang w:val="de-DE"/>
              </w:rPr>
            </w:pPr>
            <w:r w:rsidRPr="000C2308">
              <w:rPr>
                <w:rFonts w:cs="Arial"/>
                <w:color w:val="000000"/>
                <w:lang w:val="de-DE"/>
              </w:rPr>
              <w:t xml:space="preserve">Zwei Platzierungen in VA (auch </w:t>
            </w:r>
          </w:p>
          <w:p w14:paraId="0ABC63F9" w14:textId="77777777" w:rsidR="003232AE" w:rsidRPr="000C2308" w:rsidRDefault="003232AE" w:rsidP="00B22A07">
            <w:pPr>
              <w:pStyle w:val="Textkrper"/>
              <w:rPr>
                <w:rFonts w:cs="Arial"/>
                <w:color w:val="000000"/>
                <w:lang w:val="de-DE"/>
              </w:rPr>
            </w:pPr>
            <w:r w:rsidRPr="000C2308">
              <w:rPr>
                <w:rFonts w:cs="Arial"/>
                <w:color w:val="000000"/>
                <w:lang w:val="de-DE"/>
              </w:rPr>
              <w:t>Kombinierte Prüfungen DSG),</w:t>
            </w:r>
          </w:p>
          <w:p w14:paraId="78540725" w14:textId="77777777" w:rsidR="003232AE" w:rsidRPr="000C2308" w:rsidRDefault="003232AE" w:rsidP="00B22A07">
            <w:pPr>
              <w:pStyle w:val="Textkrper"/>
              <w:rPr>
                <w:rFonts w:cs="Arial"/>
                <w:color w:val="000000"/>
                <w:lang w:val="de-DE"/>
              </w:rPr>
            </w:pPr>
            <w:r w:rsidRPr="000C2308">
              <w:rPr>
                <w:rFonts w:cs="Arial"/>
                <w:color w:val="000000"/>
                <w:lang w:val="de-DE"/>
              </w:rPr>
              <w:t>Geländeritt Kl. L oder GPFL</w:t>
            </w:r>
          </w:p>
          <w:p w14:paraId="4AA2FF6A" w14:textId="77777777" w:rsidR="003232AE" w:rsidRPr="000C2308" w:rsidRDefault="003232AE" w:rsidP="00B22A07">
            <w:pPr>
              <w:pStyle w:val="Textkrper"/>
              <w:rPr>
                <w:rFonts w:cs="Arial"/>
                <w:color w:val="000000"/>
                <w:lang w:val="de-DE"/>
              </w:rPr>
            </w:pPr>
            <w:r w:rsidRPr="000C2308">
              <w:rPr>
                <w:rFonts w:cs="Arial"/>
                <w:color w:val="000000"/>
                <w:lang w:val="de-DE"/>
              </w:rPr>
              <w:t xml:space="preserve">Davon muss mindestens ein </w:t>
            </w:r>
          </w:p>
          <w:p w14:paraId="6A2D71C7" w14:textId="77777777" w:rsidR="003232AE" w:rsidRPr="000C2308" w:rsidRDefault="003232AE" w:rsidP="00B22A07">
            <w:pPr>
              <w:pStyle w:val="Textkrper"/>
              <w:rPr>
                <w:rFonts w:cs="Arial"/>
                <w:color w:val="000000"/>
                <w:lang w:val="de-DE"/>
              </w:rPr>
            </w:pPr>
            <w:r w:rsidRPr="000C2308">
              <w:rPr>
                <w:rFonts w:cs="Arial"/>
                <w:color w:val="000000"/>
                <w:lang w:val="de-DE"/>
              </w:rPr>
              <w:t xml:space="preserve">Ergebnis gemeinsam mit dem </w:t>
            </w:r>
          </w:p>
          <w:p w14:paraId="6C72CB30" w14:textId="77777777" w:rsidR="003232AE" w:rsidRPr="000C2308" w:rsidRDefault="003232AE" w:rsidP="00B22A07">
            <w:pPr>
              <w:pStyle w:val="Textkrper"/>
              <w:rPr>
                <w:rFonts w:cs="Arial"/>
                <w:color w:val="000000"/>
                <w:lang w:val="de-DE"/>
              </w:rPr>
            </w:pPr>
            <w:r w:rsidRPr="000C2308">
              <w:rPr>
                <w:rFonts w:cs="Arial"/>
                <w:color w:val="000000"/>
                <w:lang w:val="de-DE"/>
              </w:rPr>
              <w:t>Pferd erbracht worden sein.</w:t>
            </w:r>
          </w:p>
        </w:tc>
        <w:tc>
          <w:tcPr>
            <w:tcW w:w="2196" w:type="dxa"/>
            <w:shd w:val="clear" w:color="auto" w:fill="A6A6A6"/>
          </w:tcPr>
          <w:p w14:paraId="0AE9DFDC" w14:textId="77777777" w:rsidR="003232AE" w:rsidRPr="000C2308" w:rsidRDefault="003232AE" w:rsidP="00B22A07">
            <w:pPr>
              <w:pStyle w:val="Textkrper"/>
              <w:rPr>
                <w:rFonts w:cs="Arial"/>
                <w:color w:val="000000"/>
                <w:lang w:val="de-DE"/>
              </w:rPr>
            </w:pPr>
          </w:p>
        </w:tc>
      </w:tr>
      <w:tr w:rsidR="003232AE" w:rsidRPr="000C2308" w14:paraId="1BA2E892" w14:textId="77777777" w:rsidTr="00B22A07">
        <w:tc>
          <w:tcPr>
            <w:tcW w:w="851" w:type="dxa"/>
          </w:tcPr>
          <w:p w14:paraId="5EEDCA00" w14:textId="77777777" w:rsidR="003232AE" w:rsidRPr="000C2308" w:rsidRDefault="003232AE" w:rsidP="00B22A07">
            <w:pPr>
              <w:pStyle w:val="Textkrper"/>
              <w:rPr>
                <w:rFonts w:cs="Arial"/>
                <w:color w:val="000000"/>
                <w:lang w:val="de-DE"/>
              </w:rPr>
            </w:pPr>
            <w:r w:rsidRPr="000C2308">
              <w:rPr>
                <w:rFonts w:cs="Arial"/>
                <w:color w:val="000000"/>
                <w:lang w:val="de-DE"/>
              </w:rPr>
              <w:t>CIC1*</w:t>
            </w:r>
          </w:p>
        </w:tc>
        <w:tc>
          <w:tcPr>
            <w:tcW w:w="2977" w:type="dxa"/>
          </w:tcPr>
          <w:p w14:paraId="636B4B46"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der FEI Kategorien C, B oder A</w:t>
            </w:r>
          </w:p>
        </w:tc>
        <w:tc>
          <w:tcPr>
            <w:tcW w:w="3685" w:type="dxa"/>
            <w:shd w:val="clear" w:color="auto" w:fill="A6A6A6"/>
          </w:tcPr>
          <w:p w14:paraId="26339E23" w14:textId="77777777" w:rsidR="003232AE" w:rsidRPr="000C2308" w:rsidRDefault="003232AE" w:rsidP="00B22A07">
            <w:pPr>
              <w:pStyle w:val="Textkrper"/>
              <w:rPr>
                <w:rFonts w:cs="Arial"/>
                <w:color w:val="000000"/>
                <w:lang w:val="de-DE"/>
              </w:rPr>
            </w:pPr>
          </w:p>
        </w:tc>
        <w:tc>
          <w:tcPr>
            <w:tcW w:w="2196" w:type="dxa"/>
            <w:shd w:val="clear" w:color="auto" w:fill="A6A6A6"/>
          </w:tcPr>
          <w:p w14:paraId="25467929" w14:textId="77777777" w:rsidR="003232AE" w:rsidRPr="000C2308" w:rsidRDefault="003232AE" w:rsidP="00B22A07">
            <w:pPr>
              <w:pStyle w:val="Textkrper"/>
              <w:rPr>
                <w:rFonts w:cs="Arial"/>
                <w:color w:val="000000"/>
                <w:lang w:val="de-DE"/>
              </w:rPr>
            </w:pPr>
          </w:p>
        </w:tc>
      </w:tr>
      <w:tr w:rsidR="003232AE" w:rsidRPr="000C2308" w14:paraId="6078B924" w14:textId="77777777" w:rsidTr="00B22A07">
        <w:tc>
          <w:tcPr>
            <w:tcW w:w="851" w:type="dxa"/>
          </w:tcPr>
          <w:p w14:paraId="53C0F83D" w14:textId="77777777" w:rsidR="003232AE" w:rsidRPr="000C2308" w:rsidRDefault="003232AE" w:rsidP="00B22A07">
            <w:pPr>
              <w:pStyle w:val="Textkrper"/>
              <w:rPr>
                <w:rFonts w:cs="Arial"/>
                <w:color w:val="000000"/>
                <w:lang w:val="de-DE"/>
              </w:rPr>
            </w:pPr>
            <w:r w:rsidRPr="000C2308">
              <w:rPr>
                <w:rFonts w:cs="Arial"/>
                <w:color w:val="000000"/>
                <w:lang w:val="de-DE"/>
              </w:rPr>
              <w:t>CIC2*</w:t>
            </w:r>
          </w:p>
        </w:tc>
        <w:tc>
          <w:tcPr>
            <w:tcW w:w="2977" w:type="dxa"/>
          </w:tcPr>
          <w:p w14:paraId="2D0015C7"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ohne FEI-Kategorie</w:t>
            </w:r>
          </w:p>
        </w:tc>
        <w:tc>
          <w:tcPr>
            <w:tcW w:w="3685" w:type="dxa"/>
          </w:tcPr>
          <w:p w14:paraId="7750300F" w14:textId="77777777" w:rsidR="003232AE" w:rsidRPr="000C2308" w:rsidRDefault="003232AE" w:rsidP="00B22A07">
            <w:pPr>
              <w:pStyle w:val="Textkrper"/>
              <w:rPr>
                <w:rFonts w:cs="Arial"/>
                <w:color w:val="000000"/>
                <w:lang w:val="de-DE"/>
              </w:rPr>
            </w:pPr>
            <w:r w:rsidRPr="000C2308">
              <w:rPr>
                <w:rFonts w:cs="Arial"/>
                <w:color w:val="000000"/>
                <w:lang w:val="de-DE"/>
              </w:rPr>
              <w:t>1 CI1* + Vorgaben FN: 1 CI1*</w:t>
            </w:r>
          </w:p>
        </w:tc>
        <w:tc>
          <w:tcPr>
            <w:tcW w:w="2196" w:type="dxa"/>
            <w:shd w:val="clear" w:color="auto" w:fill="A6A6A6"/>
          </w:tcPr>
          <w:p w14:paraId="5A509533" w14:textId="77777777" w:rsidR="003232AE" w:rsidRPr="000C2308" w:rsidRDefault="003232AE" w:rsidP="00B22A07">
            <w:pPr>
              <w:pStyle w:val="Textkrper"/>
              <w:rPr>
                <w:rFonts w:cs="Arial"/>
                <w:color w:val="000000"/>
                <w:lang w:val="de-DE"/>
              </w:rPr>
            </w:pPr>
          </w:p>
        </w:tc>
      </w:tr>
      <w:tr w:rsidR="003232AE" w:rsidRPr="000C2308" w14:paraId="3B5E6ED8" w14:textId="77777777" w:rsidTr="00B22A07">
        <w:tc>
          <w:tcPr>
            <w:tcW w:w="851" w:type="dxa"/>
          </w:tcPr>
          <w:p w14:paraId="12637E56" w14:textId="77777777" w:rsidR="003232AE" w:rsidRPr="000C2308" w:rsidRDefault="003232AE" w:rsidP="00B22A07">
            <w:pPr>
              <w:pStyle w:val="Textkrper"/>
              <w:rPr>
                <w:rFonts w:cs="Arial"/>
                <w:color w:val="000000"/>
                <w:lang w:val="de-DE"/>
              </w:rPr>
            </w:pPr>
            <w:r w:rsidRPr="000C2308">
              <w:rPr>
                <w:rFonts w:cs="Arial"/>
                <w:color w:val="000000"/>
                <w:lang w:val="de-DE"/>
              </w:rPr>
              <w:t>CIC2*</w:t>
            </w:r>
          </w:p>
        </w:tc>
        <w:tc>
          <w:tcPr>
            <w:tcW w:w="2977" w:type="dxa"/>
          </w:tcPr>
          <w:p w14:paraId="0DF25E12"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der FEI Kategorien D, C, B oder A</w:t>
            </w:r>
          </w:p>
        </w:tc>
        <w:tc>
          <w:tcPr>
            <w:tcW w:w="3685" w:type="dxa"/>
            <w:shd w:val="clear" w:color="auto" w:fill="A6A6A6"/>
          </w:tcPr>
          <w:p w14:paraId="260F8E31" w14:textId="77777777" w:rsidR="003232AE" w:rsidRPr="000C2308" w:rsidRDefault="003232AE" w:rsidP="00B22A07">
            <w:pPr>
              <w:pStyle w:val="Textkrper"/>
              <w:rPr>
                <w:rFonts w:cs="Arial"/>
                <w:color w:val="000000"/>
                <w:lang w:val="de-DE"/>
              </w:rPr>
            </w:pPr>
          </w:p>
        </w:tc>
        <w:tc>
          <w:tcPr>
            <w:tcW w:w="2196" w:type="dxa"/>
            <w:shd w:val="clear" w:color="auto" w:fill="auto"/>
          </w:tcPr>
          <w:p w14:paraId="3DCEA360" w14:textId="77777777" w:rsidR="003232AE" w:rsidRPr="000C2308" w:rsidRDefault="003232AE" w:rsidP="00B22A07">
            <w:pPr>
              <w:pStyle w:val="Textkrper"/>
              <w:rPr>
                <w:rFonts w:cs="Arial"/>
                <w:color w:val="000000"/>
                <w:lang w:val="de-DE"/>
              </w:rPr>
            </w:pPr>
            <w:r w:rsidRPr="000C2308">
              <w:rPr>
                <w:rFonts w:cs="Arial"/>
                <w:color w:val="000000"/>
                <w:lang w:val="de-DE"/>
              </w:rPr>
              <w:t>Vorgaben FN: 1 CI1*</w:t>
            </w:r>
          </w:p>
        </w:tc>
      </w:tr>
      <w:tr w:rsidR="003232AE" w:rsidRPr="000C2308" w14:paraId="6C327C80" w14:textId="77777777" w:rsidTr="00B22A07">
        <w:tc>
          <w:tcPr>
            <w:tcW w:w="851" w:type="dxa"/>
          </w:tcPr>
          <w:p w14:paraId="30CF2D8F" w14:textId="77777777" w:rsidR="003232AE" w:rsidRPr="000C2308" w:rsidRDefault="003232AE" w:rsidP="00B22A07">
            <w:pPr>
              <w:pStyle w:val="Textkrper"/>
              <w:rPr>
                <w:rFonts w:cs="Arial"/>
                <w:color w:val="000000"/>
                <w:lang w:val="de-DE"/>
              </w:rPr>
            </w:pPr>
            <w:r w:rsidRPr="000C2308">
              <w:rPr>
                <w:rFonts w:cs="Arial"/>
                <w:color w:val="000000"/>
                <w:lang w:val="de-DE"/>
              </w:rPr>
              <w:t>CIC3*</w:t>
            </w:r>
          </w:p>
        </w:tc>
        <w:tc>
          <w:tcPr>
            <w:tcW w:w="2977" w:type="dxa"/>
          </w:tcPr>
          <w:p w14:paraId="17139FAB" w14:textId="77777777" w:rsidR="003232AE" w:rsidRPr="000C2308" w:rsidRDefault="003232AE" w:rsidP="00B22A07">
            <w:pPr>
              <w:pStyle w:val="Textkrper"/>
              <w:jc w:val="left"/>
              <w:rPr>
                <w:rFonts w:cs="Arial"/>
                <w:color w:val="000000"/>
                <w:lang w:val="de-DE"/>
              </w:rPr>
            </w:pPr>
            <w:r w:rsidRPr="000C2308">
              <w:rPr>
                <w:rFonts w:cs="Arial"/>
                <w:color w:val="000000"/>
                <w:lang w:val="de-DE"/>
              </w:rPr>
              <w:t xml:space="preserve">Teilnehmer ohne FEI-Kategorie oder Teilnehmer der FEI Kategorien D oder C </w:t>
            </w:r>
          </w:p>
        </w:tc>
        <w:tc>
          <w:tcPr>
            <w:tcW w:w="3685" w:type="dxa"/>
          </w:tcPr>
          <w:p w14:paraId="66E118FE" w14:textId="77777777" w:rsidR="003232AE" w:rsidRPr="000C2308" w:rsidRDefault="003232AE" w:rsidP="00B22A07">
            <w:pPr>
              <w:pStyle w:val="Textkrper"/>
              <w:rPr>
                <w:rFonts w:cs="Arial"/>
                <w:color w:val="000000"/>
                <w:lang w:val="de-DE"/>
              </w:rPr>
            </w:pPr>
            <w:r w:rsidRPr="000C2308">
              <w:rPr>
                <w:rFonts w:cs="Arial"/>
                <w:color w:val="000000"/>
                <w:lang w:val="de-DE"/>
              </w:rPr>
              <w:t>2 CI2*</w:t>
            </w:r>
          </w:p>
        </w:tc>
        <w:tc>
          <w:tcPr>
            <w:tcW w:w="2196" w:type="dxa"/>
            <w:shd w:val="clear" w:color="auto" w:fill="A6A6A6"/>
          </w:tcPr>
          <w:p w14:paraId="6488B91D" w14:textId="77777777" w:rsidR="003232AE" w:rsidRPr="000C2308" w:rsidRDefault="003232AE" w:rsidP="00B22A07">
            <w:pPr>
              <w:pStyle w:val="Textkrper"/>
              <w:rPr>
                <w:rFonts w:cs="Arial"/>
                <w:color w:val="000000"/>
                <w:lang w:val="de-DE"/>
              </w:rPr>
            </w:pPr>
          </w:p>
        </w:tc>
      </w:tr>
      <w:tr w:rsidR="003232AE" w:rsidRPr="000C2308" w14:paraId="6FDB9C3C" w14:textId="77777777" w:rsidTr="00B22A07">
        <w:tc>
          <w:tcPr>
            <w:tcW w:w="851" w:type="dxa"/>
            <w:tcBorders>
              <w:bottom w:val="single" w:sz="12" w:space="0" w:color="auto"/>
            </w:tcBorders>
          </w:tcPr>
          <w:p w14:paraId="67DF3B13" w14:textId="77777777" w:rsidR="003232AE" w:rsidRPr="000C2308" w:rsidRDefault="003232AE" w:rsidP="00B22A07">
            <w:pPr>
              <w:pStyle w:val="Textkrper"/>
              <w:rPr>
                <w:rFonts w:cs="Arial"/>
                <w:color w:val="000000"/>
                <w:lang w:val="de-DE"/>
              </w:rPr>
            </w:pPr>
            <w:r w:rsidRPr="000C2308">
              <w:rPr>
                <w:rFonts w:cs="Arial"/>
                <w:color w:val="000000"/>
                <w:lang w:val="de-DE"/>
              </w:rPr>
              <w:t>CIC3*</w:t>
            </w:r>
          </w:p>
        </w:tc>
        <w:tc>
          <w:tcPr>
            <w:tcW w:w="2977" w:type="dxa"/>
            <w:tcBorders>
              <w:bottom w:val="single" w:sz="12" w:space="0" w:color="auto"/>
            </w:tcBorders>
          </w:tcPr>
          <w:p w14:paraId="79EA3C6A" w14:textId="77777777" w:rsidR="003232AE" w:rsidRPr="000C2308" w:rsidRDefault="003232AE" w:rsidP="00B22A07">
            <w:pPr>
              <w:pStyle w:val="Textkrper"/>
              <w:jc w:val="left"/>
              <w:rPr>
                <w:rFonts w:cs="Arial"/>
                <w:color w:val="000000"/>
                <w:lang w:val="de-DE"/>
              </w:rPr>
            </w:pPr>
            <w:r w:rsidRPr="000C2308">
              <w:rPr>
                <w:rFonts w:cs="Arial"/>
                <w:color w:val="000000"/>
                <w:lang w:val="de-DE"/>
              </w:rPr>
              <w:t xml:space="preserve">Teilnehmer der FEI Kategorien B oder A </w:t>
            </w:r>
          </w:p>
        </w:tc>
        <w:tc>
          <w:tcPr>
            <w:tcW w:w="3685" w:type="dxa"/>
            <w:tcBorders>
              <w:bottom w:val="single" w:sz="12" w:space="0" w:color="auto"/>
            </w:tcBorders>
            <w:shd w:val="clear" w:color="auto" w:fill="A6A6A6"/>
          </w:tcPr>
          <w:p w14:paraId="2A1C99A8" w14:textId="77777777" w:rsidR="003232AE" w:rsidRPr="000C2308" w:rsidRDefault="003232AE" w:rsidP="00B22A07">
            <w:pPr>
              <w:pStyle w:val="Textkrper"/>
              <w:rPr>
                <w:rFonts w:cs="Arial"/>
                <w:color w:val="000000"/>
                <w:lang w:val="de-DE"/>
              </w:rPr>
            </w:pPr>
          </w:p>
        </w:tc>
        <w:tc>
          <w:tcPr>
            <w:tcW w:w="2196" w:type="dxa"/>
            <w:tcBorders>
              <w:bottom w:val="single" w:sz="12" w:space="0" w:color="auto"/>
            </w:tcBorders>
          </w:tcPr>
          <w:p w14:paraId="263F9248" w14:textId="77777777" w:rsidR="003232AE" w:rsidRPr="000C2308" w:rsidRDefault="003232AE" w:rsidP="00B22A07">
            <w:pPr>
              <w:pStyle w:val="Textkrper"/>
              <w:rPr>
                <w:rFonts w:cs="Arial"/>
                <w:color w:val="000000"/>
                <w:lang w:val="de-DE"/>
              </w:rPr>
            </w:pPr>
            <w:r w:rsidRPr="000C2308">
              <w:rPr>
                <w:rFonts w:cs="Arial"/>
                <w:color w:val="000000"/>
                <w:lang w:val="de-DE"/>
              </w:rPr>
              <w:t>1 CI2*</w:t>
            </w:r>
          </w:p>
        </w:tc>
      </w:tr>
      <w:tr w:rsidR="003232AE" w:rsidRPr="000C2308" w14:paraId="3E75AD88" w14:textId="77777777" w:rsidTr="00B22A07">
        <w:trPr>
          <w:trHeight w:hRule="exact" w:val="85"/>
        </w:trPr>
        <w:tc>
          <w:tcPr>
            <w:tcW w:w="851" w:type="dxa"/>
            <w:tcBorders>
              <w:top w:val="single" w:sz="12" w:space="0" w:color="auto"/>
              <w:left w:val="single" w:sz="12" w:space="0" w:color="auto"/>
              <w:bottom w:val="single" w:sz="12" w:space="0" w:color="auto"/>
              <w:right w:val="single" w:sz="12" w:space="0" w:color="auto"/>
            </w:tcBorders>
          </w:tcPr>
          <w:p w14:paraId="57059FF5" w14:textId="77777777" w:rsidR="003232AE" w:rsidRPr="000C2308" w:rsidRDefault="003232AE" w:rsidP="00B22A07">
            <w:pPr>
              <w:pStyle w:val="Textkrper"/>
              <w:rPr>
                <w:rFonts w:cs="Arial"/>
                <w:color w:val="000000"/>
                <w:lang w:val="de-DE"/>
              </w:rPr>
            </w:pPr>
          </w:p>
        </w:tc>
        <w:tc>
          <w:tcPr>
            <w:tcW w:w="2977" w:type="dxa"/>
            <w:tcBorders>
              <w:top w:val="single" w:sz="12" w:space="0" w:color="auto"/>
              <w:left w:val="single" w:sz="12" w:space="0" w:color="auto"/>
              <w:bottom w:val="single" w:sz="12" w:space="0" w:color="auto"/>
              <w:right w:val="single" w:sz="12" w:space="0" w:color="auto"/>
            </w:tcBorders>
          </w:tcPr>
          <w:p w14:paraId="0DD66514" w14:textId="77777777" w:rsidR="003232AE" w:rsidRPr="000C2308" w:rsidRDefault="003232AE" w:rsidP="00B22A07">
            <w:pPr>
              <w:pStyle w:val="Textkrper"/>
              <w:jc w:val="left"/>
              <w:rPr>
                <w:rFonts w:cs="Arial"/>
                <w:color w:val="000000"/>
                <w:lang w:val="de-DE"/>
              </w:rPr>
            </w:pPr>
          </w:p>
        </w:tc>
        <w:tc>
          <w:tcPr>
            <w:tcW w:w="3685" w:type="dxa"/>
            <w:tcBorders>
              <w:top w:val="single" w:sz="12" w:space="0" w:color="auto"/>
              <w:left w:val="single" w:sz="12" w:space="0" w:color="auto"/>
              <w:bottom w:val="single" w:sz="12" w:space="0" w:color="auto"/>
              <w:right w:val="single" w:sz="12" w:space="0" w:color="auto"/>
            </w:tcBorders>
          </w:tcPr>
          <w:p w14:paraId="74F07965" w14:textId="77777777" w:rsidR="003232AE" w:rsidRPr="000C2308" w:rsidRDefault="003232AE" w:rsidP="00B22A07">
            <w:pPr>
              <w:pStyle w:val="Textkrper"/>
              <w:rPr>
                <w:rFonts w:cs="Arial"/>
                <w:color w:val="000000"/>
                <w:lang w:val="de-DE"/>
              </w:rPr>
            </w:pPr>
          </w:p>
        </w:tc>
        <w:tc>
          <w:tcPr>
            <w:tcW w:w="2196" w:type="dxa"/>
            <w:tcBorders>
              <w:top w:val="single" w:sz="12" w:space="0" w:color="auto"/>
              <w:left w:val="single" w:sz="12" w:space="0" w:color="auto"/>
              <w:bottom w:val="single" w:sz="12" w:space="0" w:color="auto"/>
              <w:right w:val="single" w:sz="12" w:space="0" w:color="auto"/>
            </w:tcBorders>
          </w:tcPr>
          <w:p w14:paraId="486DFC52" w14:textId="77777777" w:rsidR="003232AE" w:rsidRPr="000C2308" w:rsidRDefault="003232AE" w:rsidP="00B22A07">
            <w:pPr>
              <w:pStyle w:val="Textkrper"/>
              <w:rPr>
                <w:rFonts w:cs="Arial"/>
                <w:color w:val="000000"/>
                <w:lang w:val="de-DE"/>
              </w:rPr>
            </w:pPr>
          </w:p>
        </w:tc>
      </w:tr>
      <w:tr w:rsidR="003232AE" w:rsidRPr="000C2308" w14:paraId="32F251E4" w14:textId="77777777" w:rsidTr="00B22A07">
        <w:tc>
          <w:tcPr>
            <w:tcW w:w="851" w:type="dxa"/>
            <w:tcBorders>
              <w:top w:val="single" w:sz="12" w:space="0" w:color="auto"/>
            </w:tcBorders>
          </w:tcPr>
          <w:p w14:paraId="438F08C8" w14:textId="77777777" w:rsidR="003232AE" w:rsidRPr="000C2308" w:rsidRDefault="003232AE" w:rsidP="00B22A07">
            <w:pPr>
              <w:pStyle w:val="Textkrper"/>
              <w:rPr>
                <w:rFonts w:cs="Arial"/>
                <w:color w:val="000000"/>
                <w:lang w:val="de-DE"/>
              </w:rPr>
            </w:pPr>
            <w:r w:rsidRPr="000C2308">
              <w:rPr>
                <w:rFonts w:cs="Arial"/>
                <w:color w:val="000000"/>
                <w:lang w:val="de-DE"/>
              </w:rPr>
              <w:t>CCI1*</w:t>
            </w:r>
          </w:p>
        </w:tc>
        <w:tc>
          <w:tcPr>
            <w:tcW w:w="2977" w:type="dxa"/>
          </w:tcPr>
          <w:p w14:paraId="6150BA58"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ohne FEI-Kategorie und Teilnehmer der FEI-Kategorie D</w:t>
            </w:r>
          </w:p>
        </w:tc>
        <w:tc>
          <w:tcPr>
            <w:tcW w:w="3685" w:type="dxa"/>
            <w:tcBorders>
              <w:top w:val="single" w:sz="12" w:space="0" w:color="auto"/>
            </w:tcBorders>
          </w:tcPr>
          <w:p w14:paraId="7109AC11" w14:textId="77777777" w:rsidR="003232AE" w:rsidRPr="000C2308" w:rsidRDefault="003232AE" w:rsidP="00B22A07">
            <w:pPr>
              <w:pStyle w:val="Textkrper"/>
              <w:rPr>
                <w:rFonts w:cs="Arial"/>
                <w:color w:val="000000"/>
                <w:lang w:val="de-DE"/>
              </w:rPr>
            </w:pPr>
            <w:r w:rsidRPr="000C2308">
              <w:rPr>
                <w:rFonts w:cs="Arial"/>
                <w:color w:val="000000"/>
                <w:lang w:val="de-DE"/>
              </w:rPr>
              <w:t xml:space="preserve">Vorgaben FN: eine Platzierung in VL </w:t>
            </w:r>
          </w:p>
          <w:p w14:paraId="1B1AE9CF" w14:textId="77777777" w:rsidR="003232AE" w:rsidRPr="000C2308" w:rsidRDefault="003232AE" w:rsidP="00B22A07">
            <w:pPr>
              <w:pStyle w:val="Textkrper"/>
              <w:rPr>
                <w:rFonts w:cs="Arial"/>
                <w:color w:val="000000"/>
                <w:lang w:val="de-DE"/>
              </w:rPr>
            </w:pPr>
            <w:r w:rsidRPr="000C2308">
              <w:rPr>
                <w:rFonts w:cs="Arial"/>
                <w:color w:val="000000"/>
                <w:lang w:val="de-DE"/>
              </w:rPr>
              <w:t xml:space="preserve">oder zwei MERs in VL (auch </w:t>
            </w:r>
          </w:p>
          <w:p w14:paraId="728877BF" w14:textId="77777777" w:rsidR="003232AE" w:rsidRPr="000C2308" w:rsidRDefault="003232AE" w:rsidP="00B22A07">
            <w:pPr>
              <w:pStyle w:val="Textkrper"/>
              <w:rPr>
                <w:rFonts w:cs="Arial"/>
                <w:color w:val="000000"/>
                <w:lang w:val="de-DE"/>
              </w:rPr>
            </w:pPr>
            <w:r w:rsidRPr="000C2308">
              <w:rPr>
                <w:rFonts w:cs="Arial"/>
                <w:color w:val="000000"/>
                <w:lang w:val="de-DE"/>
              </w:rPr>
              <w:t>Kombinierte Prfg. DSG)</w:t>
            </w:r>
          </w:p>
          <w:p w14:paraId="7866DA83" w14:textId="77777777" w:rsidR="003232AE" w:rsidRPr="000C2308" w:rsidRDefault="003232AE" w:rsidP="00B22A07">
            <w:pPr>
              <w:pStyle w:val="Textkrper"/>
              <w:rPr>
                <w:rFonts w:cs="Arial"/>
                <w:color w:val="000000"/>
                <w:lang w:val="de-DE"/>
              </w:rPr>
            </w:pPr>
            <w:r w:rsidRPr="000C2308">
              <w:rPr>
                <w:rFonts w:cs="Arial"/>
                <w:color w:val="000000"/>
                <w:lang w:val="de-DE"/>
              </w:rPr>
              <w:t>ODER:</w:t>
            </w:r>
          </w:p>
          <w:p w14:paraId="1CD9C4CF" w14:textId="77777777" w:rsidR="003232AE" w:rsidRPr="000C2308" w:rsidRDefault="003232AE" w:rsidP="00B22A07">
            <w:pPr>
              <w:pStyle w:val="Textkrper"/>
              <w:rPr>
                <w:rFonts w:cs="Arial"/>
                <w:color w:val="000000"/>
                <w:lang w:val="de-DE"/>
              </w:rPr>
            </w:pPr>
            <w:r w:rsidRPr="000C2308">
              <w:rPr>
                <w:rFonts w:cs="Arial"/>
                <w:color w:val="000000"/>
                <w:lang w:val="de-DE"/>
              </w:rPr>
              <w:t xml:space="preserve">Zwei Platzierungen in VA (auch </w:t>
            </w:r>
          </w:p>
          <w:p w14:paraId="695FFE5B" w14:textId="77777777" w:rsidR="003232AE" w:rsidRPr="000C2308" w:rsidRDefault="003232AE" w:rsidP="00B22A07">
            <w:pPr>
              <w:pStyle w:val="Textkrper"/>
              <w:rPr>
                <w:rFonts w:cs="Arial"/>
                <w:color w:val="000000"/>
                <w:lang w:val="de-DE"/>
              </w:rPr>
            </w:pPr>
            <w:r w:rsidRPr="000C2308">
              <w:rPr>
                <w:rFonts w:cs="Arial"/>
                <w:color w:val="000000"/>
                <w:lang w:val="de-DE"/>
              </w:rPr>
              <w:t>Kombinierte Prüfungen DSG),</w:t>
            </w:r>
          </w:p>
          <w:p w14:paraId="22ADDC00" w14:textId="77777777" w:rsidR="003232AE" w:rsidRPr="000C2308" w:rsidRDefault="003232AE" w:rsidP="00B22A07">
            <w:pPr>
              <w:pStyle w:val="Textkrper"/>
              <w:rPr>
                <w:rFonts w:cs="Arial"/>
                <w:color w:val="000000"/>
                <w:lang w:val="de-DE"/>
              </w:rPr>
            </w:pPr>
            <w:r w:rsidRPr="000C2308">
              <w:rPr>
                <w:rFonts w:cs="Arial"/>
                <w:color w:val="000000"/>
                <w:lang w:val="de-DE"/>
              </w:rPr>
              <w:t>Geländeritt Kl. L oder GPFL</w:t>
            </w:r>
          </w:p>
          <w:p w14:paraId="02DDB7E8" w14:textId="77777777" w:rsidR="003232AE" w:rsidRPr="000C2308" w:rsidRDefault="003232AE" w:rsidP="00B22A07">
            <w:pPr>
              <w:pStyle w:val="Textkrper"/>
              <w:rPr>
                <w:rFonts w:cs="Arial"/>
                <w:color w:val="000000"/>
                <w:lang w:val="de-DE"/>
              </w:rPr>
            </w:pPr>
            <w:r w:rsidRPr="000C2308">
              <w:rPr>
                <w:rFonts w:cs="Arial"/>
                <w:color w:val="000000"/>
                <w:lang w:val="de-DE"/>
              </w:rPr>
              <w:t xml:space="preserve">Davon muss mindestens ein </w:t>
            </w:r>
          </w:p>
          <w:p w14:paraId="0EE4F2D6" w14:textId="77777777" w:rsidR="003232AE" w:rsidRPr="000C2308" w:rsidRDefault="003232AE" w:rsidP="00B22A07">
            <w:pPr>
              <w:pStyle w:val="Textkrper"/>
              <w:rPr>
                <w:rFonts w:cs="Arial"/>
                <w:color w:val="000000"/>
                <w:lang w:val="de-DE"/>
              </w:rPr>
            </w:pPr>
            <w:r w:rsidRPr="000C2308">
              <w:rPr>
                <w:rFonts w:cs="Arial"/>
                <w:color w:val="000000"/>
                <w:lang w:val="de-DE"/>
              </w:rPr>
              <w:t xml:space="preserve">Ergebnis gemeinsam mit dem </w:t>
            </w:r>
          </w:p>
          <w:p w14:paraId="0044AE07" w14:textId="77777777" w:rsidR="003232AE" w:rsidRPr="000C2308" w:rsidRDefault="003232AE" w:rsidP="00B22A07">
            <w:pPr>
              <w:pStyle w:val="Textkrper"/>
              <w:rPr>
                <w:rFonts w:cs="Arial"/>
                <w:color w:val="000000"/>
                <w:lang w:val="de-DE"/>
              </w:rPr>
            </w:pPr>
            <w:r w:rsidRPr="000C2308">
              <w:rPr>
                <w:rFonts w:cs="Arial"/>
                <w:color w:val="000000"/>
                <w:lang w:val="de-DE"/>
              </w:rPr>
              <w:t>Pferd erritten worden sein.</w:t>
            </w:r>
          </w:p>
        </w:tc>
        <w:tc>
          <w:tcPr>
            <w:tcW w:w="2196" w:type="dxa"/>
            <w:tcBorders>
              <w:top w:val="single" w:sz="12" w:space="0" w:color="auto"/>
            </w:tcBorders>
            <w:shd w:val="clear" w:color="auto" w:fill="A6A6A6"/>
          </w:tcPr>
          <w:p w14:paraId="65D4E216" w14:textId="77777777" w:rsidR="003232AE" w:rsidRPr="000C2308" w:rsidRDefault="003232AE" w:rsidP="00B22A07">
            <w:pPr>
              <w:pStyle w:val="Textkrper"/>
              <w:rPr>
                <w:rFonts w:cs="Arial"/>
                <w:color w:val="000000"/>
                <w:lang w:val="de-DE"/>
              </w:rPr>
            </w:pPr>
          </w:p>
        </w:tc>
      </w:tr>
      <w:tr w:rsidR="003232AE" w:rsidRPr="000C2308" w14:paraId="072DFC80" w14:textId="77777777" w:rsidTr="00B22A07">
        <w:tc>
          <w:tcPr>
            <w:tcW w:w="851" w:type="dxa"/>
          </w:tcPr>
          <w:p w14:paraId="153C6F46" w14:textId="77777777" w:rsidR="003232AE" w:rsidRPr="000C2308" w:rsidRDefault="003232AE" w:rsidP="00B22A07">
            <w:pPr>
              <w:pStyle w:val="Textkrper"/>
              <w:rPr>
                <w:rFonts w:cs="Arial"/>
                <w:color w:val="000000"/>
                <w:lang w:val="de-DE"/>
              </w:rPr>
            </w:pPr>
            <w:r w:rsidRPr="000C2308">
              <w:rPr>
                <w:rFonts w:cs="Arial"/>
                <w:color w:val="000000"/>
                <w:lang w:val="de-DE"/>
              </w:rPr>
              <w:t>CCI1*</w:t>
            </w:r>
          </w:p>
        </w:tc>
        <w:tc>
          <w:tcPr>
            <w:tcW w:w="2977" w:type="dxa"/>
          </w:tcPr>
          <w:p w14:paraId="4A8582EE"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der FEI Kategorien C, B oder A</w:t>
            </w:r>
          </w:p>
        </w:tc>
        <w:tc>
          <w:tcPr>
            <w:tcW w:w="3685" w:type="dxa"/>
            <w:shd w:val="clear" w:color="auto" w:fill="A6A6A6"/>
          </w:tcPr>
          <w:p w14:paraId="7EFCCEA1" w14:textId="77777777" w:rsidR="003232AE" w:rsidRPr="000C2308" w:rsidRDefault="003232AE" w:rsidP="00B22A07">
            <w:pPr>
              <w:pStyle w:val="Textkrper"/>
              <w:rPr>
                <w:rFonts w:cs="Arial"/>
                <w:color w:val="000000"/>
                <w:lang w:val="de-DE"/>
              </w:rPr>
            </w:pPr>
          </w:p>
        </w:tc>
        <w:tc>
          <w:tcPr>
            <w:tcW w:w="2196" w:type="dxa"/>
            <w:shd w:val="clear" w:color="auto" w:fill="A6A6A6"/>
          </w:tcPr>
          <w:p w14:paraId="43900574" w14:textId="77777777" w:rsidR="003232AE" w:rsidRPr="000C2308" w:rsidRDefault="003232AE" w:rsidP="00B22A07">
            <w:pPr>
              <w:pStyle w:val="Textkrper"/>
              <w:rPr>
                <w:rFonts w:cs="Arial"/>
                <w:color w:val="000000"/>
                <w:lang w:val="de-DE"/>
              </w:rPr>
            </w:pPr>
          </w:p>
        </w:tc>
      </w:tr>
      <w:tr w:rsidR="003232AE" w:rsidRPr="000C2308" w14:paraId="2A3ECDF6" w14:textId="77777777" w:rsidTr="00B22A07">
        <w:tc>
          <w:tcPr>
            <w:tcW w:w="851" w:type="dxa"/>
          </w:tcPr>
          <w:p w14:paraId="0A3C6750" w14:textId="77777777" w:rsidR="003232AE" w:rsidRPr="000C2308" w:rsidRDefault="003232AE" w:rsidP="00B22A07">
            <w:pPr>
              <w:pStyle w:val="Textkrper"/>
              <w:rPr>
                <w:rFonts w:cs="Arial"/>
                <w:color w:val="000000"/>
                <w:lang w:val="de-DE"/>
              </w:rPr>
            </w:pPr>
            <w:r w:rsidRPr="000C2308">
              <w:rPr>
                <w:rFonts w:cs="Arial"/>
                <w:color w:val="000000"/>
                <w:lang w:val="de-DE"/>
              </w:rPr>
              <w:t>CCI2*</w:t>
            </w:r>
          </w:p>
        </w:tc>
        <w:tc>
          <w:tcPr>
            <w:tcW w:w="2977" w:type="dxa"/>
          </w:tcPr>
          <w:p w14:paraId="4A540D00"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ohne FEI-Kategorie</w:t>
            </w:r>
          </w:p>
        </w:tc>
        <w:tc>
          <w:tcPr>
            <w:tcW w:w="3685" w:type="dxa"/>
          </w:tcPr>
          <w:p w14:paraId="1583A7E6" w14:textId="77777777" w:rsidR="003232AE" w:rsidRPr="000C2308" w:rsidRDefault="003232AE" w:rsidP="00B22A07">
            <w:pPr>
              <w:pStyle w:val="Textkrper"/>
              <w:rPr>
                <w:rFonts w:cs="Arial"/>
                <w:color w:val="000000"/>
                <w:lang w:val="de-DE"/>
              </w:rPr>
            </w:pPr>
            <w:r w:rsidRPr="000C2308">
              <w:rPr>
                <w:rFonts w:cs="Arial"/>
                <w:color w:val="000000"/>
                <w:lang w:val="de-DE"/>
              </w:rPr>
              <w:t>1 CCI1* + 1 CIC2* oder 2 CIC2*</w:t>
            </w:r>
          </w:p>
        </w:tc>
        <w:tc>
          <w:tcPr>
            <w:tcW w:w="2196" w:type="dxa"/>
            <w:shd w:val="clear" w:color="auto" w:fill="A6A6A6"/>
          </w:tcPr>
          <w:p w14:paraId="76CCCF6F" w14:textId="77777777" w:rsidR="003232AE" w:rsidRPr="000C2308" w:rsidRDefault="003232AE" w:rsidP="00B22A07">
            <w:pPr>
              <w:pStyle w:val="Textkrper"/>
              <w:rPr>
                <w:rFonts w:cs="Arial"/>
                <w:color w:val="000000"/>
                <w:lang w:val="de-DE"/>
              </w:rPr>
            </w:pPr>
          </w:p>
        </w:tc>
      </w:tr>
      <w:tr w:rsidR="003232AE" w:rsidRPr="000C2308" w14:paraId="0402102D" w14:textId="77777777" w:rsidTr="00B22A07">
        <w:tc>
          <w:tcPr>
            <w:tcW w:w="851" w:type="dxa"/>
          </w:tcPr>
          <w:p w14:paraId="46701AED" w14:textId="77777777" w:rsidR="003232AE" w:rsidRPr="000C2308" w:rsidRDefault="003232AE" w:rsidP="00B22A07">
            <w:pPr>
              <w:pStyle w:val="Textkrper"/>
              <w:rPr>
                <w:rFonts w:cs="Arial"/>
                <w:color w:val="000000"/>
                <w:lang w:val="de-DE"/>
              </w:rPr>
            </w:pPr>
            <w:r w:rsidRPr="000C2308">
              <w:rPr>
                <w:rFonts w:cs="Arial"/>
                <w:color w:val="000000"/>
                <w:lang w:val="de-DE"/>
              </w:rPr>
              <w:t>CCI2*</w:t>
            </w:r>
          </w:p>
        </w:tc>
        <w:tc>
          <w:tcPr>
            <w:tcW w:w="2977" w:type="dxa"/>
          </w:tcPr>
          <w:p w14:paraId="55C5D7A7"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der FEI Kategorien D</w:t>
            </w:r>
          </w:p>
        </w:tc>
        <w:tc>
          <w:tcPr>
            <w:tcW w:w="3685" w:type="dxa"/>
          </w:tcPr>
          <w:p w14:paraId="21EF0E8A" w14:textId="77777777" w:rsidR="003232AE" w:rsidRPr="000C2308" w:rsidRDefault="003232AE" w:rsidP="00B22A07">
            <w:pPr>
              <w:pStyle w:val="Textkrper"/>
              <w:rPr>
                <w:rFonts w:cs="Arial"/>
                <w:color w:val="000000"/>
                <w:lang w:val="de-DE"/>
              </w:rPr>
            </w:pPr>
            <w:r w:rsidRPr="000C2308">
              <w:rPr>
                <w:rFonts w:cs="Arial"/>
                <w:color w:val="000000"/>
                <w:lang w:val="de-DE"/>
              </w:rPr>
              <w:t>1 CCI1* oder 1 CIC2*</w:t>
            </w:r>
          </w:p>
        </w:tc>
        <w:tc>
          <w:tcPr>
            <w:tcW w:w="2196" w:type="dxa"/>
            <w:shd w:val="clear" w:color="auto" w:fill="A6A6A6"/>
          </w:tcPr>
          <w:p w14:paraId="6B0D9B0C" w14:textId="77777777" w:rsidR="003232AE" w:rsidRPr="000C2308" w:rsidRDefault="003232AE" w:rsidP="00B22A07">
            <w:pPr>
              <w:pStyle w:val="Textkrper"/>
              <w:rPr>
                <w:rFonts w:cs="Arial"/>
                <w:color w:val="000000"/>
                <w:lang w:val="de-DE"/>
              </w:rPr>
            </w:pPr>
          </w:p>
        </w:tc>
      </w:tr>
      <w:tr w:rsidR="003232AE" w:rsidRPr="000C2308" w14:paraId="755936C7" w14:textId="77777777" w:rsidTr="00B22A07">
        <w:tc>
          <w:tcPr>
            <w:tcW w:w="851" w:type="dxa"/>
            <w:tcBorders>
              <w:bottom w:val="single" w:sz="2" w:space="0" w:color="auto"/>
            </w:tcBorders>
          </w:tcPr>
          <w:p w14:paraId="5E3348B7" w14:textId="77777777" w:rsidR="003232AE" w:rsidRPr="000C2308" w:rsidRDefault="003232AE" w:rsidP="00B22A07">
            <w:pPr>
              <w:pStyle w:val="Textkrper"/>
              <w:rPr>
                <w:rFonts w:cs="Arial"/>
                <w:color w:val="000000"/>
                <w:lang w:val="de-DE"/>
              </w:rPr>
            </w:pPr>
            <w:r w:rsidRPr="000C2308">
              <w:rPr>
                <w:rFonts w:cs="Arial"/>
                <w:color w:val="000000"/>
                <w:lang w:val="de-DE"/>
              </w:rPr>
              <w:t>CCI2*</w:t>
            </w:r>
          </w:p>
        </w:tc>
        <w:tc>
          <w:tcPr>
            <w:tcW w:w="2977" w:type="dxa"/>
            <w:tcBorders>
              <w:bottom w:val="single" w:sz="2" w:space="0" w:color="auto"/>
            </w:tcBorders>
          </w:tcPr>
          <w:p w14:paraId="7079816C"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der FEI Kategorien C, B oder A</w:t>
            </w:r>
          </w:p>
        </w:tc>
        <w:tc>
          <w:tcPr>
            <w:tcW w:w="3685" w:type="dxa"/>
            <w:tcBorders>
              <w:bottom w:val="single" w:sz="2" w:space="0" w:color="auto"/>
            </w:tcBorders>
            <w:shd w:val="clear" w:color="auto" w:fill="A6A6A6"/>
          </w:tcPr>
          <w:p w14:paraId="0067107D" w14:textId="77777777" w:rsidR="003232AE" w:rsidRPr="000C2308" w:rsidRDefault="003232AE" w:rsidP="00B22A07">
            <w:pPr>
              <w:pStyle w:val="Textkrper"/>
              <w:rPr>
                <w:rFonts w:cs="Arial"/>
                <w:color w:val="000000"/>
                <w:lang w:val="de-DE"/>
              </w:rPr>
            </w:pPr>
          </w:p>
        </w:tc>
        <w:tc>
          <w:tcPr>
            <w:tcW w:w="2196" w:type="dxa"/>
            <w:tcBorders>
              <w:bottom w:val="single" w:sz="2" w:space="0" w:color="auto"/>
            </w:tcBorders>
          </w:tcPr>
          <w:p w14:paraId="0CF02F74" w14:textId="77777777" w:rsidR="003232AE" w:rsidRPr="000C2308" w:rsidRDefault="003232AE" w:rsidP="00B22A07">
            <w:pPr>
              <w:pStyle w:val="Textkrper"/>
              <w:rPr>
                <w:rFonts w:cs="Arial"/>
                <w:color w:val="000000"/>
                <w:lang w:val="de-DE"/>
              </w:rPr>
            </w:pPr>
            <w:r w:rsidRPr="000C2308">
              <w:rPr>
                <w:rFonts w:cs="Arial"/>
                <w:color w:val="000000"/>
                <w:lang w:val="de-DE"/>
              </w:rPr>
              <w:t>1 CCI1* oder 1 CIC2*</w:t>
            </w:r>
          </w:p>
        </w:tc>
      </w:tr>
      <w:tr w:rsidR="003232AE" w:rsidRPr="000C2308" w14:paraId="3FC1848A" w14:textId="77777777" w:rsidTr="00B22A07">
        <w:tc>
          <w:tcPr>
            <w:tcW w:w="851" w:type="dxa"/>
            <w:tcBorders>
              <w:top w:val="single" w:sz="2" w:space="0" w:color="auto"/>
              <w:left w:val="single" w:sz="2" w:space="0" w:color="auto"/>
              <w:bottom w:val="single" w:sz="2" w:space="0" w:color="auto"/>
              <w:right w:val="single" w:sz="2" w:space="0" w:color="auto"/>
            </w:tcBorders>
          </w:tcPr>
          <w:p w14:paraId="7A975D00" w14:textId="77777777" w:rsidR="003232AE" w:rsidRPr="000C2308" w:rsidRDefault="003232AE" w:rsidP="00B22A07">
            <w:pPr>
              <w:pStyle w:val="Textkrper"/>
              <w:rPr>
                <w:rFonts w:cs="Arial"/>
                <w:color w:val="000000"/>
                <w:lang w:val="de-DE"/>
              </w:rPr>
            </w:pPr>
            <w:r w:rsidRPr="000C2308">
              <w:rPr>
                <w:rFonts w:cs="Arial"/>
                <w:color w:val="000000"/>
                <w:lang w:val="de-DE"/>
              </w:rPr>
              <w:t>CCI3*</w:t>
            </w:r>
          </w:p>
        </w:tc>
        <w:tc>
          <w:tcPr>
            <w:tcW w:w="2977" w:type="dxa"/>
            <w:tcBorders>
              <w:bottom w:val="single" w:sz="2" w:space="0" w:color="auto"/>
            </w:tcBorders>
          </w:tcPr>
          <w:p w14:paraId="1BD7CF80"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ohne FEI-Kategorie oder Teilnehmer der FEI Kategorien D oder C</w:t>
            </w:r>
          </w:p>
        </w:tc>
        <w:tc>
          <w:tcPr>
            <w:tcW w:w="3685" w:type="dxa"/>
            <w:tcBorders>
              <w:top w:val="single" w:sz="2" w:space="0" w:color="auto"/>
              <w:left w:val="single" w:sz="2" w:space="0" w:color="auto"/>
              <w:bottom w:val="single" w:sz="2" w:space="0" w:color="auto"/>
              <w:right w:val="single" w:sz="2" w:space="0" w:color="auto"/>
            </w:tcBorders>
          </w:tcPr>
          <w:p w14:paraId="414016C6" w14:textId="77777777" w:rsidR="003232AE" w:rsidRPr="000C2308" w:rsidRDefault="003232AE" w:rsidP="00B22A07">
            <w:pPr>
              <w:pStyle w:val="Textkrper"/>
              <w:rPr>
                <w:rFonts w:cs="Arial"/>
                <w:color w:val="000000"/>
                <w:lang w:val="de-DE"/>
              </w:rPr>
            </w:pPr>
            <w:r w:rsidRPr="000C2308">
              <w:rPr>
                <w:rFonts w:cs="Arial"/>
                <w:color w:val="000000"/>
                <w:lang w:val="de-DE"/>
              </w:rPr>
              <w:t>1 CCI2* + 1 CIC3*</w:t>
            </w:r>
          </w:p>
        </w:tc>
        <w:tc>
          <w:tcPr>
            <w:tcW w:w="2196" w:type="dxa"/>
            <w:tcBorders>
              <w:top w:val="single" w:sz="2" w:space="0" w:color="auto"/>
              <w:left w:val="single" w:sz="2" w:space="0" w:color="auto"/>
              <w:bottom w:val="single" w:sz="2" w:space="0" w:color="auto"/>
              <w:right w:val="single" w:sz="2" w:space="0" w:color="auto"/>
            </w:tcBorders>
            <w:shd w:val="clear" w:color="auto" w:fill="A6A6A6"/>
          </w:tcPr>
          <w:p w14:paraId="52B68963" w14:textId="77777777" w:rsidR="003232AE" w:rsidRPr="000C2308" w:rsidRDefault="003232AE" w:rsidP="00B22A07">
            <w:pPr>
              <w:pStyle w:val="Textkrper"/>
              <w:rPr>
                <w:rFonts w:cs="Arial"/>
                <w:color w:val="000000"/>
                <w:lang w:val="de-DE"/>
              </w:rPr>
            </w:pPr>
          </w:p>
        </w:tc>
      </w:tr>
      <w:tr w:rsidR="003232AE" w:rsidRPr="000C2308" w14:paraId="7969ABF5" w14:textId="77777777" w:rsidTr="00B22A07">
        <w:tc>
          <w:tcPr>
            <w:tcW w:w="851" w:type="dxa"/>
            <w:tcBorders>
              <w:top w:val="single" w:sz="2" w:space="0" w:color="auto"/>
              <w:left w:val="single" w:sz="2" w:space="0" w:color="auto"/>
              <w:bottom w:val="single" w:sz="2" w:space="0" w:color="auto"/>
              <w:right w:val="single" w:sz="2" w:space="0" w:color="auto"/>
            </w:tcBorders>
          </w:tcPr>
          <w:p w14:paraId="7E067959" w14:textId="77777777" w:rsidR="003232AE" w:rsidRPr="000C2308" w:rsidRDefault="003232AE" w:rsidP="00B22A07">
            <w:pPr>
              <w:pStyle w:val="Textkrper"/>
              <w:rPr>
                <w:rFonts w:cs="Arial"/>
                <w:color w:val="000000"/>
                <w:lang w:val="de-DE"/>
              </w:rPr>
            </w:pPr>
            <w:r w:rsidRPr="000C2308">
              <w:rPr>
                <w:rFonts w:cs="Arial"/>
                <w:color w:val="000000"/>
                <w:lang w:val="de-DE"/>
              </w:rPr>
              <w:t>CCI3*</w:t>
            </w:r>
          </w:p>
        </w:tc>
        <w:tc>
          <w:tcPr>
            <w:tcW w:w="2977" w:type="dxa"/>
            <w:tcBorders>
              <w:top w:val="single" w:sz="2" w:space="0" w:color="auto"/>
              <w:left w:val="single" w:sz="2" w:space="0" w:color="auto"/>
              <w:bottom w:val="single" w:sz="2" w:space="0" w:color="auto"/>
              <w:right w:val="single" w:sz="2" w:space="0" w:color="auto"/>
            </w:tcBorders>
            <w:shd w:val="clear" w:color="auto" w:fill="auto"/>
          </w:tcPr>
          <w:p w14:paraId="596A35A7" w14:textId="77777777" w:rsidR="003232AE" w:rsidRPr="000C2308" w:rsidRDefault="003232AE" w:rsidP="00B22A07">
            <w:pPr>
              <w:pStyle w:val="Textkrper"/>
              <w:jc w:val="left"/>
              <w:rPr>
                <w:rFonts w:cs="Arial"/>
                <w:color w:val="000000"/>
                <w:lang w:val="de-DE"/>
              </w:rPr>
            </w:pPr>
            <w:r w:rsidRPr="000C2308">
              <w:rPr>
                <w:rFonts w:cs="Arial"/>
                <w:color w:val="000000"/>
                <w:lang w:val="de-DE"/>
              </w:rPr>
              <w:t xml:space="preserve">Teilnehmer der FEI Kategorien B oder A </w:t>
            </w:r>
          </w:p>
        </w:tc>
        <w:tc>
          <w:tcPr>
            <w:tcW w:w="3685" w:type="dxa"/>
            <w:tcBorders>
              <w:top w:val="single" w:sz="2" w:space="0" w:color="auto"/>
              <w:left w:val="single" w:sz="2" w:space="0" w:color="auto"/>
              <w:bottom w:val="single" w:sz="2" w:space="0" w:color="auto"/>
              <w:right w:val="single" w:sz="2" w:space="0" w:color="auto"/>
            </w:tcBorders>
            <w:shd w:val="clear" w:color="auto" w:fill="auto"/>
          </w:tcPr>
          <w:p w14:paraId="5A993E47" w14:textId="77777777" w:rsidR="003232AE" w:rsidRPr="000C2308" w:rsidRDefault="003232AE" w:rsidP="00B22A07">
            <w:pPr>
              <w:pStyle w:val="Textkrper"/>
              <w:rPr>
                <w:rFonts w:cs="Arial"/>
                <w:color w:val="000000"/>
                <w:lang w:val="de-DE"/>
              </w:rPr>
            </w:pPr>
          </w:p>
        </w:tc>
        <w:tc>
          <w:tcPr>
            <w:tcW w:w="2196" w:type="dxa"/>
            <w:tcBorders>
              <w:top w:val="single" w:sz="2" w:space="0" w:color="auto"/>
              <w:left w:val="single" w:sz="2" w:space="0" w:color="auto"/>
              <w:bottom w:val="single" w:sz="2" w:space="0" w:color="auto"/>
              <w:right w:val="single" w:sz="2" w:space="0" w:color="auto"/>
            </w:tcBorders>
          </w:tcPr>
          <w:p w14:paraId="43F7183D" w14:textId="77777777" w:rsidR="003232AE" w:rsidRPr="000C2308" w:rsidRDefault="003232AE" w:rsidP="00B22A07">
            <w:pPr>
              <w:pStyle w:val="Textkrper"/>
              <w:rPr>
                <w:rFonts w:cs="Arial"/>
                <w:color w:val="000000"/>
                <w:lang w:val="de-DE"/>
              </w:rPr>
            </w:pPr>
            <w:r w:rsidRPr="000C2308">
              <w:rPr>
                <w:rFonts w:cs="Arial"/>
                <w:color w:val="000000"/>
                <w:lang w:val="de-DE"/>
              </w:rPr>
              <w:t>1 CCI2*</w:t>
            </w:r>
          </w:p>
        </w:tc>
      </w:tr>
      <w:tr w:rsidR="003232AE" w:rsidRPr="000C2308" w14:paraId="345A6D8B" w14:textId="77777777" w:rsidTr="00B22A07">
        <w:tc>
          <w:tcPr>
            <w:tcW w:w="851" w:type="dxa"/>
            <w:tcBorders>
              <w:top w:val="single" w:sz="2" w:space="0" w:color="auto"/>
            </w:tcBorders>
          </w:tcPr>
          <w:p w14:paraId="65F6C100" w14:textId="77777777" w:rsidR="003232AE" w:rsidRPr="000C2308" w:rsidRDefault="003232AE" w:rsidP="00B22A07">
            <w:pPr>
              <w:pStyle w:val="Textkrper"/>
              <w:rPr>
                <w:rFonts w:cs="Arial"/>
                <w:color w:val="000000"/>
                <w:lang w:val="de-DE"/>
              </w:rPr>
            </w:pPr>
            <w:r w:rsidRPr="000C2308">
              <w:rPr>
                <w:rFonts w:cs="Arial"/>
                <w:color w:val="000000"/>
                <w:lang w:val="de-DE"/>
              </w:rPr>
              <w:t>CCI4*</w:t>
            </w:r>
          </w:p>
        </w:tc>
        <w:tc>
          <w:tcPr>
            <w:tcW w:w="2977" w:type="dxa"/>
            <w:tcBorders>
              <w:top w:val="single" w:sz="2" w:space="0" w:color="auto"/>
            </w:tcBorders>
            <w:shd w:val="clear" w:color="auto" w:fill="auto"/>
          </w:tcPr>
          <w:p w14:paraId="46570586" w14:textId="77777777" w:rsidR="003232AE" w:rsidRPr="000C2308" w:rsidRDefault="003232AE" w:rsidP="00B22A07">
            <w:pPr>
              <w:pStyle w:val="Textkrper"/>
              <w:jc w:val="left"/>
              <w:rPr>
                <w:rFonts w:cs="Arial"/>
                <w:color w:val="000000"/>
                <w:lang w:val="de-DE"/>
              </w:rPr>
            </w:pPr>
            <w:r w:rsidRPr="000C2308">
              <w:rPr>
                <w:rFonts w:cs="Arial"/>
                <w:color w:val="000000"/>
                <w:lang w:val="de-DE"/>
              </w:rPr>
              <w:t xml:space="preserve">Teilnehmer ohne FEI-Kategorie oder Teilnehmer der FEI Kategorien D oder C </w:t>
            </w:r>
          </w:p>
        </w:tc>
        <w:tc>
          <w:tcPr>
            <w:tcW w:w="3685" w:type="dxa"/>
            <w:tcBorders>
              <w:top w:val="single" w:sz="2" w:space="0" w:color="auto"/>
            </w:tcBorders>
            <w:shd w:val="clear" w:color="auto" w:fill="auto"/>
          </w:tcPr>
          <w:p w14:paraId="137BCE6F" w14:textId="77777777" w:rsidR="003232AE" w:rsidRPr="000C2308" w:rsidRDefault="003232AE" w:rsidP="00B22A07">
            <w:pPr>
              <w:pStyle w:val="Textkrper"/>
              <w:rPr>
                <w:rFonts w:cs="Arial"/>
                <w:color w:val="000000"/>
                <w:lang w:val="de-DE"/>
              </w:rPr>
            </w:pPr>
            <w:r w:rsidRPr="000C2308">
              <w:rPr>
                <w:rFonts w:cs="Arial"/>
                <w:color w:val="000000"/>
                <w:lang w:val="de-DE"/>
              </w:rPr>
              <w:t>2 CCI3* + 2 CI 3*</w:t>
            </w:r>
          </w:p>
        </w:tc>
        <w:tc>
          <w:tcPr>
            <w:tcW w:w="2196" w:type="dxa"/>
            <w:tcBorders>
              <w:top w:val="single" w:sz="2" w:space="0" w:color="auto"/>
            </w:tcBorders>
            <w:shd w:val="clear" w:color="auto" w:fill="A6A6A6"/>
          </w:tcPr>
          <w:p w14:paraId="0FAB2941" w14:textId="77777777" w:rsidR="003232AE" w:rsidRPr="000C2308" w:rsidRDefault="003232AE" w:rsidP="00B22A07">
            <w:pPr>
              <w:pStyle w:val="Textkrper"/>
              <w:rPr>
                <w:rFonts w:cs="Arial"/>
                <w:color w:val="000000"/>
                <w:lang w:val="de-DE"/>
              </w:rPr>
            </w:pPr>
          </w:p>
        </w:tc>
      </w:tr>
      <w:tr w:rsidR="003232AE" w:rsidRPr="000C2308" w14:paraId="0BE05A05" w14:textId="77777777" w:rsidTr="00B22A07">
        <w:tc>
          <w:tcPr>
            <w:tcW w:w="851" w:type="dxa"/>
            <w:tcBorders>
              <w:top w:val="single" w:sz="2" w:space="0" w:color="auto"/>
            </w:tcBorders>
          </w:tcPr>
          <w:p w14:paraId="0C29398D" w14:textId="77777777" w:rsidR="003232AE" w:rsidRPr="000C2308" w:rsidRDefault="003232AE" w:rsidP="00B22A07">
            <w:pPr>
              <w:pStyle w:val="Textkrper"/>
              <w:rPr>
                <w:rFonts w:cs="Arial"/>
                <w:color w:val="000000"/>
                <w:lang w:val="de-DE"/>
              </w:rPr>
            </w:pPr>
            <w:r w:rsidRPr="000C2308">
              <w:rPr>
                <w:rFonts w:cs="Arial"/>
                <w:color w:val="000000"/>
                <w:lang w:val="de-DE"/>
              </w:rPr>
              <w:t>CCI4*</w:t>
            </w:r>
          </w:p>
        </w:tc>
        <w:tc>
          <w:tcPr>
            <w:tcW w:w="2977" w:type="dxa"/>
            <w:tcBorders>
              <w:top w:val="single" w:sz="2" w:space="0" w:color="auto"/>
            </w:tcBorders>
            <w:shd w:val="clear" w:color="auto" w:fill="auto"/>
          </w:tcPr>
          <w:p w14:paraId="249197B6"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der FEI Kategorie B</w:t>
            </w:r>
          </w:p>
        </w:tc>
        <w:tc>
          <w:tcPr>
            <w:tcW w:w="3685" w:type="dxa"/>
            <w:tcBorders>
              <w:top w:val="single" w:sz="2" w:space="0" w:color="auto"/>
            </w:tcBorders>
            <w:shd w:val="clear" w:color="auto" w:fill="auto"/>
          </w:tcPr>
          <w:p w14:paraId="0075F185" w14:textId="77777777" w:rsidR="003232AE" w:rsidRPr="000C2308" w:rsidRDefault="003232AE" w:rsidP="00B22A07">
            <w:pPr>
              <w:pStyle w:val="Textkrper"/>
              <w:rPr>
                <w:rFonts w:cs="Arial"/>
                <w:color w:val="000000"/>
                <w:lang w:val="de-DE"/>
              </w:rPr>
            </w:pPr>
            <w:r w:rsidRPr="000C2308">
              <w:rPr>
                <w:rFonts w:cs="Arial"/>
                <w:color w:val="000000"/>
                <w:lang w:val="de-DE"/>
              </w:rPr>
              <w:t>1 CCI3* + 3 CI 3*</w:t>
            </w:r>
          </w:p>
        </w:tc>
        <w:tc>
          <w:tcPr>
            <w:tcW w:w="2196" w:type="dxa"/>
            <w:tcBorders>
              <w:top w:val="single" w:sz="2" w:space="0" w:color="auto"/>
            </w:tcBorders>
            <w:shd w:val="clear" w:color="auto" w:fill="A6A6A6"/>
          </w:tcPr>
          <w:p w14:paraId="47BF2AF8" w14:textId="77777777" w:rsidR="003232AE" w:rsidRPr="000C2308" w:rsidRDefault="003232AE" w:rsidP="00B22A07">
            <w:pPr>
              <w:pStyle w:val="Textkrper"/>
              <w:rPr>
                <w:rFonts w:cs="Arial"/>
                <w:color w:val="000000"/>
                <w:lang w:val="de-DE"/>
              </w:rPr>
            </w:pPr>
          </w:p>
        </w:tc>
      </w:tr>
      <w:tr w:rsidR="003232AE" w:rsidRPr="000C2308" w14:paraId="07F8F9A7" w14:textId="77777777" w:rsidTr="00B22A07">
        <w:tc>
          <w:tcPr>
            <w:tcW w:w="851" w:type="dxa"/>
            <w:tcBorders>
              <w:top w:val="single" w:sz="2" w:space="0" w:color="auto"/>
            </w:tcBorders>
          </w:tcPr>
          <w:p w14:paraId="38EA1C4D" w14:textId="77777777" w:rsidR="003232AE" w:rsidRPr="000C2308" w:rsidRDefault="003232AE" w:rsidP="00B22A07">
            <w:pPr>
              <w:pStyle w:val="Textkrper"/>
              <w:rPr>
                <w:rFonts w:cs="Arial"/>
                <w:color w:val="000000"/>
                <w:lang w:val="de-DE"/>
              </w:rPr>
            </w:pPr>
            <w:r w:rsidRPr="000C2308">
              <w:rPr>
                <w:rFonts w:cs="Arial"/>
                <w:color w:val="000000"/>
                <w:lang w:val="de-DE"/>
              </w:rPr>
              <w:t>CCI4*</w:t>
            </w:r>
          </w:p>
        </w:tc>
        <w:tc>
          <w:tcPr>
            <w:tcW w:w="2977" w:type="dxa"/>
          </w:tcPr>
          <w:p w14:paraId="084C8F71" w14:textId="77777777" w:rsidR="003232AE" w:rsidRPr="000C2308" w:rsidRDefault="003232AE" w:rsidP="00B22A07">
            <w:pPr>
              <w:pStyle w:val="Textkrper"/>
              <w:jc w:val="left"/>
              <w:rPr>
                <w:rFonts w:cs="Arial"/>
                <w:color w:val="000000"/>
                <w:lang w:val="de-DE"/>
              </w:rPr>
            </w:pPr>
            <w:r w:rsidRPr="000C2308">
              <w:rPr>
                <w:rFonts w:cs="Arial"/>
                <w:color w:val="000000"/>
                <w:lang w:val="de-DE"/>
              </w:rPr>
              <w:t>Teilnehmer der FEI Kategorien A</w:t>
            </w:r>
          </w:p>
        </w:tc>
        <w:tc>
          <w:tcPr>
            <w:tcW w:w="3685" w:type="dxa"/>
            <w:shd w:val="clear" w:color="auto" w:fill="FFFFFF" w:themeFill="background1"/>
          </w:tcPr>
          <w:p w14:paraId="7C2790E1" w14:textId="77777777" w:rsidR="003232AE" w:rsidRPr="000C2308" w:rsidRDefault="003232AE" w:rsidP="00B22A07">
            <w:pPr>
              <w:pStyle w:val="Textkrper"/>
              <w:rPr>
                <w:rFonts w:cs="Arial"/>
                <w:color w:val="000000"/>
                <w:lang w:val="de-DE"/>
              </w:rPr>
            </w:pPr>
            <w:r w:rsidRPr="000C2308">
              <w:rPr>
                <w:rFonts w:cs="Arial"/>
                <w:color w:val="000000"/>
                <w:lang w:val="de-DE"/>
              </w:rPr>
              <w:t>1 CCI3*</w:t>
            </w:r>
          </w:p>
        </w:tc>
        <w:tc>
          <w:tcPr>
            <w:tcW w:w="2196" w:type="dxa"/>
            <w:shd w:val="clear" w:color="auto" w:fill="A6A6A6" w:themeFill="background1" w:themeFillShade="A6"/>
          </w:tcPr>
          <w:p w14:paraId="14EDF5BC" w14:textId="77777777" w:rsidR="003232AE" w:rsidRPr="000C2308" w:rsidRDefault="003232AE" w:rsidP="00B22A07">
            <w:pPr>
              <w:pStyle w:val="Textkrper"/>
              <w:rPr>
                <w:rFonts w:cs="Arial"/>
                <w:color w:val="000000"/>
                <w:lang w:val="de-DE"/>
              </w:rPr>
            </w:pPr>
          </w:p>
        </w:tc>
      </w:tr>
    </w:tbl>
    <w:p w14:paraId="758E32AA" w14:textId="77777777" w:rsidR="003232AE" w:rsidRPr="000C2308" w:rsidRDefault="003232AE" w:rsidP="003232AE">
      <w:pPr>
        <w:rPr>
          <w:rFonts w:cs="Arial"/>
          <w:b/>
          <w:bCs/>
        </w:rPr>
      </w:pPr>
      <w:r w:rsidRPr="000C2308">
        <w:rPr>
          <w:rFonts w:cs="Arial"/>
          <w:b/>
          <w:bCs/>
        </w:rPr>
        <w:br w:type="page"/>
      </w:r>
      <w:r w:rsidRPr="000C2308">
        <w:rPr>
          <w:rFonts w:cs="Arial"/>
          <w:b/>
          <w:bCs/>
        </w:rPr>
        <w:lastRenderedPageBreak/>
        <w:t>Weitere Informationen:</w:t>
      </w:r>
    </w:p>
    <w:p w14:paraId="6B3A8A08" w14:textId="77777777" w:rsidR="003232AE" w:rsidRPr="000C2308" w:rsidRDefault="003232AE" w:rsidP="003232AE">
      <w:pPr>
        <w:rPr>
          <w:rFonts w:cs="Arial"/>
        </w:rPr>
      </w:pPr>
      <w:r w:rsidRPr="000C2308">
        <w:rPr>
          <w:rFonts w:cs="Arial"/>
        </w:rPr>
        <w:t>Die Einstufung in die Teilnehmer-Kategorien (Athletes‘ Category) erfolgt aufgrund folgender Kriterien:</w:t>
      </w:r>
    </w:p>
    <w:p w14:paraId="3FCE52DC" w14:textId="77777777" w:rsidR="003232AE" w:rsidRPr="000C2308" w:rsidRDefault="003232AE" w:rsidP="003232AE">
      <w:pPr>
        <w:rPr>
          <w:rFonts w:cs="Arial"/>
        </w:rPr>
      </w:pPr>
      <w:r w:rsidRPr="000C2308">
        <w:rPr>
          <w:rFonts w:cs="Arial"/>
        </w:rPr>
        <w:t>Jeder Teilnehmer wird durch die FEI zum Jahresbeginn in eine Teilnehmer-Kategorie (Athlete Category) (A-D entsprechend 4*-1*) eingestuft, sofern er die folgenden Kriterien über die jeweils zurückliegenden 8 Jahre erfüllt:</w:t>
      </w:r>
    </w:p>
    <w:p w14:paraId="694DA8CC" w14:textId="77777777" w:rsidR="003232AE" w:rsidRPr="000C2308" w:rsidRDefault="003232AE" w:rsidP="003232AE">
      <w:pPr>
        <w:pStyle w:val="Textkrper"/>
        <w:spacing w:line="240" w:lineRule="auto"/>
        <w:rPr>
          <w:rFonts w:cs="Arial"/>
          <w:sz w:val="21"/>
          <w:szCs w:val="21"/>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44"/>
      </w:tblGrid>
      <w:tr w:rsidR="003232AE" w:rsidRPr="000C2308" w14:paraId="49F921B1" w14:textId="77777777" w:rsidTr="00B22A07">
        <w:tc>
          <w:tcPr>
            <w:tcW w:w="1101" w:type="dxa"/>
          </w:tcPr>
          <w:p w14:paraId="63518302" w14:textId="77777777" w:rsidR="003232AE" w:rsidRPr="000C2308" w:rsidRDefault="003232AE" w:rsidP="00B22A07">
            <w:pPr>
              <w:pStyle w:val="Textkrper"/>
              <w:spacing w:line="240" w:lineRule="auto"/>
              <w:rPr>
                <w:rFonts w:cs="Arial"/>
                <w:sz w:val="21"/>
                <w:szCs w:val="21"/>
                <w:lang w:val="de-DE"/>
              </w:rPr>
            </w:pPr>
            <w:r w:rsidRPr="000C2308">
              <w:rPr>
                <w:rFonts w:cs="Arial"/>
                <w:sz w:val="21"/>
                <w:szCs w:val="21"/>
                <w:lang w:val="de-DE"/>
              </w:rPr>
              <w:t>Kategorie</w:t>
            </w:r>
          </w:p>
        </w:tc>
        <w:tc>
          <w:tcPr>
            <w:tcW w:w="5244" w:type="dxa"/>
          </w:tcPr>
          <w:p w14:paraId="491BC8F4" w14:textId="77777777" w:rsidR="003232AE" w:rsidRPr="000C2308" w:rsidRDefault="003232AE" w:rsidP="00B22A07">
            <w:pPr>
              <w:pStyle w:val="Textkrper"/>
              <w:spacing w:line="240" w:lineRule="auto"/>
              <w:rPr>
                <w:rFonts w:cs="Arial"/>
                <w:sz w:val="21"/>
                <w:szCs w:val="21"/>
                <w:lang w:val="de-DE"/>
              </w:rPr>
            </w:pPr>
            <w:r w:rsidRPr="000C2308">
              <w:rPr>
                <w:rFonts w:cs="Arial"/>
                <w:sz w:val="21"/>
                <w:szCs w:val="21"/>
                <w:lang w:val="de-DE"/>
              </w:rPr>
              <w:t>Anforderungen</w:t>
            </w:r>
          </w:p>
        </w:tc>
      </w:tr>
      <w:tr w:rsidR="003232AE" w:rsidRPr="000C2308" w14:paraId="7B5F4929" w14:textId="77777777" w:rsidTr="00B22A07">
        <w:tc>
          <w:tcPr>
            <w:tcW w:w="1101" w:type="dxa"/>
          </w:tcPr>
          <w:p w14:paraId="758E5019" w14:textId="77777777" w:rsidR="003232AE" w:rsidRPr="000C2308" w:rsidRDefault="003232AE" w:rsidP="00B22A07">
            <w:pPr>
              <w:pStyle w:val="Textkrper"/>
              <w:spacing w:line="240" w:lineRule="auto"/>
              <w:jc w:val="center"/>
              <w:rPr>
                <w:rFonts w:cs="Arial"/>
                <w:sz w:val="21"/>
                <w:szCs w:val="21"/>
                <w:lang w:val="de-DE"/>
              </w:rPr>
            </w:pPr>
            <w:r w:rsidRPr="000C2308">
              <w:rPr>
                <w:rFonts w:cs="Arial"/>
                <w:sz w:val="21"/>
                <w:szCs w:val="21"/>
                <w:lang w:val="de-DE"/>
              </w:rPr>
              <w:t>D</w:t>
            </w:r>
          </w:p>
        </w:tc>
        <w:tc>
          <w:tcPr>
            <w:tcW w:w="5244" w:type="dxa"/>
          </w:tcPr>
          <w:p w14:paraId="6FA3D640" w14:textId="77777777" w:rsidR="003232AE" w:rsidRPr="000C2308" w:rsidRDefault="003232AE" w:rsidP="00B22A07">
            <w:pPr>
              <w:pStyle w:val="Textkrper"/>
              <w:spacing w:line="240" w:lineRule="auto"/>
              <w:rPr>
                <w:rFonts w:cs="Arial"/>
                <w:sz w:val="21"/>
                <w:szCs w:val="21"/>
                <w:lang w:val="de-DE"/>
              </w:rPr>
            </w:pPr>
            <w:r w:rsidRPr="000C2308">
              <w:rPr>
                <w:rFonts w:cs="Arial"/>
                <w:sz w:val="21"/>
                <w:szCs w:val="21"/>
                <w:lang w:val="de-DE"/>
              </w:rPr>
              <w:t>15 "MERs" bei einem CIC1* oder CCI1* oder höher oder 5 "MERs" bei einem CIC2* oder CCI2* oder höher</w:t>
            </w:r>
          </w:p>
        </w:tc>
      </w:tr>
      <w:tr w:rsidR="003232AE" w:rsidRPr="000C2308" w14:paraId="69CE6F5F" w14:textId="77777777" w:rsidTr="00B22A07">
        <w:tc>
          <w:tcPr>
            <w:tcW w:w="1101" w:type="dxa"/>
          </w:tcPr>
          <w:p w14:paraId="1186AA1A" w14:textId="77777777" w:rsidR="003232AE" w:rsidRPr="000C2308" w:rsidRDefault="003232AE" w:rsidP="00B22A07">
            <w:pPr>
              <w:pStyle w:val="Textkrper"/>
              <w:spacing w:line="240" w:lineRule="auto"/>
              <w:jc w:val="center"/>
              <w:rPr>
                <w:rFonts w:cs="Arial"/>
                <w:sz w:val="21"/>
                <w:szCs w:val="21"/>
                <w:lang w:val="de-DE"/>
              </w:rPr>
            </w:pPr>
            <w:r w:rsidRPr="000C2308">
              <w:rPr>
                <w:rFonts w:cs="Arial"/>
                <w:sz w:val="21"/>
                <w:szCs w:val="21"/>
                <w:lang w:val="de-DE"/>
              </w:rPr>
              <w:t>C</w:t>
            </w:r>
          </w:p>
        </w:tc>
        <w:tc>
          <w:tcPr>
            <w:tcW w:w="5244" w:type="dxa"/>
          </w:tcPr>
          <w:p w14:paraId="763852D3" w14:textId="77777777" w:rsidR="003232AE" w:rsidRPr="000C2308" w:rsidRDefault="003232AE" w:rsidP="00B22A07">
            <w:pPr>
              <w:pStyle w:val="Textkrper"/>
              <w:spacing w:line="240" w:lineRule="auto"/>
              <w:rPr>
                <w:rFonts w:cs="Arial"/>
                <w:sz w:val="21"/>
                <w:szCs w:val="21"/>
                <w:lang w:val="de-DE"/>
              </w:rPr>
            </w:pPr>
            <w:r w:rsidRPr="000C2308">
              <w:rPr>
                <w:rFonts w:cs="Arial"/>
                <w:sz w:val="21"/>
                <w:szCs w:val="21"/>
                <w:lang w:val="de-DE"/>
              </w:rPr>
              <w:t>15 "MERs" bei einem CIC2* oder CCI2* oder höher oder 5 "MERs" bei einem CIC3* oder CCI3* oder höher</w:t>
            </w:r>
          </w:p>
        </w:tc>
      </w:tr>
      <w:tr w:rsidR="003232AE" w:rsidRPr="000C2308" w14:paraId="551D754C" w14:textId="77777777" w:rsidTr="00B22A07">
        <w:tc>
          <w:tcPr>
            <w:tcW w:w="1101" w:type="dxa"/>
          </w:tcPr>
          <w:p w14:paraId="2F938021" w14:textId="77777777" w:rsidR="003232AE" w:rsidRPr="000C2308" w:rsidRDefault="003232AE" w:rsidP="00B22A07">
            <w:pPr>
              <w:pStyle w:val="Textkrper"/>
              <w:spacing w:line="240" w:lineRule="auto"/>
              <w:jc w:val="center"/>
              <w:rPr>
                <w:rFonts w:cs="Arial"/>
                <w:sz w:val="21"/>
                <w:szCs w:val="21"/>
                <w:lang w:val="de-DE"/>
              </w:rPr>
            </w:pPr>
            <w:r w:rsidRPr="000C2308">
              <w:rPr>
                <w:rFonts w:cs="Arial"/>
                <w:sz w:val="21"/>
                <w:szCs w:val="21"/>
                <w:lang w:val="de-DE"/>
              </w:rPr>
              <w:t>B</w:t>
            </w:r>
          </w:p>
        </w:tc>
        <w:tc>
          <w:tcPr>
            <w:tcW w:w="5244" w:type="dxa"/>
          </w:tcPr>
          <w:p w14:paraId="48A74C0D" w14:textId="77777777" w:rsidR="003232AE" w:rsidRPr="000C2308" w:rsidRDefault="003232AE" w:rsidP="00B22A07">
            <w:pPr>
              <w:pStyle w:val="Textkrper"/>
              <w:spacing w:line="240" w:lineRule="auto"/>
              <w:rPr>
                <w:rFonts w:cs="Arial"/>
                <w:sz w:val="21"/>
                <w:szCs w:val="21"/>
                <w:lang w:val="de-DE"/>
              </w:rPr>
            </w:pPr>
            <w:r w:rsidRPr="000C2308">
              <w:rPr>
                <w:rFonts w:cs="Arial"/>
                <w:sz w:val="21"/>
                <w:szCs w:val="21"/>
                <w:lang w:val="de-DE"/>
              </w:rPr>
              <w:t>15 "MERs" bei einem CIC3* oder CCI3* oder höher oder 5 "MERs" bei einem CCI4*</w:t>
            </w:r>
          </w:p>
        </w:tc>
      </w:tr>
      <w:tr w:rsidR="003232AE" w:rsidRPr="000C2308" w14:paraId="18CE08E3" w14:textId="77777777" w:rsidTr="00B22A07">
        <w:tc>
          <w:tcPr>
            <w:tcW w:w="1101" w:type="dxa"/>
          </w:tcPr>
          <w:p w14:paraId="6629D7FF" w14:textId="77777777" w:rsidR="003232AE" w:rsidRPr="000C2308" w:rsidRDefault="003232AE" w:rsidP="00B22A07">
            <w:pPr>
              <w:pStyle w:val="Textkrper"/>
              <w:spacing w:line="240" w:lineRule="auto"/>
              <w:jc w:val="center"/>
              <w:rPr>
                <w:rFonts w:cs="Arial"/>
                <w:sz w:val="21"/>
                <w:szCs w:val="21"/>
                <w:lang w:val="de-DE"/>
              </w:rPr>
            </w:pPr>
            <w:r w:rsidRPr="000C2308">
              <w:rPr>
                <w:rFonts w:cs="Arial"/>
                <w:sz w:val="21"/>
                <w:szCs w:val="21"/>
                <w:lang w:val="de-DE"/>
              </w:rPr>
              <w:t>A</w:t>
            </w:r>
          </w:p>
        </w:tc>
        <w:tc>
          <w:tcPr>
            <w:tcW w:w="5244" w:type="dxa"/>
          </w:tcPr>
          <w:p w14:paraId="6E504759" w14:textId="77777777" w:rsidR="003232AE" w:rsidRPr="000C2308" w:rsidRDefault="003232AE" w:rsidP="00B22A07">
            <w:pPr>
              <w:pStyle w:val="Textkrper"/>
              <w:spacing w:line="240" w:lineRule="auto"/>
              <w:rPr>
                <w:rFonts w:cs="Arial"/>
                <w:sz w:val="21"/>
                <w:szCs w:val="21"/>
                <w:lang w:val="de-DE"/>
              </w:rPr>
            </w:pPr>
            <w:r w:rsidRPr="000C2308">
              <w:rPr>
                <w:rFonts w:cs="Arial"/>
                <w:sz w:val="21"/>
                <w:szCs w:val="21"/>
                <w:lang w:val="de-DE"/>
              </w:rPr>
              <w:t>15 "MERs" bei einem CIC3* oder CCI3* oder höher, davon 5 "MERs" bei einem CCI4*</w:t>
            </w:r>
          </w:p>
        </w:tc>
      </w:tr>
    </w:tbl>
    <w:p w14:paraId="3337A124" w14:textId="77777777" w:rsidR="003232AE" w:rsidRPr="000C2308" w:rsidRDefault="003232AE" w:rsidP="003232AE">
      <w:pPr>
        <w:pStyle w:val="Textkrper"/>
        <w:spacing w:line="240" w:lineRule="auto"/>
        <w:rPr>
          <w:rFonts w:cs="Arial"/>
          <w:sz w:val="21"/>
          <w:szCs w:val="21"/>
          <w:lang w:val="de-DE"/>
        </w:rPr>
      </w:pPr>
    </w:p>
    <w:p w14:paraId="782DB026" w14:textId="77777777" w:rsidR="003232AE" w:rsidRPr="000C2308" w:rsidRDefault="003232AE" w:rsidP="003232AE">
      <w:pPr>
        <w:pStyle w:val="Textkrper"/>
        <w:spacing w:line="240" w:lineRule="auto"/>
        <w:rPr>
          <w:rFonts w:cs="Arial"/>
          <w:b/>
          <w:u w:val="single"/>
          <w:lang w:val="de-DE"/>
        </w:rPr>
      </w:pPr>
      <w:r w:rsidRPr="000C2308">
        <w:rPr>
          <w:rFonts w:cs="Arial"/>
          <w:b/>
          <w:u w:val="single"/>
          <w:lang w:val="de-DE"/>
        </w:rPr>
        <w:t>"Rückstufung" (Reverse Qualification) gemäß Art. 522:</w:t>
      </w:r>
    </w:p>
    <w:p w14:paraId="0BCBAC5A" w14:textId="77777777" w:rsidR="003232AE" w:rsidRPr="000C2308" w:rsidRDefault="003232AE" w:rsidP="003232AE">
      <w:pPr>
        <w:rPr>
          <w:rFonts w:cs="Arial"/>
        </w:rPr>
      </w:pPr>
      <w:r w:rsidRPr="000C2308">
        <w:rPr>
          <w:rFonts w:cs="Arial"/>
        </w:rPr>
        <w:t>Gilt nur für das Pferd und wird nur durch die FEI an die FN gemeldet. In diesem Fall wird die FN den betroffenen Teilnehmer und ggf. TD/Veranstalter informieren.</w:t>
      </w:r>
    </w:p>
    <w:p w14:paraId="1F9FA6A1" w14:textId="77777777" w:rsidR="003232AE" w:rsidRPr="000C2308" w:rsidRDefault="003232AE" w:rsidP="003232AE">
      <w:pPr>
        <w:rPr>
          <w:rFonts w:cs="Arial"/>
        </w:rPr>
      </w:pPr>
      <w:r w:rsidRPr="000C2308">
        <w:rPr>
          <w:rFonts w:cs="Arial"/>
        </w:rPr>
        <w:t>Wenn ein Pferd</w:t>
      </w:r>
    </w:p>
    <w:p w14:paraId="4AC82F3A" w14:textId="77777777" w:rsidR="003232AE" w:rsidRPr="000C2308" w:rsidRDefault="003232AE" w:rsidP="003232AE">
      <w:pPr>
        <w:rPr>
          <w:rFonts w:cs="Arial"/>
        </w:rPr>
      </w:pPr>
      <w:r w:rsidRPr="000C2308">
        <w:rPr>
          <w:rFonts w:cs="Arial"/>
        </w:rPr>
        <w:t>- 2x nacheinander oder 3x innerhalb von 12 Monaten</w:t>
      </w:r>
    </w:p>
    <w:p w14:paraId="7CC89B82" w14:textId="77777777" w:rsidR="003232AE" w:rsidRPr="000C2308" w:rsidRDefault="003232AE" w:rsidP="003232AE">
      <w:pPr>
        <w:rPr>
          <w:rFonts w:cs="Arial"/>
        </w:rPr>
      </w:pPr>
      <w:r w:rsidRPr="000C2308">
        <w:rPr>
          <w:rFonts w:cs="Arial"/>
        </w:rPr>
        <w:t>- aufgrund von 3 Ungehorsam / Sturz Reiter oder Sturz Pferd / Dangerous Riding</w:t>
      </w:r>
    </w:p>
    <w:p w14:paraId="3702C975" w14:textId="77777777" w:rsidR="003232AE" w:rsidRPr="000C2308" w:rsidRDefault="003232AE" w:rsidP="003232AE">
      <w:pPr>
        <w:rPr>
          <w:rFonts w:cs="Arial"/>
        </w:rPr>
      </w:pPr>
      <w:r w:rsidRPr="000C2308">
        <w:rPr>
          <w:rFonts w:cs="Arial"/>
        </w:rPr>
        <w:t>ausscheidet, muss ein MER auf einem Level niedriger als das höchste Niveau des Vorfalls erbracht werden.</w:t>
      </w:r>
    </w:p>
    <w:p w14:paraId="00F75178" w14:textId="77777777" w:rsidR="003232AE" w:rsidRPr="000C2308" w:rsidRDefault="003232AE" w:rsidP="003232AE">
      <w:pPr>
        <w:rPr>
          <w:rFonts w:cs="Arial"/>
        </w:rPr>
      </w:pPr>
      <w:r w:rsidRPr="000C2308">
        <w:rPr>
          <w:rFonts w:cs="Arial"/>
        </w:rPr>
        <w:t>Hat ein Teilnehmer 2 „Reverse Qualifications“ innerhalb von 12 Monaten, so wird er für ein Jahr um eine Teilnehmer-Kategorie (Athlete-Category) zurückgestuft.</w:t>
      </w:r>
    </w:p>
    <w:p w14:paraId="2AFD1268" w14:textId="77777777" w:rsidR="003232AE" w:rsidRPr="000C2308" w:rsidRDefault="003232AE" w:rsidP="003232AE">
      <w:pPr>
        <w:pStyle w:val="Textkrper"/>
        <w:rPr>
          <w:rFonts w:cs="Arial"/>
          <w:lang w:val="de-DE"/>
        </w:rPr>
      </w:pPr>
    </w:p>
    <w:p w14:paraId="49B7E0E5" w14:textId="77777777" w:rsidR="003232AE" w:rsidRPr="000C2308" w:rsidRDefault="003232AE" w:rsidP="003232AE">
      <w:pPr>
        <w:pStyle w:val="Textkrper"/>
        <w:rPr>
          <w:rFonts w:cs="Arial"/>
          <w:b/>
          <w:lang w:val="de-DE"/>
        </w:rPr>
      </w:pPr>
      <w:r w:rsidRPr="000C2308">
        <w:rPr>
          <w:rFonts w:cs="Arial"/>
          <w:b/>
          <w:lang w:val="de-DE"/>
        </w:rPr>
        <w:t>Informationen zu den Erfolgen von Teilnehmern und/oder Pferden sind auf folgenden Internetseiten veröffentlicht:</w:t>
      </w:r>
    </w:p>
    <w:p w14:paraId="2E3B909D" w14:textId="77777777" w:rsidR="003232AE" w:rsidRPr="000C2308" w:rsidRDefault="003232AE" w:rsidP="003232AE">
      <w:pPr>
        <w:pStyle w:val="Textkrper"/>
        <w:tabs>
          <w:tab w:val="left" w:pos="142"/>
        </w:tabs>
        <w:ind w:left="142" w:hanging="142"/>
        <w:rPr>
          <w:rFonts w:cs="Arial"/>
          <w:lang w:val="de-DE"/>
        </w:rPr>
      </w:pPr>
      <w:r w:rsidRPr="000C2308">
        <w:rPr>
          <w:rFonts w:cs="Arial"/>
          <w:lang w:val="de-DE"/>
        </w:rPr>
        <w:t>*</w:t>
      </w:r>
      <w:r w:rsidRPr="000C2308">
        <w:rPr>
          <w:rFonts w:cs="Arial"/>
          <w:lang w:val="de-DE"/>
        </w:rPr>
        <w:tab/>
        <w:t>Von CCI/CIC bei der FEI unter folgendem Link: https://data.fei.org/default.aspx</w:t>
      </w:r>
    </w:p>
    <w:p w14:paraId="1924349C" w14:textId="12ADFF14" w:rsidR="002A0E27" w:rsidRPr="003232AE" w:rsidRDefault="003232AE" w:rsidP="003232AE">
      <w:pPr>
        <w:pStyle w:val="Textkrper"/>
        <w:tabs>
          <w:tab w:val="left" w:pos="142"/>
        </w:tabs>
        <w:ind w:left="142" w:hanging="142"/>
        <w:jc w:val="left"/>
        <w:rPr>
          <w:lang w:val="de-DE"/>
        </w:rPr>
      </w:pPr>
      <w:r w:rsidRPr="000C2308">
        <w:rPr>
          <w:rFonts w:cs="Arial"/>
          <w:lang w:val="de-DE"/>
        </w:rPr>
        <w:t>*</w:t>
      </w:r>
      <w:r w:rsidRPr="000C2308">
        <w:rPr>
          <w:rFonts w:cs="Arial"/>
          <w:lang w:val="de-DE"/>
        </w:rPr>
        <w:tab/>
        <w:t xml:space="preserve">Von nationalen Prüfungen ggf. im Jahrbuch Sport online: </w:t>
      </w:r>
      <w:r w:rsidRPr="00C60E17">
        <w:rPr>
          <w:rFonts w:cs="Arial"/>
          <w:lang w:val="de-DE"/>
        </w:rPr>
        <w:t>http://www.fnverlag.de/shop/product_info.php/info/p957_FN-Erfolgsdaten-Sport-und-Zucht.html</w:t>
      </w:r>
    </w:p>
    <w:sectPr w:rsidR="002A0E27" w:rsidRPr="003232AE" w:rsidSect="000955BB">
      <w:footnotePr>
        <w:numRestart w:val="eachSect"/>
      </w:footnotePr>
      <w:pgSz w:w="11907" w:h="16840" w:code="9"/>
      <w:pgMar w:top="567" w:right="1134" w:bottom="709" w:left="1134" w:header="142" w:footer="270" w:gutter="0"/>
      <w:cols w: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3228" w14:textId="77777777" w:rsidR="00F030C3" w:rsidRDefault="00F030C3">
      <w:r>
        <w:separator/>
      </w:r>
    </w:p>
  </w:endnote>
  <w:endnote w:type="continuationSeparator" w:id="0">
    <w:p w14:paraId="75BF4B02" w14:textId="77777777" w:rsidR="00F030C3" w:rsidRDefault="00F0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434A1" w14:textId="11A0EFE8" w:rsidR="00B22A07" w:rsidRPr="00C13189" w:rsidRDefault="00B22A07">
    <w:pPr>
      <w:tabs>
        <w:tab w:val="center" w:pos="4820"/>
        <w:tab w:val="right" w:pos="9639"/>
      </w:tabs>
      <w:rPr>
        <w:rFonts w:cs="Arial"/>
        <w:b/>
        <w:bCs/>
        <w:sz w:val="16"/>
      </w:rPr>
    </w:pPr>
    <w:r w:rsidRPr="00C13189">
      <w:rPr>
        <w:rFonts w:cs="Arial"/>
        <w:b/>
        <w:bCs/>
        <w:sz w:val="16"/>
      </w:rPr>
      <w:tab/>
    </w:r>
    <w:r w:rsidR="00581255">
      <w:rPr>
        <w:rFonts w:cs="Arial"/>
        <w:b/>
        <w:bCs/>
        <w:sz w:val="16"/>
      </w:rPr>
      <w:t xml:space="preserve">genehmigte </w:t>
    </w:r>
    <w:r w:rsidRPr="00C13189">
      <w:rPr>
        <w:rFonts w:cs="Arial"/>
        <w:b/>
        <w:bCs/>
        <w:sz w:val="16"/>
      </w:rPr>
      <w:t>Ausschreibung CCI/CIC</w:t>
    </w:r>
    <w:r>
      <w:rPr>
        <w:rFonts w:cs="Arial"/>
        <w:b/>
        <w:bCs/>
        <w:sz w:val="16"/>
      </w:rPr>
      <w:t xml:space="preserve"> Bad Harzburg 2018</w:t>
    </w:r>
    <w:r w:rsidRPr="00C13189">
      <w:rPr>
        <w:rFonts w:cs="Arial"/>
        <w:b/>
        <w:bCs/>
        <w:sz w:val="16"/>
      </w:rPr>
      <w:tab/>
    </w:r>
    <w:r w:rsidRPr="00C13189">
      <w:rPr>
        <w:rFonts w:cs="Arial"/>
        <w:b/>
        <w:bCs/>
        <w:i/>
        <w:sz w:val="16"/>
      </w:rPr>
      <w:t xml:space="preserve">Seite </w:t>
    </w:r>
    <w:r w:rsidRPr="00C13189">
      <w:rPr>
        <w:rFonts w:cs="Arial"/>
        <w:b/>
        <w:bCs/>
        <w:i/>
        <w:sz w:val="16"/>
      </w:rPr>
      <w:fldChar w:fldCharType="begin"/>
    </w:r>
    <w:r w:rsidRPr="00C13189">
      <w:rPr>
        <w:rFonts w:cs="Arial"/>
        <w:b/>
        <w:bCs/>
        <w:i/>
        <w:sz w:val="16"/>
      </w:rPr>
      <w:instrText xml:space="preserve"> PAGE </w:instrText>
    </w:r>
    <w:r w:rsidRPr="00C13189">
      <w:rPr>
        <w:rFonts w:cs="Arial"/>
        <w:b/>
        <w:bCs/>
        <w:i/>
        <w:sz w:val="16"/>
      </w:rPr>
      <w:fldChar w:fldCharType="separate"/>
    </w:r>
    <w:r w:rsidR="00B730D5">
      <w:rPr>
        <w:rFonts w:cs="Arial"/>
        <w:b/>
        <w:bCs/>
        <w:i/>
        <w:noProof/>
        <w:sz w:val="16"/>
      </w:rPr>
      <w:t>2</w:t>
    </w:r>
    <w:r w:rsidRPr="00C13189">
      <w:rPr>
        <w:rFonts w:cs="Arial"/>
        <w:b/>
        <w:bCs/>
        <w:i/>
        <w:sz w:val="16"/>
      </w:rPr>
      <w:fldChar w:fldCharType="end"/>
    </w:r>
    <w:r w:rsidRPr="00C13189">
      <w:rPr>
        <w:rFonts w:cs="Arial"/>
        <w:b/>
        <w:bCs/>
        <w:i/>
        <w:sz w:val="16"/>
      </w:rPr>
      <w:t xml:space="preserve"> von </w:t>
    </w:r>
    <w:r w:rsidRPr="00C13189">
      <w:rPr>
        <w:rFonts w:cs="Arial"/>
        <w:b/>
        <w:bCs/>
        <w:i/>
        <w:sz w:val="16"/>
      </w:rPr>
      <w:fldChar w:fldCharType="begin"/>
    </w:r>
    <w:r w:rsidRPr="00C13189">
      <w:rPr>
        <w:rFonts w:cs="Arial"/>
        <w:b/>
        <w:bCs/>
        <w:i/>
        <w:sz w:val="16"/>
      </w:rPr>
      <w:instrText xml:space="preserve"> NUMPAGES </w:instrText>
    </w:r>
    <w:r w:rsidRPr="00C13189">
      <w:rPr>
        <w:rFonts w:cs="Arial"/>
        <w:b/>
        <w:bCs/>
        <w:i/>
        <w:sz w:val="16"/>
      </w:rPr>
      <w:fldChar w:fldCharType="separate"/>
    </w:r>
    <w:r w:rsidR="00B730D5">
      <w:rPr>
        <w:rFonts w:cs="Arial"/>
        <w:b/>
        <w:bCs/>
        <w:i/>
        <w:noProof/>
        <w:sz w:val="16"/>
      </w:rPr>
      <w:t>23</w:t>
    </w:r>
    <w:r w:rsidRPr="00C13189">
      <w:rPr>
        <w:rFonts w:cs="Arial"/>
        <w:b/>
        <w:bCs/>
        <w:i/>
        <w:sz w:val="16"/>
      </w:rPr>
      <w:fldChar w:fldCharType="end"/>
    </w:r>
  </w:p>
  <w:p w14:paraId="6C3BCE22" w14:textId="596C33AA" w:rsidR="00B22A07" w:rsidRDefault="00B22A07">
    <w:pPr>
      <w:tabs>
        <w:tab w:val="center" w:pos="4820"/>
        <w:tab w:val="right" w:pos="9639"/>
      </w:tabs>
      <w:rPr>
        <w:rFonts w:cs="Arial"/>
        <w:b/>
        <w:bCs/>
        <w:sz w:val="16"/>
      </w:rPr>
    </w:pPr>
    <w:r>
      <w:rPr>
        <w:rFonts w:cs="Arial"/>
        <w:b/>
        <w:bCs/>
        <w:sz w:val="16"/>
      </w:rPr>
      <w:tab/>
      <w:t xml:space="preserve">Stand: </w:t>
    </w:r>
    <w:r w:rsidR="00581255">
      <w:rPr>
        <w:rFonts w:cs="Arial"/>
        <w:b/>
        <w:bCs/>
        <w:sz w:val="16"/>
      </w:rPr>
      <w:t>27</w:t>
    </w:r>
    <w:r>
      <w:rPr>
        <w:rFonts w:cs="Arial"/>
        <w:b/>
        <w:bCs/>
        <w:sz w:val="16"/>
      </w:rPr>
      <w:t xml:space="preserve">. </w:t>
    </w:r>
    <w:r w:rsidR="00581255">
      <w:rPr>
        <w:rFonts w:cs="Arial"/>
        <w:b/>
        <w:bCs/>
        <w:sz w:val="16"/>
      </w:rPr>
      <w:t>April</w:t>
    </w:r>
    <w:r>
      <w:rPr>
        <w:rFonts w:cs="Arial"/>
        <w:b/>
        <w:bCs/>
        <w:sz w:val="16"/>
      </w:rPr>
      <w:t xml:space="preserve"> 2018/Wen.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6C592" w14:textId="77777777" w:rsidR="00F030C3" w:rsidRDefault="00F030C3">
      <w:r>
        <w:separator/>
      </w:r>
    </w:p>
  </w:footnote>
  <w:footnote w:type="continuationSeparator" w:id="0">
    <w:p w14:paraId="170A59AC" w14:textId="77777777" w:rsidR="00F030C3" w:rsidRDefault="00F03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FD43D0C"/>
    <w:lvl w:ilvl="0">
      <w:numFmt w:val="decimal"/>
      <w:lvlText w:val="*"/>
      <w:lvlJc w:val="left"/>
    </w:lvl>
  </w:abstractNum>
  <w:abstractNum w:abstractNumId="1" w15:restartNumberingAfterBreak="0">
    <w:nsid w:val="002C5934"/>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7554B"/>
    <w:multiLevelType w:val="multilevel"/>
    <w:tmpl w:val="81E6E656"/>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D40005"/>
    <w:multiLevelType w:val="hybridMultilevel"/>
    <w:tmpl w:val="0CBE31DA"/>
    <w:lvl w:ilvl="0" w:tplc="8B96A202">
      <w:start w:val="1"/>
      <w:numFmt w:val="upperRoman"/>
      <w:lvlText w:val="%1."/>
      <w:lvlJc w:val="left"/>
      <w:pPr>
        <w:ind w:left="723" w:hanging="360"/>
      </w:pPr>
      <w:rPr>
        <w:rFonts w:ascii="Arial" w:hAnsi="Arial" w:hint="default"/>
        <w:b/>
        <w:i w:val="0"/>
        <w:sz w:val="28"/>
      </w:rPr>
    </w:lvl>
    <w:lvl w:ilvl="1" w:tplc="30E07922">
      <w:start w:val="1"/>
      <w:numFmt w:val="decimal"/>
      <w:lvlText w:val="%2."/>
      <w:lvlJc w:val="left"/>
      <w:pPr>
        <w:ind w:left="1935" w:hanging="855"/>
      </w:pPr>
      <w:rPr>
        <w:rFonts w:hint="default"/>
      </w:rPr>
    </w:lvl>
    <w:lvl w:ilvl="2" w:tplc="0AAEFCFA">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C82596"/>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 w15:restartNumberingAfterBreak="0">
    <w:nsid w:val="0CD03611"/>
    <w:multiLevelType w:val="singleLevel"/>
    <w:tmpl w:val="55760D78"/>
    <w:lvl w:ilvl="0">
      <w:start w:val="1"/>
      <w:numFmt w:val="upperRoman"/>
      <w:pStyle w:val="berschriftChecklisten"/>
      <w:lvlText w:val="%1."/>
      <w:lvlJc w:val="left"/>
      <w:pPr>
        <w:ind w:left="360" w:hanging="360"/>
      </w:pPr>
      <w:rPr>
        <w:rFonts w:ascii="Arial" w:hAnsi="Arial" w:hint="default"/>
        <w:b/>
        <w:i w:val="0"/>
        <w:sz w:val="28"/>
      </w:rPr>
    </w:lvl>
  </w:abstractNum>
  <w:abstractNum w:abstractNumId="6" w15:restartNumberingAfterBreak="0">
    <w:nsid w:val="0E57404E"/>
    <w:multiLevelType w:val="multilevel"/>
    <w:tmpl w:val="52AE42AC"/>
    <w:lvl w:ilvl="0">
      <w:start w:val="1"/>
      <w:numFmt w:val="decimal"/>
      <w:lvlText w:val="%1."/>
      <w:lvlJc w:val="left"/>
      <w:pPr>
        <w:ind w:left="360" w:hanging="36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096D4D"/>
    <w:multiLevelType w:val="hybridMultilevel"/>
    <w:tmpl w:val="F49212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827F3"/>
    <w:multiLevelType w:val="hybridMultilevel"/>
    <w:tmpl w:val="67EC6A70"/>
    <w:lvl w:ilvl="0" w:tplc="E6FCD88E">
      <w:start w:val="1"/>
      <w:numFmt w:val="decimal"/>
      <w:lvlText w:val="%1."/>
      <w:lvlJc w:val="left"/>
      <w:pPr>
        <w:tabs>
          <w:tab w:val="num" w:pos="4755"/>
        </w:tabs>
        <w:ind w:left="4755"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BC6238"/>
    <w:multiLevelType w:val="hybridMultilevel"/>
    <w:tmpl w:val="8BE42A0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4F597A"/>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30B679A4"/>
    <w:multiLevelType w:val="multilevel"/>
    <w:tmpl w:val="B0D8E996"/>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Verdana" w:hAnsi="Verdana"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2" w15:restartNumberingAfterBreak="0">
    <w:nsid w:val="3DCE458A"/>
    <w:multiLevelType w:val="hybridMultilevel"/>
    <w:tmpl w:val="1F541B4C"/>
    <w:lvl w:ilvl="0" w:tplc="724EA528">
      <w:start w:val="1"/>
      <w:numFmt w:val="decimal"/>
      <w:lvlText w:val="%1."/>
      <w:lvlJc w:val="left"/>
      <w:pPr>
        <w:tabs>
          <w:tab w:val="num" w:pos="720"/>
        </w:tabs>
        <w:ind w:left="720" w:hanging="360"/>
      </w:pPr>
      <w:rPr>
        <w:b/>
        <w:szCs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4102385B"/>
    <w:multiLevelType w:val="hybridMultilevel"/>
    <w:tmpl w:val="5E6CA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E3C53"/>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15:restartNumberingAfterBreak="0">
    <w:nsid w:val="5965417C"/>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64BD649B"/>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7" w15:restartNumberingAfterBreak="0">
    <w:nsid w:val="6E197EC0"/>
    <w:multiLevelType w:val="multilevel"/>
    <w:tmpl w:val="0BD2FA14"/>
    <w:lvl w:ilvl="0">
      <w:start w:val="1"/>
      <w:numFmt w:val="upperRoman"/>
      <w:lvlText w:val="%1."/>
      <w:lvlJc w:val="left"/>
      <w:pPr>
        <w:ind w:left="851" w:hanging="851"/>
      </w:pPr>
      <w:rPr>
        <w:rFonts w:ascii="Arial" w:hAnsi="Arial" w:hint="default"/>
        <w:b/>
        <w:i w:val="0"/>
        <w:sz w:val="28"/>
      </w:rPr>
    </w:lvl>
    <w:lvl w:ilvl="1">
      <w:start w:val="1"/>
      <w:numFmt w:val="decimal"/>
      <w:lvlText w:val="%2."/>
      <w:lvlJc w:val="left"/>
      <w:pPr>
        <w:ind w:left="284" w:hanging="284"/>
      </w:pPr>
      <w:rPr>
        <w:rFonts w:ascii="Arial" w:hAnsi="Arial" w:hint="default"/>
        <w:b/>
        <w:i w:val="0"/>
        <w:sz w:val="22"/>
      </w:rPr>
    </w:lvl>
    <w:lvl w:ilvl="2">
      <w:start w:val="1"/>
      <w:numFmt w:val="decimal"/>
      <w:lvlText w:val="%2.%3."/>
      <w:lvlJc w:val="left"/>
      <w:pPr>
        <w:ind w:left="851" w:hanging="567"/>
      </w:pPr>
      <w:rPr>
        <w:rFonts w:ascii="Arial" w:hAnsi="Arial" w:hint="default"/>
        <w:b/>
        <w:i w:val="0"/>
        <w:sz w:val="22"/>
      </w:rPr>
    </w:lvl>
    <w:lvl w:ilvl="3">
      <w:start w:val="1"/>
      <w:numFmt w:val="decimal"/>
      <w:lvlText w:val="%2.%3.%4."/>
      <w:lvlJc w:val="left"/>
      <w:pPr>
        <w:ind w:left="1418" w:hanging="1134"/>
      </w:pPr>
      <w:rPr>
        <w:rFonts w:ascii="Verdana" w:hAnsi="Verdana" w:hint="default"/>
        <w:b/>
        <w:i w:val="0"/>
        <w:sz w:val="22"/>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8" w15:restartNumberingAfterBreak="0">
    <w:nsid w:val="6E9514C6"/>
    <w:multiLevelType w:val="multilevel"/>
    <w:tmpl w:val="D7BE2F5A"/>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E821134"/>
    <w:multiLevelType w:val="hybridMultilevel"/>
    <w:tmpl w:val="D3F62D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15"/>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num>
  <w:num w:numId="8">
    <w:abstractNumId w:val="10"/>
  </w:num>
  <w:num w:numId="9">
    <w:abstractNumId w:val="13"/>
  </w:num>
  <w:num w:numId="10">
    <w:abstractNumId w:val="11"/>
  </w:num>
  <w:num w:numId="11">
    <w:abstractNumId w:val="4"/>
  </w:num>
  <w:num w:numId="12">
    <w:abstractNumId w:val="2"/>
  </w:num>
  <w:num w:numId="13">
    <w:abstractNumId w:val="6"/>
  </w:num>
  <w:num w:numId="14">
    <w:abstractNumId w:val="1"/>
  </w:num>
  <w:num w:numId="15">
    <w:abstractNumId w:val="14"/>
  </w:num>
  <w:num w:numId="16">
    <w:abstractNumId w:val="5"/>
  </w:num>
  <w:num w:numId="17">
    <w:abstractNumId w:val="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A7"/>
    <w:rsid w:val="000000F1"/>
    <w:rsid w:val="000005EC"/>
    <w:rsid w:val="0000320E"/>
    <w:rsid w:val="000074C8"/>
    <w:rsid w:val="00007AF0"/>
    <w:rsid w:val="00011BC9"/>
    <w:rsid w:val="0001475D"/>
    <w:rsid w:val="00015C40"/>
    <w:rsid w:val="00021136"/>
    <w:rsid w:val="00024133"/>
    <w:rsid w:val="00031321"/>
    <w:rsid w:val="00035161"/>
    <w:rsid w:val="00035515"/>
    <w:rsid w:val="00036454"/>
    <w:rsid w:val="00036651"/>
    <w:rsid w:val="00036A2A"/>
    <w:rsid w:val="000402CC"/>
    <w:rsid w:val="00042663"/>
    <w:rsid w:val="00047A68"/>
    <w:rsid w:val="00047C5B"/>
    <w:rsid w:val="000506EC"/>
    <w:rsid w:val="0005126F"/>
    <w:rsid w:val="000572C1"/>
    <w:rsid w:val="00060F59"/>
    <w:rsid w:val="0007079B"/>
    <w:rsid w:val="00071A3B"/>
    <w:rsid w:val="00072942"/>
    <w:rsid w:val="00080324"/>
    <w:rsid w:val="00080FD4"/>
    <w:rsid w:val="00081C97"/>
    <w:rsid w:val="00082C2F"/>
    <w:rsid w:val="000909E9"/>
    <w:rsid w:val="0009176E"/>
    <w:rsid w:val="00091F9F"/>
    <w:rsid w:val="000955BB"/>
    <w:rsid w:val="000A33FD"/>
    <w:rsid w:val="000A4627"/>
    <w:rsid w:val="000A66CD"/>
    <w:rsid w:val="000B6AAC"/>
    <w:rsid w:val="000D4A3E"/>
    <w:rsid w:val="000D56FD"/>
    <w:rsid w:val="000D64BC"/>
    <w:rsid w:val="000E3A6A"/>
    <w:rsid w:val="000F6044"/>
    <w:rsid w:val="00101D5D"/>
    <w:rsid w:val="00102041"/>
    <w:rsid w:val="00107E3A"/>
    <w:rsid w:val="0011186C"/>
    <w:rsid w:val="00114361"/>
    <w:rsid w:val="00117BE7"/>
    <w:rsid w:val="0012457A"/>
    <w:rsid w:val="00125B5E"/>
    <w:rsid w:val="00126E5E"/>
    <w:rsid w:val="00126F3E"/>
    <w:rsid w:val="00131197"/>
    <w:rsid w:val="00132019"/>
    <w:rsid w:val="001324A7"/>
    <w:rsid w:val="00143047"/>
    <w:rsid w:val="0014550C"/>
    <w:rsid w:val="0015013F"/>
    <w:rsid w:val="001523A2"/>
    <w:rsid w:val="00154572"/>
    <w:rsid w:val="00160B1F"/>
    <w:rsid w:val="00162FFE"/>
    <w:rsid w:val="00166F34"/>
    <w:rsid w:val="001705D0"/>
    <w:rsid w:val="00172A5C"/>
    <w:rsid w:val="0017342F"/>
    <w:rsid w:val="00173D63"/>
    <w:rsid w:val="001747A7"/>
    <w:rsid w:val="00176E16"/>
    <w:rsid w:val="001847A5"/>
    <w:rsid w:val="00184D5B"/>
    <w:rsid w:val="00185487"/>
    <w:rsid w:val="00190D03"/>
    <w:rsid w:val="001910BE"/>
    <w:rsid w:val="001911F6"/>
    <w:rsid w:val="00193151"/>
    <w:rsid w:val="00193F41"/>
    <w:rsid w:val="00195F4D"/>
    <w:rsid w:val="00196AEA"/>
    <w:rsid w:val="00196E23"/>
    <w:rsid w:val="0019722E"/>
    <w:rsid w:val="001A1D4E"/>
    <w:rsid w:val="001A2853"/>
    <w:rsid w:val="001A3D4B"/>
    <w:rsid w:val="001A62E3"/>
    <w:rsid w:val="001A6F8F"/>
    <w:rsid w:val="001B121F"/>
    <w:rsid w:val="001B233A"/>
    <w:rsid w:val="001B2B2F"/>
    <w:rsid w:val="001B37AB"/>
    <w:rsid w:val="001B3E38"/>
    <w:rsid w:val="001B3EFA"/>
    <w:rsid w:val="001B661A"/>
    <w:rsid w:val="001C148A"/>
    <w:rsid w:val="001C728C"/>
    <w:rsid w:val="001D1583"/>
    <w:rsid w:val="001D247B"/>
    <w:rsid w:val="001D593A"/>
    <w:rsid w:val="001E120A"/>
    <w:rsid w:val="001E246E"/>
    <w:rsid w:val="001E7D62"/>
    <w:rsid w:val="001F2DBB"/>
    <w:rsid w:val="001F599F"/>
    <w:rsid w:val="001F629C"/>
    <w:rsid w:val="001F67BC"/>
    <w:rsid w:val="001F7291"/>
    <w:rsid w:val="00200AE2"/>
    <w:rsid w:val="0020277E"/>
    <w:rsid w:val="00202A1F"/>
    <w:rsid w:val="00202C75"/>
    <w:rsid w:val="00204086"/>
    <w:rsid w:val="0021037C"/>
    <w:rsid w:val="00212C63"/>
    <w:rsid w:val="00235A29"/>
    <w:rsid w:val="002451A7"/>
    <w:rsid w:val="00251791"/>
    <w:rsid w:val="00257AD4"/>
    <w:rsid w:val="00260EB3"/>
    <w:rsid w:val="002610BD"/>
    <w:rsid w:val="002614BF"/>
    <w:rsid w:val="00267034"/>
    <w:rsid w:val="00275709"/>
    <w:rsid w:val="00275B0D"/>
    <w:rsid w:val="0027680D"/>
    <w:rsid w:val="00281B49"/>
    <w:rsid w:val="0028221A"/>
    <w:rsid w:val="00282479"/>
    <w:rsid w:val="002864AD"/>
    <w:rsid w:val="00286964"/>
    <w:rsid w:val="002918CB"/>
    <w:rsid w:val="00292197"/>
    <w:rsid w:val="002931D1"/>
    <w:rsid w:val="00293A32"/>
    <w:rsid w:val="002946E6"/>
    <w:rsid w:val="002A0E27"/>
    <w:rsid w:val="002A10A4"/>
    <w:rsid w:val="002A18DD"/>
    <w:rsid w:val="002A504D"/>
    <w:rsid w:val="002A71DF"/>
    <w:rsid w:val="002B1803"/>
    <w:rsid w:val="002B2FC2"/>
    <w:rsid w:val="002C3142"/>
    <w:rsid w:val="002C439C"/>
    <w:rsid w:val="002C5142"/>
    <w:rsid w:val="002D06CF"/>
    <w:rsid w:val="002D09BB"/>
    <w:rsid w:val="002D4515"/>
    <w:rsid w:val="002D6862"/>
    <w:rsid w:val="002E0EAB"/>
    <w:rsid w:val="002E42BF"/>
    <w:rsid w:val="002F2FA2"/>
    <w:rsid w:val="002F5693"/>
    <w:rsid w:val="002F6FF2"/>
    <w:rsid w:val="00302278"/>
    <w:rsid w:val="003029B4"/>
    <w:rsid w:val="003054B0"/>
    <w:rsid w:val="0030731E"/>
    <w:rsid w:val="00307C8D"/>
    <w:rsid w:val="0031438F"/>
    <w:rsid w:val="0031477B"/>
    <w:rsid w:val="003225DB"/>
    <w:rsid w:val="00322B91"/>
    <w:rsid w:val="003232AE"/>
    <w:rsid w:val="0032417B"/>
    <w:rsid w:val="00326B71"/>
    <w:rsid w:val="00335473"/>
    <w:rsid w:val="0034490C"/>
    <w:rsid w:val="00354198"/>
    <w:rsid w:val="00362490"/>
    <w:rsid w:val="0037070A"/>
    <w:rsid w:val="0037396F"/>
    <w:rsid w:val="00385EE0"/>
    <w:rsid w:val="00391E57"/>
    <w:rsid w:val="00393020"/>
    <w:rsid w:val="00393D84"/>
    <w:rsid w:val="0039510B"/>
    <w:rsid w:val="00395B66"/>
    <w:rsid w:val="00396202"/>
    <w:rsid w:val="003A2133"/>
    <w:rsid w:val="003A37BD"/>
    <w:rsid w:val="003B07E9"/>
    <w:rsid w:val="003B2648"/>
    <w:rsid w:val="003B3448"/>
    <w:rsid w:val="003B49AF"/>
    <w:rsid w:val="003C0A0E"/>
    <w:rsid w:val="003C3CB6"/>
    <w:rsid w:val="003C6900"/>
    <w:rsid w:val="003D3942"/>
    <w:rsid w:val="003D4BFF"/>
    <w:rsid w:val="003D568F"/>
    <w:rsid w:val="003E3643"/>
    <w:rsid w:val="003E4CE6"/>
    <w:rsid w:val="003E4D68"/>
    <w:rsid w:val="003E5170"/>
    <w:rsid w:val="003F05FD"/>
    <w:rsid w:val="003F0DE9"/>
    <w:rsid w:val="00400F68"/>
    <w:rsid w:val="00407D38"/>
    <w:rsid w:val="00414749"/>
    <w:rsid w:val="00415621"/>
    <w:rsid w:val="00415F6C"/>
    <w:rsid w:val="00416AB9"/>
    <w:rsid w:val="0041732D"/>
    <w:rsid w:val="004220EA"/>
    <w:rsid w:val="00430503"/>
    <w:rsid w:val="0043142F"/>
    <w:rsid w:val="00433707"/>
    <w:rsid w:val="00433974"/>
    <w:rsid w:val="00433ABD"/>
    <w:rsid w:val="0045587A"/>
    <w:rsid w:val="00455D21"/>
    <w:rsid w:val="00455D9F"/>
    <w:rsid w:val="00456A74"/>
    <w:rsid w:val="004623A3"/>
    <w:rsid w:val="00466EB8"/>
    <w:rsid w:val="00471B1F"/>
    <w:rsid w:val="00475B33"/>
    <w:rsid w:val="004809E2"/>
    <w:rsid w:val="00486151"/>
    <w:rsid w:val="004875D5"/>
    <w:rsid w:val="00487B6E"/>
    <w:rsid w:val="00490C00"/>
    <w:rsid w:val="00493829"/>
    <w:rsid w:val="004A1088"/>
    <w:rsid w:val="004A3522"/>
    <w:rsid w:val="004B0421"/>
    <w:rsid w:val="004B1A96"/>
    <w:rsid w:val="004B58CA"/>
    <w:rsid w:val="004B5BE5"/>
    <w:rsid w:val="004B614E"/>
    <w:rsid w:val="004C5E40"/>
    <w:rsid w:val="004D3058"/>
    <w:rsid w:val="004D31BA"/>
    <w:rsid w:val="004D561F"/>
    <w:rsid w:val="004D56AB"/>
    <w:rsid w:val="004E4DC6"/>
    <w:rsid w:val="004E5689"/>
    <w:rsid w:val="004F3CF4"/>
    <w:rsid w:val="00500292"/>
    <w:rsid w:val="00503CF1"/>
    <w:rsid w:val="005045EE"/>
    <w:rsid w:val="005046AC"/>
    <w:rsid w:val="00506931"/>
    <w:rsid w:val="00510BC1"/>
    <w:rsid w:val="00514ABE"/>
    <w:rsid w:val="00523C0E"/>
    <w:rsid w:val="00526138"/>
    <w:rsid w:val="00530257"/>
    <w:rsid w:val="005309FA"/>
    <w:rsid w:val="00530F8E"/>
    <w:rsid w:val="00534BE3"/>
    <w:rsid w:val="00534CCC"/>
    <w:rsid w:val="00535131"/>
    <w:rsid w:val="00545EA6"/>
    <w:rsid w:val="0055030F"/>
    <w:rsid w:val="00551CEC"/>
    <w:rsid w:val="005543F0"/>
    <w:rsid w:val="00555699"/>
    <w:rsid w:val="0055636C"/>
    <w:rsid w:val="0057023A"/>
    <w:rsid w:val="00570511"/>
    <w:rsid w:val="005739E5"/>
    <w:rsid w:val="0057495B"/>
    <w:rsid w:val="00580611"/>
    <w:rsid w:val="00581255"/>
    <w:rsid w:val="0058342D"/>
    <w:rsid w:val="00592117"/>
    <w:rsid w:val="00592971"/>
    <w:rsid w:val="00595440"/>
    <w:rsid w:val="00596974"/>
    <w:rsid w:val="005A0A77"/>
    <w:rsid w:val="005A225D"/>
    <w:rsid w:val="005A676D"/>
    <w:rsid w:val="005B2F21"/>
    <w:rsid w:val="005C0050"/>
    <w:rsid w:val="005C30EF"/>
    <w:rsid w:val="005D3694"/>
    <w:rsid w:val="005E59C8"/>
    <w:rsid w:val="005F3AA4"/>
    <w:rsid w:val="005F7029"/>
    <w:rsid w:val="006042DE"/>
    <w:rsid w:val="00604DFA"/>
    <w:rsid w:val="00606544"/>
    <w:rsid w:val="00612125"/>
    <w:rsid w:val="006123C6"/>
    <w:rsid w:val="00612CF1"/>
    <w:rsid w:val="0061473C"/>
    <w:rsid w:val="006177AE"/>
    <w:rsid w:val="00617DE6"/>
    <w:rsid w:val="00631EF9"/>
    <w:rsid w:val="00636ED5"/>
    <w:rsid w:val="00640D2F"/>
    <w:rsid w:val="00641544"/>
    <w:rsid w:val="00641672"/>
    <w:rsid w:val="00641E59"/>
    <w:rsid w:val="00647376"/>
    <w:rsid w:val="006478E0"/>
    <w:rsid w:val="00651F79"/>
    <w:rsid w:val="00660EEC"/>
    <w:rsid w:val="00661202"/>
    <w:rsid w:val="00662308"/>
    <w:rsid w:val="006674A6"/>
    <w:rsid w:val="00672CEF"/>
    <w:rsid w:val="00681914"/>
    <w:rsid w:val="00681EBF"/>
    <w:rsid w:val="006865D5"/>
    <w:rsid w:val="00687D38"/>
    <w:rsid w:val="00690349"/>
    <w:rsid w:val="00693E77"/>
    <w:rsid w:val="006A02CD"/>
    <w:rsid w:val="006A5649"/>
    <w:rsid w:val="006B06A6"/>
    <w:rsid w:val="006B3B81"/>
    <w:rsid w:val="006B5654"/>
    <w:rsid w:val="006B7C64"/>
    <w:rsid w:val="006C6018"/>
    <w:rsid w:val="006C7C04"/>
    <w:rsid w:val="006D04DE"/>
    <w:rsid w:val="006D0602"/>
    <w:rsid w:val="006D1125"/>
    <w:rsid w:val="006D290C"/>
    <w:rsid w:val="006D2F2D"/>
    <w:rsid w:val="006D615E"/>
    <w:rsid w:val="006D7631"/>
    <w:rsid w:val="006E0867"/>
    <w:rsid w:val="006F2F4A"/>
    <w:rsid w:val="006F3EF8"/>
    <w:rsid w:val="006F6AB6"/>
    <w:rsid w:val="006F6D36"/>
    <w:rsid w:val="006F7978"/>
    <w:rsid w:val="007001A7"/>
    <w:rsid w:val="007007ED"/>
    <w:rsid w:val="007015BF"/>
    <w:rsid w:val="007056FC"/>
    <w:rsid w:val="00706F19"/>
    <w:rsid w:val="007105CF"/>
    <w:rsid w:val="00712057"/>
    <w:rsid w:val="00712762"/>
    <w:rsid w:val="00712DA3"/>
    <w:rsid w:val="00713CAC"/>
    <w:rsid w:val="0071739B"/>
    <w:rsid w:val="00720CD5"/>
    <w:rsid w:val="00725800"/>
    <w:rsid w:val="0072590A"/>
    <w:rsid w:val="00726081"/>
    <w:rsid w:val="007275F7"/>
    <w:rsid w:val="00731484"/>
    <w:rsid w:val="00734BDC"/>
    <w:rsid w:val="0073728A"/>
    <w:rsid w:val="007373B6"/>
    <w:rsid w:val="00737813"/>
    <w:rsid w:val="00741E9E"/>
    <w:rsid w:val="00743726"/>
    <w:rsid w:val="00747248"/>
    <w:rsid w:val="00747BB3"/>
    <w:rsid w:val="00755CEA"/>
    <w:rsid w:val="00771F24"/>
    <w:rsid w:val="0077752B"/>
    <w:rsid w:val="00782323"/>
    <w:rsid w:val="00782C6F"/>
    <w:rsid w:val="007900E5"/>
    <w:rsid w:val="00792800"/>
    <w:rsid w:val="0079517B"/>
    <w:rsid w:val="007967A6"/>
    <w:rsid w:val="00796DDF"/>
    <w:rsid w:val="007A03BC"/>
    <w:rsid w:val="007A16C2"/>
    <w:rsid w:val="007A406B"/>
    <w:rsid w:val="007A44F7"/>
    <w:rsid w:val="007B0076"/>
    <w:rsid w:val="007B0DF5"/>
    <w:rsid w:val="007B669B"/>
    <w:rsid w:val="007B6780"/>
    <w:rsid w:val="007B796F"/>
    <w:rsid w:val="007C1E8E"/>
    <w:rsid w:val="007C29CD"/>
    <w:rsid w:val="007C671D"/>
    <w:rsid w:val="007D155D"/>
    <w:rsid w:val="007D430A"/>
    <w:rsid w:val="007D46E9"/>
    <w:rsid w:val="007D7A9B"/>
    <w:rsid w:val="007E6DAD"/>
    <w:rsid w:val="007F0D44"/>
    <w:rsid w:val="007F2B81"/>
    <w:rsid w:val="007F3B2F"/>
    <w:rsid w:val="007F5994"/>
    <w:rsid w:val="007F5DB0"/>
    <w:rsid w:val="00804249"/>
    <w:rsid w:val="00805E3E"/>
    <w:rsid w:val="008062A3"/>
    <w:rsid w:val="00810AEB"/>
    <w:rsid w:val="00811AF0"/>
    <w:rsid w:val="00811B23"/>
    <w:rsid w:val="0081654A"/>
    <w:rsid w:val="008206E6"/>
    <w:rsid w:val="00820976"/>
    <w:rsid w:val="00820E10"/>
    <w:rsid w:val="00823FB5"/>
    <w:rsid w:val="00824FDE"/>
    <w:rsid w:val="00826C2A"/>
    <w:rsid w:val="00832872"/>
    <w:rsid w:val="00837D83"/>
    <w:rsid w:val="0084014B"/>
    <w:rsid w:val="0084629A"/>
    <w:rsid w:val="00847245"/>
    <w:rsid w:val="008473D0"/>
    <w:rsid w:val="00850DF2"/>
    <w:rsid w:val="00852D74"/>
    <w:rsid w:val="00853840"/>
    <w:rsid w:val="00853897"/>
    <w:rsid w:val="00861AE5"/>
    <w:rsid w:val="00864965"/>
    <w:rsid w:val="00871B8C"/>
    <w:rsid w:val="00877176"/>
    <w:rsid w:val="00877A3B"/>
    <w:rsid w:val="00883485"/>
    <w:rsid w:val="00884AC3"/>
    <w:rsid w:val="00885AC9"/>
    <w:rsid w:val="00887D28"/>
    <w:rsid w:val="008917B5"/>
    <w:rsid w:val="008A1EE4"/>
    <w:rsid w:val="008A46EA"/>
    <w:rsid w:val="008B6CDE"/>
    <w:rsid w:val="008B7EBF"/>
    <w:rsid w:val="008C1081"/>
    <w:rsid w:val="008C7506"/>
    <w:rsid w:val="008D3D90"/>
    <w:rsid w:val="008D4FC7"/>
    <w:rsid w:val="008D58C4"/>
    <w:rsid w:val="008D6451"/>
    <w:rsid w:val="008E113D"/>
    <w:rsid w:val="008E2C5A"/>
    <w:rsid w:val="008E30D3"/>
    <w:rsid w:val="008E5C2C"/>
    <w:rsid w:val="008E7BB2"/>
    <w:rsid w:val="008F0A1F"/>
    <w:rsid w:val="008F7D9F"/>
    <w:rsid w:val="00900611"/>
    <w:rsid w:val="0090399E"/>
    <w:rsid w:val="00903D5B"/>
    <w:rsid w:val="00904251"/>
    <w:rsid w:val="009128FA"/>
    <w:rsid w:val="00914CC0"/>
    <w:rsid w:val="00914E73"/>
    <w:rsid w:val="00914E9F"/>
    <w:rsid w:val="00917EB4"/>
    <w:rsid w:val="00923530"/>
    <w:rsid w:val="00926455"/>
    <w:rsid w:val="00931FEE"/>
    <w:rsid w:val="00934276"/>
    <w:rsid w:val="00934345"/>
    <w:rsid w:val="00935122"/>
    <w:rsid w:val="00937C3A"/>
    <w:rsid w:val="009430F1"/>
    <w:rsid w:val="009431BC"/>
    <w:rsid w:val="00946D15"/>
    <w:rsid w:val="009471CD"/>
    <w:rsid w:val="009542E8"/>
    <w:rsid w:val="00961740"/>
    <w:rsid w:val="00962BA7"/>
    <w:rsid w:val="009644DB"/>
    <w:rsid w:val="00966599"/>
    <w:rsid w:val="009753CA"/>
    <w:rsid w:val="00975F20"/>
    <w:rsid w:val="00980973"/>
    <w:rsid w:val="009815E1"/>
    <w:rsid w:val="00981BA1"/>
    <w:rsid w:val="009823E1"/>
    <w:rsid w:val="00983BA6"/>
    <w:rsid w:val="0098421E"/>
    <w:rsid w:val="00984273"/>
    <w:rsid w:val="00985191"/>
    <w:rsid w:val="00986705"/>
    <w:rsid w:val="00993ADC"/>
    <w:rsid w:val="00994A46"/>
    <w:rsid w:val="00996A3A"/>
    <w:rsid w:val="009978E1"/>
    <w:rsid w:val="009A198C"/>
    <w:rsid w:val="009A1E3C"/>
    <w:rsid w:val="009A2692"/>
    <w:rsid w:val="009A35DD"/>
    <w:rsid w:val="009B0C42"/>
    <w:rsid w:val="009B0D84"/>
    <w:rsid w:val="009B3374"/>
    <w:rsid w:val="009B4FEC"/>
    <w:rsid w:val="009C200C"/>
    <w:rsid w:val="009C345E"/>
    <w:rsid w:val="009E225F"/>
    <w:rsid w:val="009E2AD5"/>
    <w:rsid w:val="009E4129"/>
    <w:rsid w:val="009F1904"/>
    <w:rsid w:val="009F7C83"/>
    <w:rsid w:val="00A01E91"/>
    <w:rsid w:val="00A024A0"/>
    <w:rsid w:val="00A04131"/>
    <w:rsid w:val="00A076D0"/>
    <w:rsid w:val="00A107F4"/>
    <w:rsid w:val="00A138F5"/>
    <w:rsid w:val="00A146E2"/>
    <w:rsid w:val="00A2122E"/>
    <w:rsid w:val="00A24654"/>
    <w:rsid w:val="00A264DA"/>
    <w:rsid w:val="00A3213A"/>
    <w:rsid w:val="00A34078"/>
    <w:rsid w:val="00A43A58"/>
    <w:rsid w:val="00A45C14"/>
    <w:rsid w:val="00A506E1"/>
    <w:rsid w:val="00A5708F"/>
    <w:rsid w:val="00A62934"/>
    <w:rsid w:val="00A631DF"/>
    <w:rsid w:val="00A64311"/>
    <w:rsid w:val="00A64B7C"/>
    <w:rsid w:val="00A66D4F"/>
    <w:rsid w:val="00A703B1"/>
    <w:rsid w:val="00A71770"/>
    <w:rsid w:val="00A730D1"/>
    <w:rsid w:val="00A739F1"/>
    <w:rsid w:val="00A74456"/>
    <w:rsid w:val="00A77D21"/>
    <w:rsid w:val="00A802E2"/>
    <w:rsid w:val="00A81903"/>
    <w:rsid w:val="00A8197A"/>
    <w:rsid w:val="00A84382"/>
    <w:rsid w:val="00A87028"/>
    <w:rsid w:val="00A905AF"/>
    <w:rsid w:val="00A908BA"/>
    <w:rsid w:val="00A9507D"/>
    <w:rsid w:val="00A95E50"/>
    <w:rsid w:val="00A95F66"/>
    <w:rsid w:val="00AA0123"/>
    <w:rsid w:val="00AA090A"/>
    <w:rsid w:val="00AA0B42"/>
    <w:rsid w:val="00AA1CBC"/>
    <w:rsid w:val="00AA5330"/>
    <w:rsid w:val="00AA600C"/>
    <w:rsid w:val="00AB1175"/>
    <w:rsid w:val="00AB24BE"/>
    <w:rsid w:val="00AB3183"/>
    <w:rsid w:val="00AB4A15"/>
    <w:rsid w:val="00AB4AE1"/>
    <w:rsid w:val="00AC4F51"/>
    <w:rsid w:val="00AC4FA5"/>
    <w:rsid w:val="00AC7281"/>
    <w:rsid w:val="00AC7506"/>
    <w:rsid w:val="00AD04E0"/>
    <w:rsid w:val="00AE50DC"/>
    <w:rsid w:val="00AF03F7"/>
    <w:rsid w:val="00AF0C4D"/>
    <w:rsid w:val="00AF21A5"/>
    <w:rsid w:val="00AF3F56"/>
    <w:rsid w:val="00AF5C78"/>
    <w:rsid w:val="00B02D22"/>
    <w:rsid w:val="00B14440"/>
    <w:rsid w:val="00B15527"/>
    <w:rsid w:val="00B15AA3"/>
    <w:rsid w:val="00B2157D"/>
    <w:rsid w:val="00B22A07"/>
    <w:rsid w:val="00B23169"/>
    <w:rsid w:val="00B2649E"/>
    <w:rsid w:val="00B266D6"/>
    <w:rsid w:val="00B268D9"/>
    <w:rsid w:val="00B270AC"/>
    <w:rsid w:val="00B27B18"/>
    <w:rsid w:val="00B30D67"/>
    <w:rsid w:val="00B32E64"/>
    <w:rsid w:val="00B42C0D"/>
    <w:rsid w:val="00B42DEF"/>
    <w:rsid w:val="00B448C8"/>
    <w:rsid w:val="00B464F6"/>
    <w:rsid w:val="00B538BA"/>
    <w:rsid w:val="00B65082"/>
    <w:rsid w:val="00B67EFE"/>
    <w:rsid w:val="00B700BC"/>
    <w:rsid w:val="00B730D5"/>
    <w:rsid w:val="00B73C17"/>
    <w:rsid w:val="00B8208A"/>
    <w:rsid w:val="00B82728"/>
    <w:rsid w:val="00B83F79"/>
    <w:rsid w:val="00B876E8"/>
    <w:rsid w:val="00B93207"/>
    <w:rsid w:val="00B944AE"/>
    <w:rsid w:val="00B9578E"/>
    <w:rsid w:val="00B9656D"/>
    <w:rsid w:val="00BA474A"/>
    <w:rsid w:val="00BA48D6"/>
    <w:rsid w:val="00BA5809"/>
    <w:rsid w:val="00BA5CCF"/>
    <w:rsid w:val="00BA624C"/>
    <w:rsid w:val="00BB1295"/>
    <w:rsid w:val="00BB3165"/>
    <w:rsid w:val="00BB6674"/>
    <w:rsid w:val="00BB7643"/>
    <w:rsid w:val="00BC14DB"/>
    <w:rsid w:val="00BD0595"/>
    <w:rsid w:val="00BD1929"/>
    <w:rsid w:val="00BD29D4"/>
    <w:rsid w:val="00BD2B6D"/>
    <w:rsid w:val="00BD7D97"/>
    <w:rsid w:val="00BE20B7"/>
    <w:rsid w:val="00BE2198"/>
    <w:rsid w:val="00BE5A98"/>
    <w:rsid w:val="00BE6492"/>
    <w:rsid w:val="00BF0F3F"/>
    <w:rsid w:val="00BF3AB5"/>
    <w:rsid w:val="00BF3B1D"/>
    <w:rsid w:val="00BF5A9A"/>
    <w:rsid w:val="00C013F5"/>
    <w:rsid w:val="00C01E3F"/>
    <w:rsid w:val="00C123FE"/>
    <w:rsid w:val="00C13189"/>
    <w:rsid w:val="00C22F16"/>
    <w:rsid w:val="00C23667"/>
    <w:rsid w:val="00C27922"/>
    <w:rsid w:val="00C3267C"/>
    <w:rsid w:val="00C411C4"/>
    <w:rsid w:val="00C411DF"/>
    <w:rsid w:val="00C440D0"/>
    <w:rsid w:val="00C44FB6"/>
    <w:rsid w:val="00C45A8B"/>
    <w:rsid w:val="00C4785C"/>
    <w:rsid w:val="00C52BB6"/>
    <w:rsid w:val="00C55D6B"/>
    <w:rsid w:val="00C57C0B"/>
    <w:rsid w:val="00C60048"/>
    <w:rsid w:val="00C60479"/>
    <w:rsid w:val="00C64C4C"/>
    <w:rsid w:val="00C65F37"/>
    <w:rsid w:val="00C74EFE"/>
    <w:rsid w:val="00C76E9E"/>
    <w:rsid w:val="00C81122"/>
    <w:rsid w:val="00C85539"/>
    <w:rsid w:val="00C9346F"/>
    <w:rsid w:val="00C93479"/>
    <w:rsid w:val="00C9633A"/>
    <w:rsid w:val="00CA0F17"/>
    <w:rsid w:val="00CA29AC"/>
    <w:rsid w:val="00CA419C"/>
    <w:rsid w:val="00CB01F6"/>
    <w:rsid w:val="00CB04C5"/>
    <w:rsid w:val="00CB125D"/>
    <w:rsid w:val="00CB263D"/>
    <w:rsid w:val="00CC0B5E"/>
    <w:rsid w:val="00CD08D0"/>
    <w:rsid w:val="00CD4D0F"/>
    <w:rsid w:val="00CD6988"/>
    <w:rsid w:val="00CE2925"/>
    <w:rsid w:val="00CE6273"/>
    <w:rsid w:val="00CE7561"/>
    <w:rsid w:val="00CF2160"/>
    <w:rsid w:val="00CF31EA"/>
    <w:rsid w:val="00CF75D8"/>
    <w:rsid w:val="00D00B09"/>
    <w:rsid w:val="00D02E87"/>
    <w:rsid w:val="00D04CE0"/>
    <w:rsid w:val="00D07540"/>
    <w:rsid w:val="00D1186D"/>
    <w:rsid w:val="00D1518B"/>
    <w:rsid w:val="00D16E26"/>
    <w:rsid w:val="00D30F48"/>
    <w:rsid w:val="00D348BF"/>
    <w:rsid w:val="00D35CD6"/>
    <w:rsid w:val="00D41540"/>
    <w:rsid w:val="00D6020A"/>
    <w:rsid w:val="00D606BC"/>
    <w:rsid w:val="00D61B99"/>
    <w:rsid w:val="00D636AB"/>
    <w:rsid w:val="00D664F4"/>
    <w:rsid w:val="00D75A14"/>
    <w:rsid w:val="00D85A5A"/>
    <w:rsid w:val="00D86E25"/>
    <w:rsid w:val="00D870D5"/>
    <w:rsid w:val="00D87B5B"/>
    <w:rsid w:val="00DA1212"/>
    <w:rsid w:val="00DA444A"/>
    <w:rsid w:val="00DA4B2A"/>
    <w:rsid w:val="00DA6307"/>
    <w:rsid w:val="00DB3C48"/>
    <w:rsid w:val="00DC15C6"/>
    <w:rsid w:val="00DC38BB"/>
    <w:rsid w:val="00DC39CE"/>
    <w:rsid w:val="00DC4352"/>
    <w:rsid w:val="00DC4633"/>
    <w:rsid w:val="00DC4CE4"/>
    <w:rsid w:val="00DD2917"/>
    <w:rsid w:val="00DD32E0"/>
    <w:rsid w:val="00DD7AF7"/>
    <w:rsid w:val="00DE7BFF"/>
    <w:rsid w:val="00DF36F5"/>
    <w:rsid w:val="00DF4AC7"/>
    <w:rsid w:val="00DF4F59"/>
    <w:rsid w:val="00E02CEB"/>
    <w:rsid w:val="00E04989"/>
    <w:rsid w:val="00E04FFE"/>
    <w:rsid w:val="00E12A82"/>
    <w:rsid w:val="00E3107D"/>
    <w:rsid w:val="00E31F36"/>
    <w:rsid w:val="00E37F7C"/>
    <w:rsid w:val="00E40E3F"/>
    <w:rsid w:val="00E44D90"/>
    <w:rsid w:val="00E47157"/>
    <w:rsid w:val="00E50DA2"/>
    <w:rsid w:val="00E5684E"/>
    <w:rsid w:val="00E719BF"/>
    <w:rsid w:val="00E731FF"/>
    <w:rsid w:val="00E748F8"/>
    <w:rsid w:val="00E75747"/>
    <w:rsid w:val="00E76077"/>
    <w:rsid w:val="00E84C3B"/>
    <w:rsid w:val="00E9261C"/>
    <w:rsid w:val="00E93C0F"/>
    <w:rsid w:val="00E950BA"/>
    <w:rsid w:val="00EA0C01"/>
    <w:rsid w:val="00EA1777"/>
    <w:rsid w:val="00EA1B1D"/>
    <w:rsid w:val="00EA3DF9"/>
    <w:rsid w:val="00EB1D8B"/>
    <w:rsid w:val="00EB74FC"/>
    <w:rsid w:val="00EC289C"/>
    <w:rsid w:val="00EC7457"/>
    <w:rsid w:val="00ED2CC1"/>
    <w:rsid w:val="00ED2E2B"/>
    <w:rsid w:val="00ED5658"/>
    <w:rsid w:val="00ED7977"/>
    <w:rsid w:val="00EE3DA7"/>
    <w:rsid w:val="00EF0207"/>
    <w:rsid w:val="00EF030E"/>
    <w:rsid w:val="00EF0E04"/>
    <w:rsid w:val="00EF175D"/>
    <w:rsid w:val="00EF402F"/>
    <w:rsid w:val="00EF435E"/>
    <w:rsid w:val="00F030C3"/>
    <w:rsid w:val="00F10D9C"/>
    <w:rsid w:val="00F14094"/>
    <w:rsid w:val="00F16636"/>
    <w:rsid w:val="00F21057"/>
    <w:rsid w:val="00F2361D"/>
    <w:rsid w:val="00F23A6B"/>
    <w:rsid w:val="00F25BF9"/>
    <w:rsid w:val="00F279CA"/>
    <w:rsid w:val="00F32016"/>
    <w:rsid w:val="00F349F5"/>
    <w:rsid w:val="00F3629A"/>
    <w:rsid w:val="00F47860"/>
    <w:rsid w:val="00F51B44"/>
    <w:rsid w:val="00F526FA"/>
    <w:rsid w:val="00F54BDF"/>
    <w:rsid w:val="00F57D92"/>
    <w:rsid w:val="00F60638"/>
    <w:rsid w:val="00F71ADC"/>
    <w:rsid w:val="00F7231F"/>
    <w:rsid w:val="00F774B9"/>
    <w:rsid w:val="00F87CBF"/>
    <w:rsid w:val="00F904DE"/>
    <w:rsid w:val="00F90B83"/>
    <w:rsid w:val="00F91121"/>
    <w:rsid w:val="00F939A5"/>
    <w:rsid w:val="00FA25F7"/>
    <w:rsid w:val="00FB2ECD"/>
    <w:rsid w:val="00FB380E"/>
    <w:rsid w:val="00FB778A"/>
    <w:rsid w:val="00FC33EA"/>
    <w:rsid w:val="00FC533D"/>
    <w:rsid w:val="00FC7978"/>
    <w:rsid w:val="00FC7A7A"/>
    <w:rsid w:val="00FC7D52"/>
    <w:rsid w:val="00FD1C49"/>
    <w:rsid w:val="00FD293A"/>
    <w:rsid w:val="00FD73B3"/>
    <w:rsid w:val="00FE2EED"/>
    <w:rsid w:val="00FE4CCC"/>
    <w:rsid w:val="00FE6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19242EF4"/>
  <w15:chartTrackingRefBased/>
  <w15:docId w15:val="{F6A7ABB3-8E3E-41BB-B75A-9E0FA6B2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5131"/>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jc w:val="center"/>
      <w:outlineLvl w:val="0"/>
    </w:pPr>
    <w:rPr>
      <w:sz w:val="24"/>
      <w:u w:val="single"/>
    </w:rPr>
  </w:style>
  <w:style w:type="paragraph" w:styleId="berschrift2">
    <w:name w:val="heading 2"/>
    <w:basedOn w:val="Standard"/>
    <w:next w:val="Standard"/>
    <w:qFormat/>
    <w:pPr>
      <w:keepNext/>
      <w:pBdr>
        <w:top w:val="single" w:sz="12" w:space="1" w:color="auto"/>
      </w:pBdr>
      <w:ind w:right="-567"/>
      <w:jc w:val="center"/>
      <w:outlineLvl w:val="1"/>
    </w:pPr>
    <w:rPr>
      <w:b/>
      <w:bCs/>
      <w:sz w:val="32"/>
    </w:rPr>
  </w:style>
  <w:style w:type="paragraph" w:styleId="berschrift3">
    <w:name w:val="heading 3"/>
    <w:basedOn w:val="Standard"/>
    <w:next w:val="Standard"/>
    <w:qFormat/>
    <w:pPr>
      <w:keepNext/>
      <w:ind w:left="284" w:hanging="284"/>
      <w:outlineLvl w:val="2"/>
    </w:pPr>
    <w:rPr>
      <w:b/>
      <w:bCs/>
    </w:rPr>
  </w:style>
  <w:style w:type="paragraph" w:styleId="berschrift4">
    <w:name w:val="heading 4"/>
    <w:basedOn w:val="Standard"/>
    <w:next w:val="Standard"/>
    <w:qFormat/>
    <w:pPr>
      <w:keepNext/>
      <w:ind w:left="284" w:hanging="284"/>
      <w:jc w:val="both"/>
      <w:outlineLvl w:val="3"/>
    </w:pPr>
    <w:rPr>
      <w:b/>
      <w:bCs/>
    </w:rPr>
  </w:style>
  <w:style w:type="paragraph" w:styleId="berschrift5">
    <w:name w:val="heading 5"/>
    <w:basedOn w:val="Standard"/>
    <w:next w:val="Standard"/>
    <w:qFormat/>
    <w:pPr>
      <w:keepNext/>
      <w:tabs>
        <w:tab w:val="left" w:pos="1843"/>
        <w:tab w:val="right" w:pos="2552"/>
        <w:tab w:val="left" w:pos="2694"/>
      </w:tabs>
      <w:outlineLvl w:val="4"/>
    </w:pPr>
    <w:rPr>
      <w:b/>
      <w:i/>
      <w:iCs/>
    </w:rPr>
  </w:style>
  <w:style w:type="paragraph" w:styleId="berschrift6">
    <w:name w:val="heading 6"/>
    <w:basedOn w:val="Standard"/>
    <w:next w:val="Standard"/>
    <w:qFormat/>
    <w:pPr>
      <w:keepNext/>
      <w:jc w:val="center"/>
      <w:outlineLvl w:val="5"/>
    </w:pPr>
    <w:rPr>
      <w:b/>
    </w:rPr>
  </w:style>
  <w:style w:type="paragraph" w:styleId="berschrift7">
    <w:name w:val="heading 7"/>
    <w:basedOn w:val="Standard"/>
    <w:next w:val="Standard"/>
    <w:qFormat/>
    <w:pPr>
      <w:keepNext/>
      <w:tabs>
        <w:tab w:val="left" w:pos="-1304"/>
        <w:tab w:val="left" w:pos="-720"/>
        <w:tab w:val="left" w:pos="-360"/>
        <w:tab w:val="left" w:pos="960"/>
      </w:tabs>
      <w:suppressAutoHyphens/>
      <w:overflowPunct/>
      <w:autoSpaceDE/>
      <w:autoSpaceDN/>
      <w:adjustRightInd/>
      <w:spacing w:line="260" w:lineRule="exact"/>
      <w:ind w:left="960" w:hanging="960"/>
      <w:jc w:val="center"/>
      <w:textAlignment w:val="auto"/>
      <w:outlineLvl w:val="6"/>
    </w:pPr>
    <w:rPr>
      <w:b/>
      <w:spacing w:val="-2"/>
      <w:u w:val="single"/>
      <w:lang w:val="en-GB" w:eastAsia="en-US"/>
    </w:rPr>
  </w:style>
  <w:style w:type="paragraph" w:styleId="berschrift8">
    <w:name w:val="heading 8"/>
    <w:basedOn w:val="Standard"/>
    <w:next w:val="Standard"/>
    <w:qFormat/>
    <w:pPr>
      <w:keepNext/>
      <w:outlineLvl w:val="7"/>
    </w:pPr>
    <w:rPr>
      <w:rFonts w:cs="Arial"/>
      <w:i/>
      <w:color w:val="FF0000"/>
    </w:rPr>
  </w:style>
  <w:style w:type="paragraph" w:styleId="berschrift9">
    <w:name w:val="heading 9"/>
    <w:basedOn w:val="Standard"/>
    <w:next w:val="Standard"/>
    <w:qFormat/>
    <w:pPr>
      <w:keepNext/>
      <w:tabs>
        <w:tab w:val="left" w:pos="426"/>
        <w:tab w:val="left" w:pos="3544"/>
      </w:tabs>
      <w:outlineLvl w:val="8"/>
    </w:pPr>
    <w:rPr>
      <w:rFonts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720"/>
      </w:tabs>
      <w:suppressAutoHyphens/>
      <w:overflowPunct/>
      <w:autoSpaceDE/>
      <w:autoSpaceDN/>
      <w:adjustRightInd/>
      <w:spacing w:line="260" w:lineRule="exact"/>
      <w:jc w:val="both"/>
      <w:textAlignment w:val="auto"/>
    </w:pPr>
    <w:rPr>
      <w:spacing w:val="-2"/>
      <w:lang w:val="en-GB" w:eastAsia="en-US"/>
    </w:rPr>
  </w:style>
  <w:style w:type="paragraph" w:styleId="Textkrper-Einzug2">
    <w:name w:val="Body Text Indent 2"/>
    <w:basedOn w:val="Standard"/>
    <w:pPr>
      <w:ind w:left="284"/>
      <w:jc w:val="both"/>
    </w:pPr>
  </w:style>
  <w:style w:type="paragraph" w:styleId="Textkrper-Zeileneinzug">
    <w:name w:val="Body Text Indent"/>
    <w:basedOn w:val="Standard"/>
    <w:pPr>
      <w:tabs>
        <w:tab w:val="left" w:pos="567"/>
      </w:tabs>
      <w:ind w:left="567" w:hanging="283"/>
      <w:jc w:val="both"/>
    </w:pPr>
  </w:style>
  <w:style w:type="paragraph" w:styleId="Textkrper-Einzug3">
    <w:name w:val="Body Text Indent 3"/>
    <w:basedOn w:val="Standard"/>
    <w:pPr>
      <w:tabs>
        <w:tab w:val="left" w:pos="1418"/>
      </w:tabs>
      <w:ind w:left="1418" w:hanging="284"/>
    </w:pPr>
    <w:rPr>
      <w:bCs/>
    </w:rPr>
  </w:style>
  <w:style w:type="paragraph" w:styleId="Textkrper2">
    <w:name w:val="Body Text 2"/>
    <w:basedOn w:val="Standard"/>
    <w:link w:val="Textkrper2Zchn"/>
    <w:rPr>
      <w:bCs/>
      <w:lang w:val="en-US"/>
    </w:rPr>
  </w:style>
  <w:style w:type="character" w:styleId="Hyperlink">
    <w:name w:val="Hyperlink"/>
    <w:uiPriority w:val="99"/>
    <w:rPr>
      <w:color w:val="0000FF"/>
      <w:u w:val="single"/>
    </w:rPr>
  </w:style>
  <w:style w:type="paragraph" w:customStyle="1" w:styleId="Paragraph">
    <w:name w:val="Paragraph"/>
    <w:basedOn w:val="Standard"/>
    <w:pPr>
      <w:keepNext/>
      <w:tabs>
        <w:tab w:val="left" w:pos="567"/>
        <w:tab w:val="right" w:leader="dot" w:pos="9923"/>
      </w:tabs>
      <w:spacing w:after="60"/>
    </w:pPr>
    <w:rPr>
      <w:b/>
    </w:rPr>
  </w:style>
  <w:style w:type="character" w:styleId="BesuchterLink">
    <w:name w:val="FollowedHyperlink"/>
    <w:rPr>
      <w:color w:val="800080"/>
      <w:u w:val="single"/>
    </w:rPr>
  </w:style>
  <w:style w:type="paragraph" w:styleId="Blocktext">
    <w:name w:val="Block Text"/>
    <w:basedOn w:val="Standard"/>
    <w:pPr>
      <w:tabs>
        <w:tab w:val="left" w:pos="284"/>
      </w:tabs>
      <w:ind w:left="284" w:right="-284" w:hanging="284"/>
    </w:pPr>
    <w:rPr>
      <w:rFonts w:cs="Arial"/>
    </w:rPr>
  </w:style>
  <w:style w:type="paragraph" w:styleId="Textkrper3">
    <w:name w:val="Body Text 3"/>
    <w:basedOn w:val="Standard"/>
    <w:rPr>
      <w:rFonts w:cs="Arial"/>
      <w:i/>
      <w:iCs/>
      <w:color w:val="FF0000"/>
    </w:rPr>
  </w:style>
  <w:style w:type="table" w:styleId="Tabellenraster">
    <w:name w:val="Table Grid"/>
    <w:basedOn w:val="NormaleTabelle"/>
    <w:rsid w:val="00162FF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21057"/>
    <w:rPr>
      <w:rFonts w:ascii="Segoe UI" w:hAnsi="Segoe UI" w:cs="Segoe UI"/>
      <w:sz w:val="18"/>
      <w:szCs w:val="18"/>
    </w:rPr>
  </w:style>
  <w:style w:type="character" w:customStyle="1" w:styleId="SprechblasentextZchn">
    <w:name w:val="Sprechblasentext Zchn"/>
    <w:link w:val="Sprechblasentext"/>
    <w:rsid w:val="00F21057"/>
    <w:rPr>
      <w:rFonts w:ascii="Segoe UI" w:hAnsi="Segoe UI" w:cs="Segoe UI"/>
      <w:sz w:val="18"/>
      <w:szCs w:val="18"/>
    </w:rPr>
  </w:style>
  <w:style w:type="character" w:customStyle="1" w:styleId="TextkrperZchn">
    <w:name w:val="Textkörper Zchn"/>
    <w:link w:val="Textkrper"/>
    <w:rsid w:val="00D86E25"/>
    <w:rPr>
      <w:rFonts w:ascii="Arial" w:hAnsi="Arial"/>
      <w:spacing w:val="-2"/>
      <w:sz w:val="22"/>
      <w:lang w:val="en-GB" w:eastAsia="en-US"/>
    </w:rPr>
  </w:style>
  <w:style w:type="paragraph" w:styleId="Verzeichnis1">
    <w:name w:val="toc 1"/>
    <w:basedOn w:val="Standard"/>
    <w:next w:val="Standard"/>
    <w:autoRedefine/>
    <w:uiPriority w:val="39"/>
    <w:rsid w:val="00BB1295"/>
    <w:pPr>
      <w:widowControl w:val="0"/>
      <w:tabs>
        <w:tab w:val="left" w:pos="567"/>
        <w:tab w:val="right" w:leader="dot" w:pos="9639"/>
      </w:tabs>
      <w:overflowPunct/>
      <w:autoSpaceDE/>
      <w:autoSpaceDN/>
      <w:adjustRightInd/>
      <w:spacing w:before="120" w:after="120"/>
      <w:textAlignment w:val="auto"/>
    </w:pPr>
    <w:rPr>
      <w:b/>
      <w:bCs/>
      <w:caps/>
      <w:lang w:eastAsia="en-US"/>
    </w:rPr>
  </w:style>
  <w:style w:type="paragraph" w:styleId="Verzeichnis2">
    <w:name w:val="toc 2"/>
    <w:basedOn w:val="Standard"/>
    <w:next w:val="Standard"/>
    <w:uiPriority w:val="39"/>
    <w:rsid w:val="00BB1295"/>
    <w:pPr>
      <w:widowControl w:val="0"/>
      <w:tabs>
        <w:tab w:val="left" w:pos="1134"/>
        <w:tab w:val="right" w:leader="dot" w:pos="9639"/>
      </w:tabs>
      <w:overflowPunct/>
      <w:autoSpaceDE/>
      <w:autoSpaceDN/>
      <w:adjustRightInd/>
      <w:ind w:left="567"/>
      <w:textAlignment w:val="auto"/>
    </w:pPr>
    <w:rPr>
      <w:smallCaps/>
      <w:lang w:eastAsia="en-US"/>
    </w:rPr>
  </w:style>
  <w:style w:type="paragraph" w:styleId="Inhaltsverzeichnisberschrift">
    <w:name w:val="TOC Heading"/>
    <w:basedOn w:val="berschrift1"/>
    <w:next w:val="Standard"/>
    <w:uiPriority w:val="39"/>
    <w:unhideWhenUsed/>
    <w:qFormat/>
    <w:rsid w:val="00535131"/>
    <w:pPr>
      <w:keepLines/>
      <w:overflowPunct/>
      <w:autoSpaceDE/>
      <w:autoSpaceDN/>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u w:val="none"/>
    </w:rPr>
  </w:style>
  <w:style w:type="paragraph" w:styleId="Verzeichnis3">
    <w:name w:val="toc 3"/>
    <w:basedOn w:val="Standard"/>
    <w:next w:val="Standard"/>
    <w:autoRedefine/>
    <w:uiPriority w:val="39"/>
    <w:rsid w:val="00BB1295"/>
    <w:pPr>
      <w:spacing w:after="100"/>
      <w:ind w:left="400"/>
    </w:pPr>
  </w:style>
  <w:style w:type="paragraph" w:styleId="Listenabsatz">
    <w:name w:val="List Paragraph"/>
    <w:basedOn w:val="Standard"/>
    <w:uiPriority w:val="34"/>
    <w:qFormat/>
    <w:rsid w:val="00BB1295"/>
    <w:pPr>
      <w:ind w:left="720"/>
      <w:contextualSpacing/>
    </w:pPr>
  </w:style>
  <w:style w:type="paragraph" w:styleId="Verzeichnis4">
    <w:name w:val="toc 4"/>
    <w:basedOn w:val="Standard"/>
    <w:next w:val="Standard"/>
    <w:autoRedefine/>
    <w:uiPriority w:val="39"/>
    <w:rsid w:val="00BB1295"/>
    <w:pPr>
      <w:spacing w:after="100"/>
      <w:ind w:left="660"/>
    </w:pPr>
  </w:style>
  <w:style w:type="paragraph" w:customStyle="1" w:styleId="berschriftChecklisten">
    <w:name w:val="ÜberschriftChecklisten"/>
    <w:basedOn w:val="berschrift1"/>
    <w:autoRedefine/>
    <w:qFormat/>
    <w:rsid w:val="002F2FA2"/>
    <w:pPr>
      <w:widowControl w:val="0"/>
      <w:numPr>
        <w:numId w:val="16"/>
      </w:numPr>
      <w:suppressAutoHyphens/>
      <w:overflowPunct/>
      <w:autoSpaceDE/>
      <w:autoSpaceDN/>
      <w:adjustRightInd/>
      <w:jc w:val="both"/>
      <w:textAlignment w:val="auto"/>
    </w:pPr>
    <w:rPr>
      <w:rFonts w:cs="Arial"/>
      <w:b/>
      <w:caps/>
      <w:spacing w:val="-2"/>
      <w:sz w:val="28"/>
      <w:u w:val="none"/>
      <w:lang w:eastAsia="en-US"/>
    </w:rPr>
  </w:style>
  <w:style w:type="character" w:customStyle="1" w:styleId="Textkrper2Zchn">
    <w:name w:val="Textkörper 2 Zchn"/>
    <w:link w:val="Textkrper2"/>
    <w:rsid w:val="00193F41"/>
    <w:rPr>
      <w:rFonts w:ascii="Arial" w:hAnsi="Arial"/>
      <w:bCs/>
      <w:sz w:val="22"/>
      <w:lang w:val="en-US"/>
    </w:rPr>
  </w:style>
  <w:style w:type="character" w:customStyle="1" w:styleId="KopfzeileZchn">
    <w:name w:val="Kopfzeile Zchn"/>
    <w:basedOn w:val="Absatz-Standardschriftart"/>
    <w:link w:val="Kopfzeile"/>
    <w:locked/>
    <w:rsid w:val="00782C6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43245">
      <w:bodyDiv w:val="1"/>
      <w:marLeft w:val="0"/>
      <w:marRight w:val="0"/>
      <w:marTop w:val="0"/>
      <w:marBottom w:val="0"/>
      <w:divBdr>
        <w:top w:val="none" w:sz="0" w:space="0" w:color="auto"/>
        <w:left w:val="none" w:sz="0" w:space="0" w:color="auto"/>
        <w:bottom w:val="none" w:sz="0" w:space="0" w:color="auto"/>
        <w:right w:val="none" w:sz="0" w:space="0" w:color="auto"/>
      </w:divBdr>
    </w:div>
    <w:div w:id="320930378">
      <w:bodyDiv w:val="1"/>
      <w:marLeft w:val="0"/>
      <w:marRight w:val="0"/>
      <w:marTop w:val="0"/>
      <w:marBottom w:val="0"/>
      <w:divBdr>
        <w:top w:val="none" w:sz="0" w:space="0" w:color="auto"/>
        <w:left w:val="none" w:sz="0" w:space="0" w:color="auto"/>
        <w:bottom w:val="none" w:sz="0" w:space="0" w:color="auto"/>
        <w:right w:val="none" w:sz="0" w:space="0" w:color="auto"/>
      </w:divBdr>
    </w:div>
    <w:div w:id="616177214">
      <w:bodyDiv w:val="1"/>
      <w:marLeft w:val="0"/>
      <w:marRight w:val="0"/>
      <w:marTop w:val="0"/>
      <w:marBottom w:val="0"/>
      <w:divBdr>
        <w:top w:val="none" w:sz="0" w:space="0" w:color="auto"/>
        <w:left w:val="none" w:sz="0" w:space="0" w:color="auto"/>
        <w:bottom w:val="none" w:sz="0" w:space="0" w:color="auto"/>
        <w:right w:val="none" w:sz="0" w:space="0" w:color="auto"/>
      </w:divBdr>
    </w:div>
    <w:div w:id="1130517143">
      <w:bodyDiv w:val="1"/>
      <w:marLeft w:val="0"/>
      <w:marRight w:val="0"/>
      <w:marTop w:val="0"/>
      <w:marBottom w:val="0"/>
      <w:divBdr>
        <w:top w:val="none" w:sz="0" w:space="0" w:color="auto"/>
        <w:left w:val="none" w:sz="0" w:space="0" w:color="auto"/>
        <w:bottom w:val="none" w:sz="0" w:space="0" w:color="auto"/>
        <w:right w:val="none" w:sz="0" w:space="0" w:color="auto"/>
      </w:divBdr>
    </w:div>
    <w:div w:id="1216814300">
      <w:bodyDiv w:val="1"/>
      <w:marLeft w:val="0"/>
      <w:marRight w:val="0"/>
      <w:marTop w:val="0"/>
      <w:marBottom w:val="0"/>
      <w:divBdr>
        <w:top w:val="none" w:sz="0" w:space="0" w:color="auto"/>
        <w:left w:val="none" w:sz="0" w:space="0" w:color="auto"/>
        <w:bottom w:val="none" w:sz="0" w:space="0" w:color="auto"/>
        <w:right w:val="none" w:sz="0" w:space="0" w:color="auto"/>
      </w:divBdr>
    </w:div>
    <w:div w:id="1296452326">
      <w:bodyDiv w:val="1"/>
      <w:marLeft w:val="0"/>
      <w:marRight w:val="0"/>
      <w:marTop w:val="0"/>
      <w:marBottom w:val="0"/>
      <w:divBdr>
        <w:top w:val="none" w:sz="0" w:space="0" w:color="auto"/>
        <w:left w:val="none" w:sz="0" w:space="0" w:color="auto"/>
        <w:bottom w:val="none" w:sz="0" w:space="0" w:color="auto"/>
        <w:right w:val="none" w:sz="0" w:space="0" w:color="auto"/>
      </w:divBdr>
    </w:div>
    <w:div w:id="144056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ata.fei.org/default.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ta.fei.org/Person/Search.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i.org/fei/your-role/organisers/eventing/results-form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entingresults@fei.org" TargetMode="External"/><Relationship Id="rId4" Type="http://schemas.openxmlformats.org/officeDocument/2006/relationships/settings" Target="settings.xml"/><Relationship Id="rId9" Type="http://schemas.openxmlformats.org/officeDocument/2006/relationships/hyperlink" Target="http://www.fei.org/fei/your-role/organisers/xml-form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FB537-B4B3-4D21-85A1-31DFCB85F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7571</Words>
  <Characters>47701</Characters>
  <Application>Microsoft Office Word</Application>
  <DocSecurity>0</DocSecurity>
  <Lines>397</Lines>
  <Paragraphs>110</Paragraphs>
  <ScaleCrop>false</ScaleCrop>
  <HeadingPairs>
    <vt:vector size="2" baseType="variant">
      <vt:variant>
        <vt:lpstr>Titel</vt:lpstr>
      </vt:variant>
      <vt:variant>
        <vt:i4>1</vt:i4>
      </vt:variant>
    </vt:vector>
  </HeadingPairs>
  <TitlesOfParts>
    <vt:vector size="1" baseType="lpstr">
      <vt:lpstr>Ausschreibungsentwurf 1997</vt:lpstr>
    </vt:vector>
  </TitlesOfParts>
  <Company>Dt.Reiterliche Vereinigung</Company>
  <LinksUpToDate>false</LinksUpToDate>
  <CharactersWithSpaces>55162</CharactersWithSpaces>
  <SharedDoc>false</SharedDoc>
  <HLinks>
    <vt:vector size="18" baseType="variant">
      <vt:variant>
        <vt:i4>4784131</vt:i4>
      </vt:variant>
      <vt:variant>
        <vt:i4>1027</vt:i4>
      </vt:variant>
      <vt:variant>
        <vt:i4>0</vt:i4>
      </vt:variant>
      <vt:variant>
        <vt:i4>5</vt:i4>
      </vt:variant>
      <vt:variant>
        <vt:lpwstr>http://www.feicleansport.org/</vt:lpwstr>
      </vt:variant>
      <vt:variant>
        <vt:lpwstr/>
      </vt:variant>
      <vt:variant>
        <vt:i4>4587570</vt:i4>
      </vt:variant>
      <vt:variant>
        <vt:i4>1009</vt:i4>
      </vt:variant>
      <vt:variant>
        <vt:i4>0</vt:i4>
      </vt:variant>
      <vt:variant>
        <vt:i4>5</vt:i4>
      </vt:variant>
      <vt:variant>
        <vt:lpwstr>mailto:frederique.reffet@fei.org</vt:lpwstr>
      </vt:variant>
      <vt:variant>
        <vt:lpwstr/>
      </vt:variant>
      <vt:variant>
        <vt:i4>1245266</vt:i4>
      </vt:variant>
      <vt:variant>
        <vt:i4>991</vt:i4>
      </vt:variant>
      <vt:variant>
        <vt:i4>0</vt:i4>
      </vt:variant>
      <vt:variant>
        <vt:i4>5</vt:i4>
      </vt:variant>
      <vt:variant>
        <vt:lpwstr>http://www.fei.org/fei/your-role/fei-officials-lists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Ausschreibungsentwurf 1997</dc:title>
  <dc:subject/>
  <dc:creator>Gabriele Wentrup</dc:creator>
  <cp:keywords/>
  <dc:description/>
  <cp:lastModifiedBy>Christoph Breustedt</cp:lastModifiedBy>
  <cp:revision>2</cp:revision>
  <cp:lastPrinted>2015-01-05T10:37:00Z</cp:lastPrinted>
  <dcterms:created xsi:type="dcterms:W3CDTF">2018-05-03T04:40:00Z</dcterms:created>
  <dcterms:modified xsi:type="dcterms:W3CDTF">2018-05-03T04:40:00Z</dcterms:modified>
</cp:coreProperties>
</file>